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F347EF">
        <w:rPr>
          <w:rFonts w:ascii="Book Antiqua" w:eastAsia="Calibri" w:hAnsi="Book Antiqua"/>
          <w:b/>
          <w:bCs/>
          <w:lang w:val="sr-Latn-ME"/>
        </w:rPr>
        <w:t>2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F347EF">
        <w:rPr>
          <w:rFonts w:ascii="Book Antiqua" w:eastAsia="Calibri" w:hAnsi="Book Antiqua"/>
          <w:b/>
          <w:bCs/>
          <w:lang w:val="sr-Latn-ME"/>
        </w:rPr>
        <w:t>Direktna podrška stočarsvu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F347EF">
        <w:rPr>
          <w:rFonts w:ascii="Book Antiqua" w:eastAsia="Calibri" w:hAnsi="Book Antiqua"/>
          <w:lang w:val="sr-Latn-ME"/>
        </w:rPr>
        <w:t>2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F347EF">
        <w:rPr>
          <w:rFonts w:ascii="Book Antiqua" w:eastAsia="Calibri" w:hAnsi="Book Antiqua"/>
          <w:b/>
          <w:bCs/>
          <w:lang w:val="sr-Latn-ME"/>
        </w:rPr>
        <w:t>Direktna podrška stočarstvu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F347EF">
        <w:rPr>
          <w:rFonts w:ascii="Book Antiqua" w:eastAsia="Calibri" w:hAnsi="Book Antiqua"/>
          <w:lang w:val="sr-Latn-ME"/>
        </w:rPr>
        <w:t>6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F347EF">
        <w:rPr>
          <w:rFonts w:ascii="Book Antiqua" w:eastAsia="Calibri" w:hAnsi="Book Antiqua"/>
          <w:lang w:val="sr-Latn-ME"/>
        </w:rPr>
        <w:t>04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="00F347EF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  <w:r w:rsidR="004C5A9F">
        <w:rPr>
          <w:rFonts w:ascii="Book Antiqua" w:eastAsia="Calibri" w:hAnsi="Book Antiqua"/>
          <w:lang w:val="sr-Latn-ME"/>
        </w:rPr>
        <w:t>Služba će u drugom ili trećem kvartalu raspisati drugi Javni poziv za ovu mjeru.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  <w:bookmarkStart w:id="0" w:name="_GoBack"/>
        <w:bookmarkEnd w:id="0"/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F347EF">
        <w:rPr>
          <w:rFonts w:ascii="Book Antiqua" w:hAnsi="Book Antiqua" w:cs="Arial"/>
          <w:lang w:val="sr-Latn-ME"/>
        </w:rPr>
        <w:t>04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F347EF">
        <w:rPr>
          <w:rFonts w:ascii="Book Antiqua" w:hAnsi="Book Antiqua" w:cs="Arial"/>
          <w:lang w:val="sr-Latn-ME"/>
        </w:rPr>
        <w:t>5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41760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40F0B"/>
    <w:rsid w:val="0014543C"/>
    <w:rsid w:val="001E7247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347EF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56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2</cp:revision>
  <cp:lastPrinted>2026-05-04T07:58:00Z</cp:lastPrinted>
  <dcterms:created xsi:type="dcterms:W3CDTF">2026-05-04T07:58:00Z</dcterms:created>
  <dcterms:modified xsi:type="dcterms:W3CDTF">2026-05-04T07:58:00Z</dcterms:modified>
</cp:coreProperties>
</file>