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E4" w:rsidRDefault="003524E4" w:rsidP="003524E4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6F2D64" w:rsidRDefault="006F2D64" w:rsidP="006F2D64">
      <w:pPr>
        <w:pStyle w:val="NormalWeb"/>
        <w:jc w:val="center"/>
      </w:pPr>
      <w:r>
        <w:rPr>
          <w:noProof/>
        </w:rPr>
        <w:drawing>
          <wp:inline distT="0" distB="0" distL="0" distR="0" wp14:anchorId="37B89874" wp14:editId="014A2B7D">
            <wp:extent cx="1076325" cy="1076325"/>
            <wp:effectExtent l="0" t="0" r="0" b="0"/>
            <wp:docPr id="2" name="Picture 2" descr="C:\Users\ana.grbavcevic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.grbavcevic\Desktop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4E4" w:rsidRPr="009B045F" w:rsidRDefault="003524E4" w:rsidP="006F2D6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B045F">
        <w:rPr>
          <w:rFonts w:ascii="Arial" w:hAnsi="Arial" w:cs="Arial"/>
          <w:b/>
          <w:sz w:val="26"/>
          <w:szCs w:val="26"/>
        </w:rPr>
        <w:t>Obavještenje o promociji i prezentaciji</w:t>
      </w:r>
    </w:p>
    <w:p w:rsidR="009B045F" w:rsidRDefault="003524E4" w:rsidP="009B045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B045F">
        <w:rPr>
          <w:rFonts w:ascii="Arial" w:hAnsi="Arial" w:cs="Arial"/>
          <w:b/>
          <w:sz w:val="26"/>
          <w:szCs w:val="26"/>
        </w:rPr>
        <w:t>Programa podsticajnih mjera za</w:t>
      </w:r>
      <w:r w:rsidR="009B045F">
        <w:rPr>
          <w:rFonts w:ascii="Arial" w:hAnsi="Arial" w:cs="Arial"/>
          <w:b/>
          <w:sz w:val="26"/>
          <w:szCs w:val="26"/>
        </w:rPr>
        <w:t xml:space="preserve"> poljoprivredu i ruralni razvoj</w:t>
      </w:r>
    </w:p>
    <w:p w:rsidR="003524E4" w:rsidRPr="009B045F" w:rsidRDefault="003524E4" w:rsidP="009B045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B045F">
        <w:rPr>
          <w:rFonts w:ascii="Arial" w:hAnsi="Arial" w:cs="Arial"/>
          <w:b/>
          <w:sz w:val="26"/>
          <w:szCs w:val="26"/>
        </w:rPr>
        <w:t>Glavnog grada za 202</w:t>
      </w:r>
      <w:r w:rsidR="00F63667">
        <w:rPr>
          <w:rFonts w:ascii="Arial" w:hAnsi="Arial" w:cs="Arial"/>
          <w:b/>
          <w:sz w:val="26"/>
          <w:szCs w:val="26"/>
        </w:rPr>
        <w:t>6</w:t>
      </w:r>
      <w:r w:rsidRPr="009B045F">
        <w:rPr>
          <w:rFonts w:ascii="Arial" w:hAnsi="Arial" w:cs="Arial"/>
          <w:b/>
          <w:sz w:val="26"/>
          <w:szCs w:val="26"/>
        </w:rPr>
        <w:t>.</w:t>
      </w:r>
      <w:r w:rsidR="00024F95">
        <w:rPr>
          <w:rFonts w:ascii="Arial" w:hAnsi="Arial" w:cs="Arial"/>
          <w:b/>
          <w:sz w:val="26"/>
          <w:szCs w:val="26"/>
        </w:rPr>
        <w:t xml:space="preserve"> godinu</w:t>
      </w:r>
    </w:p>
    <w:p w:rsidR="003524E4" w:rsidRPr="007A43AA" w:rsidRDefault="003524E4" w:rsidP="009B045F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3524E4" w:rsidRPr="007A43AA" w:rsidRDefault="003524E4" w:rsidP="003524E4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3524E4" w:rsidRDefault="003524E4" w:rsidP="003524E4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A43AA">
        <w:rPr>
          <w:rFonts w:ascii="Arial" w:hAnsi="Arial" w:cs="Arial"/>
          <w:sz w:val="24"/>
          <w:szCs w:val="28"/>
        </w:rPr>
        <w:t xml:space="preserve">Služba za podršku poljoprivredi i ruralnom razvoju obavještava zainteresovanu javnost, </w:t>
      </w:r>
      <w:r w:rsidR="0031476B">
        <w:rPr>
          <w:rFonts w:ascii="Arial" w:hAnsi="Arial" w:cs="Arial"/>
          <w:sz w:val="24"/>
          <w:szCs w:val="28"/>
        </w:rPr>
        <w:t>poljoprivredne proizvođače i nevladine organizacije</w:t>
      </w:r>
      <w:r w:rsidRPr="007A43AA">
        <w:rPr>
          <w:rFonts w:ascii="Arial" w:hAnsi="Arial" w:cs="Arial"/>
          <w:sz w:val="24"/>
          <w:szCs w:val="28"/>
        </w:rPr>
        <w:t xml:space="preserve"> sa teritorije Glavnog grad</w:t>
      </w:r>
      <w:r w:rsidR="0031476B">
        <w:rPr>
          <w:rFonts w:ascii="Arial" w:hAnsi="Arial" w:cs="Arial"/>
          <w:sz w:val="24"/>
          <w:szCs w:val="28"/>
        </w:rPr>
        <w:t>a da će se održati</w:t>
      </w:r>
      <w:r w:rsidR="009B045F">
        <w:rPr>
          <w:rFonts w:ascii="Arial" w:hAnsi="Arial" w:cs="Arial"/>
          <w:sz w:val="24"/>
          <w:szCs w:val="28"/>
        </w:rPr>
        <w:t xml:space="preserve"> prezentacij</w:t>
      </w:r>
      <w:r w:rsidR="00F63667">
        <w:rPr>
          <w:rFonts w:ascii="Arial" w:hAnsi="Arial" w:cs="Arial"/>
          <w:sz w:val="24"/>
          <w:szCs w:val="28"/>
        </w:rPr>
        <w:t>e</w:t>
      </w:r>
      <w:r w:rsidRPr="007A43AA">
        <w:rPr>
          <w:rFonts w:ascii="Arial" w:hAnsi="Arial" w:cs="Arial"/>
          <w:sz w:val="24"/>
          <w:szCs w:val="28"/>
        </w:rPr>
        <w:t xml:space="preserve"> Programa podsticajnih mjera za poljoprivredu i ruralni razvoj</w:t>
      </w:r>
      <w:r>
        <w:rPr>
          <w:rFonts w:ascii="Arial" w:hAnsi="Arial" w:cs="Arial"/>
          <w:sz w:val="24"/>
          <w:szCs w:val="28"/>
        </w:rPr>
        <w:t xml:space="preserve"> Glavnog grada Podgorice za 202</w:t>
      </w:r>
      <w:r w:rsidR="00F63667">
        <w:rPr>
          <w:rFonts w:ascii="Arial" w:hAnsi="Arial" w:cs="Arial"/>
          <w:sz w:val="24"/>
          <w:szCs w:val="28"/>
        </w:rPr>
        <w:t>6</w:t>
      </w:r>
      <w:r w:rsidR="009B045F">
        <w:rPr>
          <w:rFonts w:ascii="Arial" w:hAnsi="Arial" w:cs="Arial"/>
          <w:sz w:val="24"/>
          <w:szCs w:val="28"/>
        </w:rPr>
        <w:t>.</w:t>
      </w:r>
      <w:r w:rsidR="00F63667">
        <w:rPr>
          <w:rFonts w:ascii="Arial" w:hAnsi="Arial" w:cs="Arial"/>
          <w:sz w:val="24"/>
          <w:szCs w:val="28"/>
        </w:rPr>
        <w:t xml:space="preserve"> </w:t>
      </w:r>
      <w:r w:rsidR="009B045F">
        <w:rPr>
          <w:rFonts w:ascii="Arial" w:hAnsi="Arial" w:cs="Arial"/>
          <w:sz w:val="24"/>
          <w:szCs w:val="28"/>
        </w:rPr>
        <w:t>godinu u sl</w:t>
      </w:r>
      <w:r w:rsidR="0031476B">
        <w:rPr>
          <w:rFonts w:ascii="Arial" w:hAnsi="Arial" w:cs="Arial"/>
          <w:sz w:val="24"/>
          <w:szCs w:val="28"/>
        </w:rPr>
        <w:t>j</w:t>
      </w:r>
      <w:r w:rsidR="009B045F">
        <w:rPr>
          <w:rFonts w:ascii="Arial" w:hAnsi="Arial" w:cs="Arial"/>
          <w:sz w:val="24"/>
          <w:szCs w:val="28"/>
        </w:rPr>
        <w:t>edećim terminima</w:t>
      </w:r>
      <w:r w:rsidRPr="007A43AA">
        <w:rPr>
          <w:rFonts w:ascii="Arial" w:hAnsi="Arial" w:cs="Arial"/>
          <w:sz w:val="24"/>
          <w:szCs w:val="28"/>
        </w:rPr>
        <w:t>:</w:t>
      </w:r>
    </w:p>
    <w:p w:rsidR="00F63667" w:rsidRPr="007A43AA" w:rsidRDefault="00F63667" w:rsidP="003524E4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3524E4" w:rsidRDefault="00F63667" w:rsidP="003524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8"/>
          <w:u w:color="000000"/>
        </w:rPr>
      </w:pP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15.04.2026.godine od 12:00 do 14:0</w:t>
      </w:r>
      <w:r w:rsidR="00024F95">
        <w:rPr>
          <w:rFonts w:ascii="Arial" w:eastAsia="Times New Roman" w:hAnsi="Arial" w:cs="Arial"/>
          <w:color w:val="000000"/>
          <w:sz w:val="24"/>
          <w:szCs w:val="28"/>
          <w:u w:color="000000"/>
        </w:rPr>
        <w:t xml:space="preserve">0h, </w:t>
      </w:r>
      <w:r w:rsidR="00793691">
        <w:rPr>
          <w:rFonts w:ascii="Arial" w:eastAsia="Times New Roman" w:hAnsi="Arial" w:cs="Arial"/>
          <w:color w:val="000000"/>
          <w:sz w:val="24"/>
          <w:szCs w:val="28"/>
          <w:u w:color="000000"/>
        </w:rPr>
        <w:t xml:space="preserve">Skupštinska </w:t>
      </w:r>
      <w:r w:rsidRPr="007A43AA">
        <w:rPr>
          <w:rFonts w:ascii="Arial" w:eastAsia="Times New Roman" w:hAnsi="Arial" w:cs="Arial"/>
          <w:color w:val="000000"/>
          <w:sz w:val="24"/>
          <w:szCs w:val="28"/>
          <w:u w:color="000000"/>
        </w:rPr>
        <w:t xml:space="preserve">Press sala </w:t>
      </w:r>
      <w:bookmarkStart w:id="0" w:name="_GoBack"/>
      <w:bookmarkEnd w:id="0"/>
      <w:r w:rsidRPr="007A43AA">
        <w:rPr>
          <w:rFonts w:ascii="Arial" w:eastAsia="Times New Roman" w:hAnsi="Arial" w:cs="Arial"/>
          <w:color w:val="000000"/>
          <w:sz w:val="24"/>
          <w:szCs w:val="28"/>
          <w:u w:color="000000"/>
        </w:rPr>
        <w:t>Glavnog grada</w:t>
      </w:r>
    </w:p>
    <w:p w:rsidR="00F63667" w:rsidRPr="00F63667" w:rsidRDefault="00F63667" w:rsidP="00F636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8"/>
          <w:u w:color="000000"/>
        </w:rPr>
      </w:pP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24.04.2026.godine od 1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:00 do 1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1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: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0h, Lješanska nahija, Barutana</w:t>
      </w:r>
    </w:p>
    <w:p w:rsidR="003524E4" w:rsidRPr="007A43AA" w:rsidRDefault="003524E4" w:rsidP="009B04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8"/>
          <w:u w:color="000000"/>
        </w:rPr>
      </w:pP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2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7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.0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4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.202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6</w:t>
      </w:r>
      <w:r w:rsidRPr="007A43AA">
        <w:rPr>
          <w:rFonts w:ascii="Arial" w:eastAsia="Times New Roman" w:hAnsi="Arial" w:cs="Arial"/>
          <w:color w:val="000000"/>
          <w:sz w:val="24"/>
          <w:szCs w:val="28"/>
          <w:u w:color="000000"/>
        </w:rPr>
        <w:t>.godine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 xml:space="preserve"> od 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10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:00 do 1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1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: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0h, Bratonožići, Pelev Brijeg</w:t>
      </w:r>
    </w:p>
    <w:p w:rsidR="003524E4" w:rsidRPr="007A43AA" w:rsidRDefault="003524E4" w:rsidP="009B04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8"/>
          <w:u w:color="000000"/>
        </w:rPr>
      </w:pP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2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7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.0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4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.202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6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.godine od 12:00 do 13: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0h, Lijeva Rijeka</w:t>
      </w:r>
    </w:p>
    <w:p w:rsidR="003524E4" w:rsidRPr="007A43AA" w:rsidRDefault="003524E4" w:rsidP="009B04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8"/>
          <w:u w:color="000000"/>
        </w:rPr>
      </w:pP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2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8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.0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4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.202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6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.godine od 1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:00 do 1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1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: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 xml:space="preserve">0h, Lješkopolje, 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G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o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r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nja Gorica</w:t>
      </w:r>
    </w:p>
    <w:p w:rsidR="003524E4" w:rsidRPr="007A43AA" w:rsidRDefault="003524E4" w:rsidP="009B04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8"/>
          <w:u w:color="000000"/>
        </w:rPr>
      </w:pP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2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9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.0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4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.202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6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.godine od 1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:00 do 1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1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: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0h, Piperi, Stijena</w:t>
      </w:r>
    </w:p>
    <w:p w:rsidR="003524E4" w:rsidRPr="007A43AA" w:rsidRDefault="00F63667" w:rsidP="009B04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8"/>
          <w:u w:color="000000"/>
        </w:rPr>
      </w:pP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30</w:t>
      </w:r>
      <w:r w:rsidR="00EA45CE">
        <w:rPr>
          <w:rFonts w:ascii="Arial" w:eastAsia="Times New Roman" w:hAnsi="Arial" w:cs="Arial"/>
          <w:color w:val="000000"/>
          <w:sz w:val="24"/>
          <w:szCs w:val="28"/>
          <w:u w:color="000000"/>
        </w:rPr>
        <w:t>.0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4</w:t>
      </w:r>
      <w:r w:rsidR="00EA45CE">
        <w:rPr>
          <w:rFonts w:ascii="Arial" w:eastAsia="Times New Roman" w:hAnsi="Arial" w:cs="Arial"/>
          <w:color w:val="000000"/>
          <w:sz w:val="24"/>
          <w:szCs w:val="28"/>
          <w:u w:color="000000"/>
        </w:rPr>
        <w:t>.202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6</w:t>
      </w:r>
      <w:r w:rsidR="00EA45CE">
        <w:rPr>
          <w:rFonts w:ascii="Arial" w:eastAsia="Times New Roman" w:hAnsi="Arial" w:cs="Arial"/>
          <w:color w:val="000000"/>
          <w:sz w:val="24"/>
          <w:szCs w:val="28"/>
          <w:u w:color="000000"/>
        </w:rPr>
        <w:t>.godine od 1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0:00 do 11</w:t>
      </w:r>
      <w:r w:rsidR="003524E4">
        <w:rPr>
          <w:rFonts w:ascii="Arial" w:eastAsia="Times New Roman" w:hAnsi="Arial" w:cs="Arial"/>
          <w:color w:val="000000"/>
          <w:sz w:val="24"/>
          <w:szCs w:val="28"/>
          <w:u w:color="000000"/>
        </w:rPr>
        <w:t>: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</w:t>
      </w:r>
      <w:r w:rsidR="00EA45CE">
        <w:rPr>
          <w:rFonts w:ascii="Arial" w:eastAsia="Times New Roman" w:hAnsi="Arial" w:cs="Arial"/>
          <w:color w:val="000000"/>
          <w:sz w:val="24"/>
          <w:szCs w:val="28"/>
          <w:u w:color="000000"/>
        </w:rPr>
        <w:t>0h, Kuči, Ubli</w:t>
      </w:r>
    </w:p>
    <w:p w:rsidR="00EA45CE" w:rsidRPr="007A43AA" w:rsidRDefault="00EA45CE" w:rsidP="009B045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8"/>
          <w:u w:color="000000"/>
        </w:rPr>
      </w:pPr>
    </w:p>
    <w:p w:rsidR="003524E4" w:rsidRPr="007A43AA" w:rsidRDefault="003524E4" w:rsidP="009B045F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3524E4" w:rsidRPr="009B045F" w:rsidRDefault="003524E4" w:rsidP="003524E4">
      <w:pPr>
        <w:spacing w:after="0" w:line="240" w:lineRule="auto"/>
        <w:rPr>
          <w:rFonts w:ascii="Arial" w:hAnsi="Arial" w:cs="Arial"/>
          <w:b/>
          <w:sz w:val="24"/>
          <w:szCs w:val="28"/>
        </w:rPr>
      </w:pPr>
      <w:r w:rsidRPr="009B045F">
        <w:rPr>
          <w:rFonts w:ascii="Arial" w:hAnsi="Arial" w:cs="Arial"/>
          <w:b/>
          <w:sz w:val="24"/>
          <w:szCs w:val="28"/>
        </w:rPr>
        <w:t>Za sve dodatne informacije</w:t>
      </w:r>
      <w:r w:rsidR="00EA45CE" w:rsidRPr="009B045F">
        <w:rPr>
          <w:rFonts w:ascii="Arial" w:hAnsi="Arial" w:cs="Arial"/>
          <w:b/>
          <w:sz w:val="24"/>
          <w:szCs w:val="28"/>
        </w:rPr>
        <w:t xml:space="preserve"> </w:t>
      </w:r>
      <w:r w:rsidR="009B045F" w:rsidRPr="009B045F">
        <w:rPr>
          <w:rFonts w:ascii="Arial" w:hAnsi="Arial" w:cs="Arial"/>
          <w:b/>
          <w:sz w:val="24"/>
          <w:szCs w:val="28"/>
        </w:rPr>
        <w:t xml:space="preserve">adresa i </w:t>
      </w:r>
      <w:r w:rsidR="00EA45CE" w:rsidRPr="009B045F">
        <w:rPr>
          <w:rFonts w:ascii="Arial" w:hAnsi="Arial" w:cs="Arial"/>
          <w:b/>
          <w:sz w:val="24"/>
          <w:szCs w:val="28"/>
        </w:rPr>
        <w:t>kontakt Službe</w:t>
      </w:r>
      <w:r w:rsidR="0031476B">
        <w:rPr>
          <w:rFonts w:ascii="Arial" w:hAnsi="Arial" w:cs="Arial"/>
          <w:b/>
          <w:sz w:val="24"/>
          <w:szCs w:val="28"/>
        </w:rPr>
        <w:t xml:space="preserve"> su</w:t>
      </w:r>
      <w:r w:rsidRPr="009B045F">
        <w:rPr>
          <w:rFonts w:ascii="Arial" w:hAnsi="Arial" w:cs="Arial"/>
          <w:b/>
          <w:sz w:val="24"/>
          <w:szCs w:val="28"/>
        </w:rPr>
        <w:t>:</w:t>
      </w:r>
    </w:p>
    <w:p w:rsidR="003524E4" w:rsidRPr="007A43AA" w:rsidRDefault="003524E4" w:rsidP="003524E4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3524E4" w:rsidRPr="004A313A" w:rsidRDefault="003524E4" w:rsidP="003524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13A">
        <w:rPr>
          <w:rFonts w:ascii="Arial" w:hAnsi="Arial" w:cs="Arial"/>
          <w:sz w:val="24"/>
          <w:szCs w:val="24"/>
        </w:rPr>
        <w:t>Služba za podršku poljoprivredi i ruralnom razvoju</w:t>
      </w:r>
    </w:p>
    <w:p w:rsidR="003524E4" w:rsidRPr="004A313A" w:rsidRDefault="00EA45CE" w:rsidP="003524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4. jula 103</w:t>
      </w:r>
      <w:r w:rsidR="003524E4" w:rsidRPr="004A313A">
        <w:rPr>
          <w:rFonts w:ascii="Arial" w:hAnsi="Arial" w:cs="Arial"/>
          <w:sz w:val="24"/>
          <w:szCs w:val="24"/>
        </w:rPr>
        <w:t>, 81000 Podgorica</w:t>
      </w:r>
    </w:p>
    <w:p w:rsidR="003524E4" w:rsidRPr="004A313A" w:rsidRDefault="0031476B" w:rsidP="003524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 telefoni:</w:t>
      </w:r>
      <w:r w:rsidR="003524E4" w:rsidRPr="004A31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020/625-393; 020/625-205</w:t>
      </w:r>
    </w:p>
    <w:p w:rsidR="0031476B" w:rsidRDefault="0031476B" w:rsidP="004E38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476B">
        <w:rPr>
          <w:rFonts w:ascii="Arial" w:hAnsi="Arial" w:cs="Arial"/>
        </w:rPr>
        <w:t>Internet stranica</w:t>
      </w:r>
      <w:r>
        <w:t xml:space="preserve">: </w:t>
      </w:r>
      <w:hyperlink r:id="rId6" w:history="1">
        <w:r w:rsidR="003524E4" w:rsidRPr="004A313A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www.podgorica.me</w:t>
        </w:r>
      </w:hyperlink>
    </w:p>
    <w:p w:rsidR="004E385E" w:rsidRPr="0031476B" w:rsidRDefault="0031476B" w:rsidP="004E38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</w:t>
      </w:r>
      <w:r w:rsidR="004E385E">
        <w:rPr>
          <w:rFonts w:ascii="Arial" w:hAnsi="Arial" w:cs="Arial"/>
          <w:sz w:val="24"/>
          <w:szCs w:val="24"/>
        </w:rPr>
        <w:t xml:space="preserve">ink: </w:t>
      </w:r>
      <w:hyperlink r:id="rId7" w:history="1">
        <w:r w:rsidR="004E385E" w:rsidRPr="004A313A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https://podgorica.me/sluzba-za-podrsku-poljoprivredi-i-ruralnom-razvoju/</w:t>
        </w:r>
      </w:hyperlink>
    </w:p>
    <w:p w:rsidR="00F53D48" w:rsidRDefault="00F53D48" w:rsidP="003524E4">
      <w:pPr>
        <w:rPr>
          <w:rStyle w:val="Hyperlink"/>
          <w:rFonts w:ascii="Arial" w:hAnsi="Arial" w:cs="Arial"/>
          <w:sz w:val="24"/>
          <w:szCs w:val="24"/>
        </w:rPr>
      </w:pPr>
    </w:p>
    <w:sectPr w:rsidR="00F53D48" w:rsidSect="00F63667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25DC5"/>
    <w:multiLevelType w:val="hybridMultilevel"/>
    <w:tmpl w:val="D990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6830"/>
    <w:multiLevelType w:val="multilevel"/>
    <w:tmpl w:val="791A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E4"/>
    <w:rsid w:val="00024F95"/>
    <w:rsid w:val="0031476B"/>
    <w:rsid w:val="003524E4"/>
    <w:rsid w:val="004E385E"/>
    <w:rsid w:val="005F5108"/>
    <w:rsid w:val="006F2D64"/>
    <w:rsid w:val="00793691"/>
    <w:rsid w:val="009B045F"/>
    <w:rsid w:val="00B140C9"/>
    <w:rsid w:val="00DE2871"/>
    <w:rsid w:val="00EA45CE"/>
    <w:rsid w:val="00ED0C62"/>
    <w:rsid w:val="00F53D48"/>
    <w:rsid w:val="00F6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6611"/>
  <w15:chartTrackingRefBased/>
  <w15:docId w15:val="{40EA1850-1089-44CA-AD1F-9A412461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Hyperlink">
    <w:name w:val="Hyperlink"/>
    <w:basedOn w:val="DefaultParagraphFont"/>
    <w:uiPriority w:val="99"/>
    <w:unhideWhenUsed/>
    <w:rsid w:val="00ED0C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dgorica.me/sluzba-za-podrsku-poljoprivredi-i-ruralnom-razvoj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Grbavčević</dc:creator>
  <cp:keywords/>
  <dc:description/>
  <cp:lastModifiedBy>Ana Grbavčević</cp:lastModifiedBy>
  <cp:revision>3</cp:revision>
  <dcterms:created xsi:type="dcterms:W3CDTF">2026-04-14T07:26:00Z</dcterms:created>
  <dcterms:modified xsi:type="dcterms:W3CDTF">2026-04-14T07:27:00Z</dcterms:modified>
</cp:coreProperties>
</file>