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066" w:rsidRPr="00AC0066" w:rsidRDefault="00AC0066" w:rsidP="00AC0066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C0066">
        <w:rPr>
          <w:rFonts w:ascii="Times New Roman" w:eastAsia="Calibri" w:hAnsi="Times New Roman" w:cs="Times New Roman"/>
          <w:sz w:val="24"/>
        </w:rPr>
        <w:t>Služba za podršku poljoprivredi i ruralnom razvoju Glavnog grada, na osnovu Programa podsticajnih mjera podrške po</w:t>
      </w:r>
      <w:r w:rsidR="00050E97">
        <w:rPr>
          <w:rFonts w:ascii="Times New Roman" w:eastAsia="Calibri" w:hAnsi="Times New Roman" w:cs="Times New Roman"/>
          <w:sz w:val="24"/>
        </w:rPr>
        <w:t>ljoprivredi i ruralnom razvoju na teritoriji</w:t>
      </w:r>
      <w:r w:rsidR="00A31D77">
        <w:rPr>
          <w:rFonts w:ascii="Times New Roman" w:eastAsia="Calibri" w:hAnsi="Times New Roman" w:cs="Times New Roman"/>
          <w:sz w:val="24"/>
        </w:rPr>
        <w:t xml:space="preserve"> Glavnog grada Podgorice za 2026</w:t>
      </w:r>
      <w:r w:rsidRPr="00AC0066">
        <w:rPr>
          <w:rFonts w:ascii="Times New Roman" w:eastAsia="Calibri" w:hAnsi="Times New Roman" w:cs="Times New Roman"/>
          <w:sz w:val="24"/>
        </w:rPr>
        <w:t>. godinu (</w:t>
      </w:r>
      <w:r w:rsidR="00A31D77">
        <w:rPr>
          <w:rFonts w:ascii="Times New Roman" w:eastAsia="Calibri" w:hAnsi="Times New Roman" w:cs="Times New Roman"/>
          <w:sz w:val="24"/>
        </w:rPr>
        <w:t xml:space="preserve">broj </w:t>
      </w:r>
      <w:r w:rsidR="00A75F90" w:rsidRPr="00A75F90">
        <w:rPr>
          <w:rFonts w:ascii="Times New Roman" w:eastAsia="Calibri" w:hAnsi="Times New Roman" w:cs="Times New Roman"/>
          <w:sz w:val="24"/>
        </w:rPr>
        <w:t>D35-307/26-14/5 od 08.04.2026. godine</w:t>
      </w:r>
      <w:r w:rsidRPr="00AC0066">
        <w:rPr>
          <w:rFonts w:ascii="Times New Roman" w:eastAsia="Calibri" w:hAnsi="Times New Roman" w:cs="Times New Roman"/>
          <w:sz w:val="24"/>
        </w:rPr>
        <w:t xml:space="preserve">), objavljuje </w:t>
      </w:r>
    </w:p>
    <w:p w:rsidR="00406723" w:rsidRDefault="00406723" w:rsidP="00406723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A54DD0" w:rsidRPr="00C230F8" w:rsidRDefault="00A54DD0" w:rsidP="00A54DD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A54DD0" w:rsidRPr="00C230F8" w:rsidRDefault="00A54DD0" w:rsidP="00A54DD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za  </w:t>
      </w:r>
      <w:r w:rsidR="00050E97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odršku ratarstvu</w:t>
      </w:r>
      <w:r w:rsidR="006C07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0F8">
        <w:rPr>
          <w:rFonts w:ascii="Times New Roman" w:hAnsi="Times New Roman" w:cs="Times New Roman"/>
          <w:b/>
          <w:sz w:val="24"/>
          <w:szCs w:val="24"/>
        </w:rPr>
        <w:t>za 202</w:t>
      </w:r>
      <w:r w:rsidR="00A31D77">
        <w:rPr>
          <w:rFonts w:ascii="Times New Roman" w:hAnsi="Times New Roman" w:cs="Times New Roman"/>
          <w:b/>
          <w:sz w:val="24"/>
          <w:szCs w:val="24"/>
        </w:rPr>
        <w:t>6</w:t>
      </w:r>
      <w:r w:rsidRPr="00C230F8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406723" w:rsidRPr="00A54DD0" w:rsidRDefault="00406723" w:rsidP="0040672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723" w:rsidRPr="00A54DD0" w:rsidRDefault="00050E97" w:rsidP="00A54D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</w:t>
      </w:r>
      <w:r w:rsidR="00406723" w:rsidRPr="00A54DD0">
        <w:rPr>
          <w:rFonts w:ascii="Times New Roman" w:hAnsi="Times New Roman" w:cs="Times New Roman"/>
          <w:sz w:val="24"/>
          <w:szCs w:val="24"/>
        </w:rPr>
        <w:t xml:space="preserve"> Javnog poziva je </w:t>
      </w:r>
      <w:r w:rsidR="00A54DD0">
        <w:rPr>
          <w:rFonts w:ascii="Times New Roman" w:hAnsi="Times New Roman" w:cs="Times New Roman"/>
          <w:sz w:val="24"/>
          <w:szCs w:val="24"/>
        </w:rPr>
        <w:t>podrška ratarstvu</w:t>
      </w:r>
      <w:r w:rsidR="00406723" w:rsidRPr="00A54DD0">
        <w:rPr>
          <w:rFonts w:ascii="Times New Roman" w:hAnsi="Times New Roman" w:cs="Times New Roman"/>
          <w:sz w:val="24"/>
          <w:szCs w:val="24"/>
        </w:rPr>
        <w:t xml:space="preserve"> na teritoriji Glavnog grada. </w:t>
      </w:r>
    </w:p>
    <w:p w:rsidR="00406723" w:rsidRPr="00A54DD0" w:rsidRDefault="00406723" w:rsidP="00A54D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sz w:val="24"/>
          <w:szCs w:val="24"/>
        </w:rPr>
        <w:t>Ovim Javnim pozivom utvrđuju se uslovi, kriterijumi, način prijavljivanja za dodjelu podrške, rokovi za podnošenje zahtjeva, procedure realizacije zahtjeva i isplata podrške.</w:t>
      </w:r>
    </w:p>
    <w:p w:rsidR="00406723" w:rsidRPr="00A54DD0" w:rsidRDefault="00406723" w:rsidP="00406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06723" w:rsidRPr="00A54DD0" w:rsidRDefault="00406723" w:rsidP="0040672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54DD0">
        <w:rPr>
          <w:rFonts w:ascii="Times New Roman" w:hAnsi="Times New Roman" w:cs="Times New Roman"/>
          <w:b/>
          <w:sz w:val="24"/>
          <w:szCs w:val="24"/>
        </w:rPr>
        <w:t xml:space="preserve"> DEFINICIJA KORISNIKA </w:t>
      </w:r>
    </w:p>
    <w:p w:rsidR="00406723" w:rsidRPr="00A54DD0" w:rsidRDefault="00406723" w:rsidP="00A54D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sz w:val="24"/>
          <w:szCs w:val="24"/>
        </w:rPr>
        <w:t>Podršku će moći da ostvare svi registrovani poljoprivredni proizvođači sa teritorije Glavnog grada</w:t>
      </w:r>
      <w:r w:rsidR="00A54DD0">
        <w:rPr>
          <w:rFonts w:ascii="Times New Roman" w:hAnsi="Times New Roman" w:cs="Times New Roman"/>
          <w:sz w:val="24"/>
          <w:szCs w:val="24"/>
        </w:rPr>
        <w:t xml:space="preserve"> čija su gazdinstva upisana u Registar poljoprivrednih gazdinstava ili drugi odgovarajući regista</w:t>
      </w:r>
      <w:r w:rsidR="00A1584E">
        <w:rPr>
          <w:rFonts w:ascii="Times New Roman" w:hAnsi="Times New Roman" w:cs="Times New Roman"/>
          <w:sz w:val="24"/>
          <w:szCs w:val="24"/>
        </w:rPr>
        <w:t>r koji vodi Ministarstvo poljo</w:t>
      </w:r>
      <w:r w:rsidR="00A54DD0">
        <w:rPr>
          <w:rFonts w:ascii="Times New Roman" w:hAnsi="Times New Roman" w:cs="Times New Roman"/>
          <w:sz w:val="24"/>
          <w:szCs w:val="24"/>
        </w:rPr>
        <w:t>privrede, šumarstva i vodoprivrede</w:t>
      </w:r>
      <w:r w:rsidR="00A54DD0" w:rsidRPr="00C230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6723" w:rsidRPr="00A54DD0" w:rsidRDefault="00406723" w:rsidP="00406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b/>
          <w:sz w:val="24"/>
          <w:szCs w:val="24"/>
        </w:rPr>
        <w:t>KRITERIJUMI PRIHVATLJIVOSTI</w:t>
      </w:r>
    </w:p>
    <w:p w:rsidR="00406723" w:rsidRPr="00A54DD0" w:rsidRDefault="00406723" w:rsidP="00A54D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sz w:val="24"/>
          <w:szCs w:val="24"/>
        </w:rPr>
        <w:t xml:space="preserve">Glavni grad će u cilju podrške </w:t>
      </w:r>
      <w:r w:rsidR="00A54DD0">
        <w:rPr>
          <w:rFonts w:ascii="Times New Roman" w:hAnsi="Times New Roman" w:cs="Times New Roman"/>
          <w:sz w:val="24"/>
          <w:szCs w:val="24"/>
        </w:rPr>
        <w:t>ratarstvu</w:t>
      </w:r>
      <w:r w:rsidRPr="00A54DD0">
        <w:rPr>
          <w:rFonts w:ascii="Times New Roman" w:hAnsi="Times New Roman" w:cs="Times New Roman"/>
          <w:sz w:val="24"/>
          <w:szCs w:val="24"/>
        </w:rPr>
        <w:t xml:space="preserve"> na teritoriji Glavnog grada podržati mehanizovanu sjetvu kukuruza i strnih žita, žetvu strnih žita i mehanizovanu berbu kukuruza.</w:t>
      </w:r>
      <w:r w:rsidR="007C5609" w:rsidRPr="007C5609">
        <w:rPr>
          <w:rFonts w:ascii="Times New Roman" w:hAnsi="Times New Roman" w:cs="Times New Roman"/>
          <w:sz w:val="24"/>
          <w:szCs w:val="24"/>
        </w:rPr>
        <w:t xml:space="preserve"> </w:t>
      </w:r>
      <w:r w:rsidR="007C5609">
        <w:rPr>
          <w:rFonts w:ascii="Times New Roman" w:hAnsi="Times New Roman" w:cs="Times New Roman"/>
          <w:sz w:val="24"/>
          <w:szCs w:val="24"/>
        </w:rPr>
        <w:t>Aplikant može aplicirati za sve tri podmjere u ovoj mjeri.</w:t>
      </w:r>
    </w:p>
    <w:p w:rsidR="00406723" w:rsidRPr="00A54DD0" w:rsidRDefault="00406723" w:rsidP="00406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b/>
          <w:sz w:val="24"/>
          <w:szCs w:val="24"/>
        </w:rPr>
        <w:t>IZNOS PODRŠKE</w:t>
      </w:r>
      <w:r w:rsidRPr="00A54D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723" w:rsidRPr="00A54DD0" w:rsidRDefault="00406723" w:rsidP="00406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b/>
          <w:sz w:val="24"/>
          <w:szCs w:val="24"/>
        </w:rPr>
        <w:t>Ukupan iznos podrške za ovu mjeru za 202</w:t>
      </w:r>
      <w:r w:rsidR="00A31D77">
        <w:rPr>
          <w:rFonts w:ascii="Times New Roman" w:hAnsi="Times New Roman" w:cs="Times New Roman"/>
          <w:b/>
          <w:sz w:val="24"/>
          <w:szCs w:val="24"/>
        </w:rPr>
        <w:t>6</w:t>
      </w:r>
      <w:r w:rsidRPr="00A54DD0">
        <w:rPr>
          <w:rFonts w:ascii="Times New Roman" w:hAnsi="Times New Roman" w:cs="Times New Roman"/>
          <w:b/>
          <w:sz w:val="24"/>
          <w:szCs w:val="24"/>
        </w:rPr>
        <w:t xml:space="preserve">. godinu iznosi </w:t>
      </w:r>
      <w:r w:rsidR="00A31D77">
        <w:rPr>
          <w:rFonts w:ascii="Times New Roman" w:hAnsi="Times New Roman" w:cs="Times New Roman"/>
          <w:b/>
          <w:sz w:val="24"/>
          <w:szCs w:val="24"/>
        </w:rPr>
        <w:t>2</w:t>
      </w:r>
      <w:r w:rsidRPr="00A54DD0">
        <w:rPr>
          <w:rFonts w:ascii="Times New Roman" w:hAnsi="Times New Roman" w:cs="Times New Roman"/>
          <w:b/>
          <w:sz w:val="24"/>
          <w:szCs w:val="24"/>
        </w:rPr>
        <w:t>.000 €.</w:t>
      </w:r>
      <w:r w:rsidRPr="00A54D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6723" w:rsidRPr="00A54DD0" w:rsidRDefault="00406723" w:rsidP="00A54D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sz w:val="24"/>
          <w:szCs w:val="24"/>
        </w:rPr>
        <w:t xml:space="preserve">U cilju podrške iz podmjere </w:t>
      </w:r>
      <w:r w:rsidR="00A54DD0">
        <w:rPr>
          <w:rFonts w:ascii="Times New Roman" w:hAnsi="Times New Roman" w:cs="Times New Roman"/>
          <w:sz w:val="24"/>
          <w:szCs w:val="24"/>
        </w:rPr>
        <w:t>9.1</w:t>
      </w:r>
      <w:r w:rsidRPr="00A54DD0">
        <w:rPr>
          <w:rFonts w:ascii="Times New Roman" w:hAnsi="Times New Roman" w:cs="Times New Roman"/>
          <w:sz w:val="24"/>
          <w:szCs w:val="24"/>
        </w:rPr>
        <w:t xml:space="preserve"> koja se odnosi na mehanizovanu sjetvu kukuruza i strnih žita visina podsticaja iznosiće </w:t>
      </w:r>
      <w:r w:rsidR="00A54DD0" w:rsidRPr="00A54DD0">
        <w:rPr>
          <w:rFonts w:ascii="Times New Roman" w:hAnsi="Times New Roman" w:cs="Times New Roman"/>
          <w:b/>
          <w:sz w:val="24"/>
          <w:szCs w:val="24"/>
        </w:rPr>
        <w:t>100</w:t>
      </w:r>
      <w:r w:rsidRPr="00A54DD0">
        <w:rPr>
          <w:rFonts w:ascii="Times New Roman" w:hAnsi="Times New Roman" w:cs="Times New Roman"/>
          <w:b/>
          <w:sz w:val="24"/>
          <w:szCs w:val="24"/>
        </w:rPr>
        <w:t>€/ hektaru</w:t>
      </w:r>
      <w:r w:rsidRPr="00A54D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6723" w:rsidRPr="00A54DD0" w:rsidRDefault="00A54DD0" w:rsidP="00A54D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mjeru 9.2</w:t>
      </w:r>
      <w:r w:rsidR="00406723" w:rsidRPr="00A54DD0">
        <w:rPr>
          <w:rFonts w:ascii="Times New Roman" w:hAnsi="Times New Roman" w:cs="Times New Roman"/>
          <w:sz w:val="24"/>
          <w:szCs w:val="24"/>
        </w:rPr>
        <w:t xml:space="preserve"> koja se odnosi na žetvu strnih žita, podsticaji Službe za podršku poljoprivredi i ruralnom razvoju iznosiće </w:t>
      </w:r>
      <w:r w:rsidR="00406723" w:rsidRPr="00A54DD0">
        <w:rPr>
          <w:rFonts w:ascii="Times New Roman" w:hAnsi="Times New Roman" w:cs="Times New Roman"/>
          <w:b/>
          <w:sz w:val="24"/>
          <w:szCs w:val="24"/>
        </w:rPr>
        <w:t>1</w:t>
      </w:r>
      <w:r w:rsidRPr="00A54DD0">
        <w:rPr>
          <w:rFonts w:ascii="Times New Roman" w:hAnsi="Times New Roman" w:cs="Times New Roman"/>
          <w:b/>
          <w:sz w:val="24"/>
          <w:szCs w:val="24"/>
        </w:rPr>
        <w:t>50</w:t>
      </w:r>
      <w:r w:rsidR="00406723" w:rsidRPr="00A54DD0">
        <w:rPr>
          <w:rFonts w:ascii="Times New Roman" w:hAnsi="Times New Roman" w:cs="Times New Roman"/>
          <w:b/>
          <w:sz w:val="24"/>
          <w:szCs w:val="24"/>
        </w:rPr>
        <w:t>€/ hektaru</w:t>
      </w:r>
      <w:r w:rsidR="00406723" w:rsidRPr="00A54DD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06723" w:rsidRPr="00A54DD0" w:rsidRDefault="00A54DD0" w:rsidP="00A54D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mjeru 9.3</w:t>
      </w:r>
      <w:r w:rsidR="00406723" w:rsidRPr="00A54DD0">
        <w:rPr>
          <w:rFonts w:ascii="Times New Roman" w:hAnsi="Times New Roman" w:cs="Times New Roman"/>
          <w:sz w:val="24"/>
          <w:szCs w:val="24"/>
        </w:rPr>
        <w:t xml:space="preserve"> koja se odnosi na mehanizovanu berbu kukuruza, podsticaji Službe za podršku poljoprivredi i ruralnom razvoju iznosiće </w:t>
      </w:r>
      <w:r w:rsidR="00406723" w:rsidRPr="00A54DD0">
        <w:rPr>
          <w:rFonts w:ascii="Times New Roman" w:hAnsi="Times New Roman" w:cs="Times New Roman"/>
          <w:b/>
          <w:sz w:val="24"/>
          <w:szCs w:val="24"/>
        </w:rPr>
        <w:t>1</w:t>
      </w:r>
      <w:r w:rsidRPr="00A54DD0">
        <w:rPr>
          <w:rFonts w:ascii="Times New Roman" w:hAnsi="Times New Roman" w:cs="Times New Roman"/>
          <w:b/>
          <w:sz w:val="24"/>
          <w:szCs w:val="24"/>
        </w:rPr>
        <w:t>50</w:t>
      </w:r>
      <w:r w:rsidR="00406723" w:rsidRPr="00A54DD0">
        <w:rPr>
          <w:rFonts w:ascii="Times New Roman" w:hAnsi="Times New Roman" w:cs="Times New Roman"/>
          <w:b/>
          <w:sz w:val="24"/>
          <w:szCs w:val="24"/>
        </w:rPr>
        <w:t>€/ hektaru</w:t>
      </w:r>
      <w:r w:rsidR="00406723" w:rsidRPr="00A54DD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5028E" w:rsidRDefault="00406723" w:rsidP="001502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sz w:val="24"/>
          <w:szCs w:val="24"/>
        </w:rPr>
        <w:t xml:space="preserve">Ukoliko ukupna visina sredstava za ove mjere na osnovu zahtjeva za dodjelu podrške, prevazilazi Programom planirani godišnji iznos, </w:t>
      </w:r>
      <w:r w:rsidR="0015028E" w:rsidRPr="00495F3A">
        <w:rPr>
          <w:rFonts w:ascii="Times New Roman" w:hAnsi="Times New Roman" w:cs="Times New Roman"/>
          <w:sz w:val="24"/>
          <w:szCs w:val="24"/>
        </w:rPr>
        <w:t xml:space="preserve">Služba za podršku poljoprivredi i ruralnom razvoju će </w:t>
      </w:r>
      <w:r w:rsidR="0015028E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="0015028E"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15028E">
        <w:rPr>
          <w:rFonts w:ascii="Times New Roman" w:hAnsi="Times New Roman" w:cs="Times New Roman"/>
          <w:sz w:val="24"/>
          <w:szCs w:val="24"/>
        </w:rPr>
        <w:t>e</w:t>
      </w:r>
      <w:r w:rsidR="0015028E" w:rsidRPr="00495F3A">
        <w:rPr>
          <w:rFonts w:ascii="Times New Roman" w:hAnsi="Times New Roman" w:cs="Times New Roman"/>
          <w:sz w:val="24"/>
          <w:szCs w:val="24"/>
        </w:rPr>
        <w:t xml:space="preserve"> i pr</w:t>
      </w:r>
      <w:r w:rsidR="00A75F90">
        <w:rPr>
          <w:rFonts w:ascii="Times New Roman" w:hAnsi="Times New Roman" w:cs="Times New Roman"/>
          <w:sz w:val="24"/>
          <w:szCs w:val="24"/>
        </w:rPr>
        <w:t>ekinuti njenu dalju realizaciju</w:t>
      </w:r>
      <w:r w:rsidR="0015028E" w:rsidRPr="00495F3A">
        <w:rPr>
          <w:rFonts w:ascii="Times New Roman" w:hAnsi="Times New Roman" w:cs="Times New Roman"/>
          <w:sz w:val="24"/>
          <w:szCs w:val="24"/>
        </w:rPr>
        <w:t xml:space="preserve"> ili će proporcionalno smanjiti iznos sredstava podrške u odnosu na svaki pojedinačni</w:t>
      </w:r>
      <w:r w:rsidR="0015028E">
        <w:rPr>
          <w:rFonts w:ascii="Times New Roman" w:hAnsi="Times New Roman" w:cs="Times New Roman"/>
          <w:sz w:val="24"/>
          <w:szCs w:val="24"/>
        </w:rPr>
        <w:t xml:space="preserve"> odobreni</w:t>
      </w:r>
      <w:r w:rsidR="0015028E"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  <w:r w:rsidR="001502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28E" w:rsidRDefault="0015028E" w:rsidP="001502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Obavještenje o zatvaranju mjere objaviće se na zvaničnom sajtu Glavnog grada </w:t>
      </w:r>
      <w:hyperlink r:id="rId5" w:history="1">
        <w:r w:rsidRPr="00495F3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351F4F" w:rsidRDefault="00351F4F" w:rsidP="001502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723" w:rsidRPr="00A54DD0" w:rsidRDefault="00406723" w:rsidP="0015028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ROK ZA PODNOŠENJE ZAHTJEVA I POTREBNA DOKUMENTACIJA UZ ZAHTJEV ZA ODOBRAVANJE PODRŠKE </w:t>
      </w:r>
    </w:p>
    <w:p w:rsidR="00406723" w:rsidRPr="00A54DD0" w:rsidRDefault="00406723" w:rsidP="00406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sz w:val="24"/>
          <w:szCs w:val="24"/>
        </w:rPr>
        <w:t>Zahtjevi za podršku podnose se</w:t>
      </w:r>
      <w:r w:rsidR="00A54DD0" w:rsidRPr="00A75F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D77" w:rsidRPr="00A75F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</w:t>
      </w:r>
      <w:r w:rsidR="00A31D77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5F9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75F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A31D77" w:rsidRPr="00A75F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.04.2026.</w:t>
      </w:r>
      <w:r w:rsidR="00050E97" w:rsidRPr="00A75F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31D77" w:rsidRPr="00A75F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</w:t>
      </w:r>
      <w:r w:rsidR="00A31D77" w:rsidRPr="00A75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31D77" w:rsidRPr="00A75F90">
        <w:rPr>
          <w:rFonts w:ascii="Times New Roman" w:hAnsi="Times New Roman" w:cs="Times New Roman"/>
          <w:b/>
          <w:sz w:val="24"/>
          <w:szCs w:val="24"/>
        </w:rPr>
        <w:t>do</w:t>
      </w:r>
      <w:r w:rsidR="00A31D77" w:rsidRPr="00466D75">
        <w:rPr>
          <w:rFonts w:ascii="Times New Roman" w:hAnsi="Times New Roman" w:cs="Times New Roman"/>
          <w:b/>
          <w:sz w:val="24"/>
          <w:szCs w:val="24"/>
        </w:rPr>
        <w:t xml:space="preserve"> utro</w:t>
      </w:r>
      <w:r w:rsidR="00A31D77">
        <w:rPr>
          <w:rFonts w:ascii="Times New Roman" w:hAnsi="Times New Roman" w:cs="Times New Roman"/>
          <w:b/>
          <w:sz w:val="24"/>
          <w:szCs w:val="24"/>
        </w:rPr>
        <w:t>ška sredstava a ne kasnije od:</w:t>
      </w:r>
    </w:p>
    <w:p w:rsidR="00406723" w:rsidRPr="00A54DD0" w:rsidRDefault="00406723" w:rsidP="00406723">
      <w:pPr>
        <w:pStyle w:val="ListParagraph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sz w:val="24"/>
          <w:szCs w:val="24"/>
        </w:rPr>
        <w:t>30. juna za sjetvu kukuru</w:t>
      </w:r>
      <w:r w:rsidR="00A54DD0">
        <w:rPr>
          <w:rFonts w:ascii="Times New Roman" w:hAnsi="Times New Roman" w:cs="Times New Roman"/>
          <w:sz w:val="24"/>
          <w:szCs w:val="24"/>
        </w:rPr>
        <w:t>za i strnih žita (</w:t>
      </w:r>
      <w:r w:rsidRPr="00A54DD0">
        <w:rPr>
          <w:rFonts w:ascii="Times New Roman" w:hAnsi="Times New Roman" w:cs="Times New Roman"/>
          <w:sz w:val="24"/>
          <w:szCs w:val="24"/>
        </w:rPr>
        <w:t xml:space="preserve">mjera </w:t>
      </w:r>
      <w:r w:rsidR="00A54DD0">
        <w:rPr>
          <w:rFonts w:ascii="Times New Roman" w:hAnsi="Times New Roman" w:cs="Times New Roman"/>
          <w:sz w:val="24"/>
          <w:szCs w:val="24"/>
        </w:rPr>
        <w:t>9.1</w:t>
      </w:r>
      <w:r w:rsidRPr="00A54DD0">
        <w:rPr>
          <w:rFonts w:ascii="Times New Roman" w:hAnsi="Times New Roman" w:cs="Times New Roman"/>
          <w:sz w:val="24"/>
          <w:szCs w:val="24"/>
        </w:rPr>
        <w:t>);</w:t>
      </w:r>
    </w:p>
    <w:p w:rsidR="00406723" w:rsidRPr="00A54DD0" w:rsidRDefault="00A54DD0" w:rsidP="00406723">
      <w:pPr>
        <w:pStyle w:val="ListParagraph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jula za žetvu žitarica (</w:t>
      </w:r>
      <w:r w:rsidR="00406723" w:rsidRPr="00A54DD0">
        <w:rPr>
          <w:rFonts w:ascii="Times New Roman" w:hAnsi="Times New Roman" w:cs="Times New Roman"/>
          <w:sz w:val="24"/>
          <w:szCs w:val="24"/>
        </w:rPr>
        <w:t xml:space="preserve">mjera </w:t>
      </w:r>
      <w:r>
        <w:rPr>
          <w:rFonts w:ascii="Times New Roman" w:hAnsi="Times New Roman" w:cs="Times New Roman"/>
          <w:sz w:val="24"/>
          <w:szCs w:val="24"/>
        </w:rPr>
        <w:t>9.2</w:t>
      </w:r>
      <w:r w:rsidR="00406723" w:rsidRPr="00A54DD0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406723" w:rsidRPr="00A54DD0" w:rsidRDefault="00406723" w:rsidP="00406723">
      <w:pPr>
        <w:pStyle w:val="ListParagraph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sz w:val="24"/>
          <w:szCs w:val="24"/>
        </w:rPr>
        <w:t>30. novembra z</w:t>
      </w:r>
      <w:r w:rsidR="00A54DD0">
        <w:rPr>
          <w:rFonts w:ascii="Times New Roman" w:hAnsi="Times New Roman" w:cs="Times New Roman"/>
          <w:sz w:val="24"/>
          <w:szCs w:val="24"/>
        </w:rPr>
        <w:t>a mehanizovanu berbu kukuruza (</w:t>
      </w:r>
      <w:r w:rsidRPr="00A54DD0">
        <w:rPr>
          <w:rFonts w:ascii="Times New Roman" w:hAnsi="Times New Roman" w:cs="Times New Roman"/>
          <w:sz w:val="24"/>
          <w:szCs w:val="24"/>
        </w:rPr>
        <w:t xml:space="preserve">mjera </w:t>
      </w:r>
      <w:r w:rsidR="00A54DD0">
        <w:rPr>
          <w:rFonts w:ascii="Times New Roman" w:hAnsi="Times New Roman" w:cs="Times New Roman"/>
          <w:sz w:val="24"/>
          <w:szCs w:val="24"/>
        </w:rPr>
        <w:t>9.3</w:t>
      </w:r>
      <w:r w:rsidRPr="00A54DD0">
        <w:rPr>
          <w:rFonts w:ascii="Times New Roman" w:hAnsi="Times New Roman" w:cs="Times New Roman"/>
          <w:sz w:val="24"/>
          <w:szCs w:val="24"/>
        </w:rPr>
        <w:t>);</w:t>
      </w:r>
    </w:p>
    <w:p w:rsidR="00406723" w:rsidRPr="00A54DD0" w:rsidRDefault="00406723" w:rsidP="00A54D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sz w:val="24"/>
          <w:szCs w:val="24"/>
        </w:rPr>
        <w:t xml:space="preserve">Podnosilac zahtjeva za podršku u obavezi je da vodi evidenciju o zasijanim i požnjevenim površinama, na propisanim obrascima Službe i dostavi ih u propisanom roku. Predaja zahtjeva se vrši ličnim dostavljanjem na </w:t>
      </w:r>
      <w:r w:rsidR="00A75F90">
        <w:rPr>
          <w:rFonts w:ascii="Times New Roman" w:hAnsi="Times New Roman" w:cs="Times New Roman"/>
          <w:sz w:val="24"/>
          <w:szCs w:val="24"/>
        </w:rPr>
        <w:t>arhivu</w:t>
      </w:r>
      <w:r w:rsidRPr="00A54DD0">
        <w:rPr>
          <w:rFonts w:ascii="Times New Roman" w:hAnsi="Times New Roman" w:cs="Times New Roman"/>
          <w:sz w:val="24"/>
          <w:szCs w:val="24"/>
        </w:rPr>
        <w:t xml:space="preserve"> Službe za podršku poljoprivredi i rur</w:t>
      </w:r>
      <w:r w:rsidR="00A75F90">
        <w:rPr>
          <w:rFonts w:ascii="Times New Roman" w:hAnsi="Times New Roman" w:cs="Times New Roman"/>
          <w:sz w:val="24"/>
          <w:szCs w:val="24"/>
        </w:rPr>
        <w:t>alnom razvoju</w:t>
      </w:r>
      <w:r w:rsidR="00B4102C">
        <w:rPr>
          <w:rFonts w:ascii="Times New Roman" w:hAnsi="Times New Roman" w:cs="Times New Roman"/>
          <w:sz w:val="24"/>
          <w:szCs w:val="24"/>
        </w:rPr>
        <w:t xml:space="preserve"> ili putem pošte</w:t>
      </w:r>
      <w:r w:rsidRPr="00A54DD0">
        <w:rPr>
          <w:rFonts w:ascii="Times New Roman" w:hAnsi="Times New Roman" w:cs="Times New Roman"/>
          <w:sz w:val="24"/>
          <w:szCs w:val="24"/>
        </w:rPr>
        <w:t>, sa sl</w:t>
      </w:r>
      <w:r w:rsidR="006C0724">
        <w:rPr>
          <w:rFonts w:ascii="Times New Roman" w:hAnsi="Times New Roman" w:cs="Times New Roman"/>
          <w:sz w:val="24"/>
          <w:szCs w:val="24"/>
        </w:rPr>
        <w:t>j</w:t>
      </w:r>
      <w:r w:rsidRPr="00A54DD0">
        <w:rPr>
          <w:rFonts w:ascii="Times New Roman" w:hAnsi="Times New Roman" w:cs="Times New Roman"/>
          <w:sz w:val="24"/>
          <w:szCs w:val="24"/>
        </w:rPr>
        <w:t xml:space="preserve">edećom pratećom dokumentacijom: </w:t>
      </w:r>
    </w:p>
    <w:p w:rsidR="00406723" w:rsidRDefault="00406723" w:rsidP="00B4102C">
      <w:pPr>
        <w:pStyle w:val="ListParagraph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67878">
        <w:rPr>
          <w:rFonts w:ascii="Times New Roman" w:hAnsi="Times New Roman" w:cs="Times New Roman"/>
          <w:sz w:val="24"/>
          <w:szCs w:val="24"/>
        </w:rPr>
        <w:t xml:space="preserve">Zahtjev za dodjelu podrške (Obrazac </w:t>
      </w:r>
      <w:r w:rsidR="00A54DD0" w:rsidRPr="00067878">
        <w:rPr>
          <w:rFonts w:ascii="Times New Roman" w:hAnsi="Times New Roman" w:cs="Times New Roman"/>
          <w:sz w:val="24"/>
          <w:szCs w:val="24"/>
        </w:rPr>
        <w:t>9</w:t>
      </w:r>
      <w:r w:rsidRPr="00067878">
        <w:rPr>
          <w:rFonts w:ascii="Times New Roman" w:hAnsi="Times New Roman" w:cs="Times New Roman"/>
          <w:sz w:val="24"/>
          <w:szCs w:val="24"/>
        </w:rPr>
        <w:t>)</w:t>
      </w:r>
      <w:r w:rsidR="002332D1">
        <w:rPr>
          <w:rFonts w:ascii="Times New Roman" w:hAnsi="Times New Roman" w:cs="Times New Roman"/>
          <w:sz w:val="24"/>
          <w:szCs w:val="24"/>
        </w:rPr>
        <w:t xml:space="preserve"> koji se nalazi</w:t>
      </w:r>
      <w:r w:rsidRPr="00067878">
        <w:rPr>
          <w:rFonts w:ascii="Times New Roman" w:hAnsi="Times New Roman" w:cs="Times New Roman"/>
          <w:sz w:val="24"/>
          <w:szCs w:val="24"/>
        </w:rPr>
        <w:t xml:space="preserve"> na sajtu Službe za podršku poljoprivredi i ruralnom razvoju;</w:t>
      </w:r>
    </w:p>
    <w:p w:rsidR="00067878" w:rsidRPr="00067878" w:rsidRDefault="00067878" w:rsidP="00B4102C">
      <w:pPr>
        <w:pStyle w:val="ListParagraph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o upisu u registar poljoprivrednih gazdinstava u MPŠV;</w:t>
      </w:r>
    </w:p>
    <w:p w:rsidR="00A75F90" w:rsidRDefault="00351F4F" w:rsidP="00A75F90">
      <w:pPr>
        <w:pStyle w:val="ListParagraph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Evidencija o površinama koje moraju biti upisane u SIZEP sistemu u 2025. godini ili 2026. godini;</w:t>
      </w:r>
    </w:p>
    <w:p w:rsidR="00932399" w:rsidRPr="00A75F90" w:rsidRDefault="00A75F90" w:rsidP="00A75F90">
      <w:pPr>
        <w:pStyle w:val="ListParagraph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5F90">
        <w:rPr>
          <w:rFonts w:ascii="Times New Roman" w:hAnsi="Times New Roman" w:cs="Times New Roman"/>
          <w:sz w:val="24"/>
          <w:szCs w:val="24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932399" w:rsidRPr="00A75F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1D77" w:rsidRPr="00067878" w:rsidRDefault="00A31D77" w:rsidP="00B4102C">
      <w:pPr>
        <w:pStyle w:val="ListParagraph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67878">
        <w:rPr>
          <w:rFonts w:ascii="Times New Roman" w:hAnsi="Times New Roman" w:cs="Times New Roman"/>
          <w:sz w:val="24"/>
          <w:szCs w:val="24"/>
        </w:rPr>
        <w:t>Kopiju lične karte;</w:t>
      </w:r>
    </w:p>
    <w:p w:rsidR="00B73B46" w:rsidRPr="00B85B10" w:rsidRDefault="006C0724" w:rsidP="00611EB0">
      <w:pPr>
        <w:pStyle w:val="ListParagraph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žiro-</w:t>
      </w:r>
      <w:r w:rsidR="00B73B46" w:rsidRPr="00B85B10">
        <w:rPr>
          <w:rFonts w:ascii="Times New Roman" w:hAnsi="Times New Roman" w:cs="Times New Roman"/>
          <w:sz w:val="24"/>
          <w:szCs w:val="24"/>
        </w:rPr>
        <w:t>računu (kopija kartice il</w:t>
      </w:r>
      <w:r w:rsidR="00B73B46">
        <w:rPr>
          <w:rFonts w:ascii="Times New Roman" w:hAnsi="Times New Roman" w:cs="Times New Roman"/>
          <w:sz w:val="24"/>
          <w:szCs w:val="24"/>
        </w:rPr>
        <w:t>i druga validna potvrda banke</w:t>
      </w:r>
      <w:r w:rsidR="00611EB0">
        <w:rPr>
          <w:rFonts w:ascii="Times New Roman" w:hAnsi="Times New Roman" w:cs="Times New Roman"/>
          <w:sz w:val="24"/>
          <w:szCs w:val="24"/>
        </w:rPr>
        <w:t>, potpisana od strane aplikanta</w:t>
      </w:r>
      <w:r w:rsidR="00B73B46">
        <w:rPr>
          <w:rFonts w:ascii="Times New Roman" w:hAnsi="Times New Roman" w:cs="Times New Roman"/>
          <w:sz w:val="24"/>
          <w:szCs w:val="24"/>
        </w:rPr>
        <w:t>)</w:t>
      </w:r>
    </w:p>
    <w:p w:rsidR="00886CCD" w:rsidRPr="00A54DD0" w:rsidRDefault="00067878" w:rsidP="00A54D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</w:t>
      </w:r>
      <w:r>
        <w:rPr>
          <w:rFonts w:ascii="Times New Roman" w:eastAsia="Calibri" w:hAnsi="Times New Roman" w:cs="Times New Roman"/>
          <w:sz w:val="24"/>
        </w:rPr>
        <w:t xml:space="preserve"> za podršku poljoprivredi i ruralnom razvoju</w:t>
      </w:r>
      <w:r w:rsidR="00406723" w:rsidRPr="00A54DD0">
        <w:rPr>
          <w:rFonts w:ascii="Times New Roman" w:hAnsi="Times New Roman" w:cs="Times New Roman"/>
          <w:sz w:val="24"/>
          <w:szCs w:val="24"/>
        </w:rPr>
        <w:t xml:space="preserve"> ima pravo zatražiti i dodatnu dokumentaciju ukoliko je potrebno. </w:t>
      </w:r>
    </w:p>
    <w:p w:rsidR="00886CCD" w:rsidRPr="00A54DD0" w:rsidRDefault="00406723" w:rsidP="00B410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sz w:val="24"/>
          <w:szCs w:val="24"/>
        </w:rPr>
        <w:t xml:space="preserve">Kompletna dokumentacija mora biti podnijeta od strane podnosioca zahtjeva ili lica koje ovlasti podnosilac zahtjeva. </w:t>
      </w:r>
    </w:p>
    <w:p w:rsidR="00886CCD" w:rsidRPr="00A54DD0" w:rsidRDefault="00406723" w:rsidP="00406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b/>
          <w:sz w:val="24"/>
          <w:szCs w:val="24"/>
        </w:rPr>
        <w:t>PROCEDURA REALIZACIJE</w:t>
      </w:r>
      <w:r w:rsidRPr="00A54D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6CCD" w:rsidRPr="00A54DD0" w:rsidRDefault="00406723" w:rsidP="00A54D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sz w:val="24"/>
          <w:szCs w:val="24"/>
        </w:rPr>
        <w:t>Nakon dostavljanja kompletne dokumentacije, Komisija Službe za podršku poljopriv</w:t>
      </w:r>
      <w:r w:rsidR="00A1584E">
        <w:rPr>
          <w:rFonts w:ascii="Times New Roman" w:hAnsi="Times New Roman" w:cs="Times New Roman"/>
          <w:sz w:val="24"/>
          <w:szCs w:val="24"/>
        </w:rPr>
        <w:t>redi i ruralnom razvoju vrši ad</w:t>
      </w:r>
      <w:r w:rsidRPr="00A54DD0">
        <w:rPr>
          <w:rFonts w:ascii="Times New Roman" w:hAnsi="Times New Roman" w:cs="Times New Roman"/>
          <w:sz w:val="24"/>
          <w:szCs w:val="24"/>
        </w:rPr>
        <w:t xml:space="preserve">ministrativnu i terensku kontrolu zahtjeva, sačinjava komisijski izvještaj koji postaje sastavni dio dokumentacije i donosi </w:t>
      </w:r>
      <w:r w:rsidR="0069734E">
        <w:rPr>
          <w:rFonts w:ascii="Times New Roman" w:hAnsi="Times New Roman" w:cs="Times New Roman"/>
          <w:sz w:val="24"/>
          <w:szCs w:val="24"/>
        </w:rPr>
        <w:t>odluku</w:t>
      </w:r>
      <w:r w:rsidRPr="00A54DD0">
        <w:rPr>
          <w:rFonts w:ascii="Times New Roman" w:hAnsi="Times New Roman" w:cs="Times New Roman"/>
          <w:sz w:val="24"/>
          <w:szCs w:val="24"/>
        </w:rPr>
        <w:t xml:space="preserve"> o prihvatanju/odbijanju zahtjeva zajedno sa listom za isplatu prihvatljivih troškova. Kontrole zahtjeva će se vršiti u kontinuitetu, shodno dinamici dostavljenja zahtjeva. </w:t>
      </w:r>
    </w:p>
    <w:p w:rsidR="00886CCD" w:rsidRPr="00A54DD0" w:rsidRDefault="00406723" w:rsidP="00A54D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sz w:val="24"/>
          <w:szCs w:val="24"/>
        </w:rPr>
        <w:t xml:space="preserve">Odobreni iznos podrške biće isplaćen na žiro račun korisnika, nakon obrade zahtjeva i donošenja </w:t>
      </w:r>
      <w:r w:rsidR="00067878">
        <w:rPr>
          <w:rFonts w:ascii="Times New Roman" w:hAnsi="Times New Roman" w:cs="Times New Roman"/>
          <w:sz w:val="24"/>
          <w:szCs w:val="24"/>
        </w:rPr>
        <w:t>Odluke</w:t>
      </w:r>
      <w:r w:rsidRPr="00A54DD0">
        <w:rPr>
          <w:rFonts w:ascii="Times New Roman" w:hAnsi="Times New Roman" w:cs="Times New Roman"/>
          <w:sz w:val="24"/>
          <w:szCs w:val="24"/>
        </w:rPr>
        <w:t xml:space="preserve"> o odobravanju.  </w:t>
      </w:r>
    </w:p>
    <w:p w:rsidR="00A54DD0" w:rsidRPr="00A54DD0" w:rsidRDefault="00406723" w:rsidP="00A54D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sz w:val="24"/>
          <w:szCs w:val="24"/>
        </w:rPr>
        <w:t xml:space="preserve">Neblagovremeno podnijeta dokumentacija se neće razmatrati. </w:t>
      </w:r>
    </w:p>
    <w:p w:rsidR="00067878" w:rsidRDefault="00AD5CDC" w:rsidP="00B4102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CDC">
        <w:rPr>
          <w:rFonts w:ascii="Times New Roman" w:hAnsi="Times New Roman" w:cs="Times New Roman"/>
          <w:b/>
          <w:sz w:val="24"/>
          <w:szCs w:val="24"/>
        </w:rPr>
        <w:t xml:space="preserve">U slučaju otkrivanja nepravilnosti u zahtjevu aplikanata koji netačno prijave površine pod usjevima ili otkrivanja drugih zloupotreba </w:t>
      </w:r>
      <w:r w:rsidR="00B47D2F">
        <w:rPr>
          <w:rFonts w:ascii="Times New Roman" w:hAnsi="Times New Roman" w:cs="Times New Roman"/>
          <w:b/>
          <w:sz w:val="24"/>
          <w:szCs w:val="24"/>
        </w:rPr>
        <w:t>u ovoj mjeri podrške</w:t>
      </w:r>
      <w:r w:rsidRPr="00AD5CDC">
        <w:rPr>
          <w:rFonts w:ascii="Times New Roman" w:hAnsi="Times New Roman" w:cs="Times New Roman"/>
          <w:b/>
          <w:sz w:val="24"/>
          <w:szCs w:val="24"/>
        </w:rPr>
        <w:t xml:space="preserve">, Služba za podršku poljoprivredi i ruralnom razvoju Glavnog grada Podgorica ima pravo donijeti odluku da ti korisnici neće moći da koriste mjere podrške poljoprivrednoj proizvodnji koje daje Glavni </w:t>
      </w:r>
      <w:r w:rsidRPr="00AD5CDC">
        <w:rPr>
          <w:rFonts w:ascii="Times New Roman" w:hAnsi="Times New Roman" w:cs="Times New Roman"/>
          <w:b/>
          <w:sz w:val="24"/>
          <w:szCs w:val="24"/>
        </w:rPr>
        <w:lastRenderedPageBreak/>
        <w:t>grad Podgorica u ovoj i drugim mjerama podrške u periodu od dvije naredne godine (2027-2028).</w:t>
      </w:r>
    </w:p>
    <w:p w:rsidR="00886CCD" w:rsidRPr="00A54DD0" w:rsidRDefault="00406723" w:rsidP="0040672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54DD0">
        <w:rPr>
          <w:rFonts w:ascii="Times New Roman" w:hAnsi="Times New Roman" w:cs="Times New Roman"/>
          <w:b/>
          <w:sz w:val="24"/>
          <w:szCs w:val="24"/>
        </w:rPr>
        <w:t xml:space="preserve">NAČIN PODNOŠENJA ZAHTJEVA ZA ODOBRAVANJE PODRŠKE  </w:t>
      </w:r>
    </w:p>
    <w:p w:rsidR="00965C09" w:rsidRPr="00A54DD0" w:rsidRDefault="00406723" w:rsidP="00A54D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sz w:val="24"/>
          <w:szCs w:val="24"/>
        </w:rPr>
        <w:t xml:space="preserve">Obrazac Zahtjeva za dodjelu </w:t>
      </w:r>
      <w:r w:rsidR="00A54DD0">
        <w:rPr>
          <w:rFonts w:ascii="Times New Roman" w:hAnsi="Times New Roman" w:cs="Times New Roman"/>
          <w:sz w:val="24"/>
          <w:szCs w:val="24"/>
        </w:rPr>
        <w:t>podrške ratarstvu</w:t>
      </w:r>
      <w:r w:rsidRPr="00A54DD0">
        <w:rPr>
          <w:rFonts w:ascii="Times New Roman" w:hAnsi="Times New Roman" w:cs="Times New Roman"/>
          <w:sz w:val="24"/>
          <w:szCs w:val="24"/>
        </w:rPr>
        <w:t xml:space="preserve">  na teritoriji Glavnog grada za 202</w:t>
      </w:r>
      <w:r w:rsidR="00A31D77">
        <w:rPr>
          <w:rFonts w:ascii="Times New Roman" w:hAnsi="Times New Roman" w:cs="Times New Roman"/>
          <w:sz w:val="24"/>
          <w:szCs w:val="24"/>
        </w:rPr>
        <w:t>6</w:t>
      </w:r>
      <w:r w:rsidRPr="00A54DD0">
        <w:rPr>
          <w:rFonts w:ascii="Times New Roman" w:hAnsi="Times New Roman" w:cs="Times New Roman"/>
          <w:sz w:val="24"/>
          <w:szCs w:val="24"/>
        </w:rPr>
        <w:t xml:space="preserve">. godinu može se preuzeti na internet stranici  Glavnog grada www.podgorica.me ili u prostorijama Službe za podršku poljoprivredi i ruralnom razvoju Glavnog grada, adresa: </w:t>
      </w:r>
      <w:r w:rsidR="00A54DD0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A54DD0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Pr="00A54D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4DD0" w:rsidRDefault="00406723" w:rsidP="00406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sz w:val="24"/>
          <w:szCs w:val="24"/>
        </w:rPr>
        <w:t xml:space="preserve">Popunjeni obrazac Zahtjeva sa neophodnom dokumentacijom se dostavlja na sljedeću adresu: </w:t>
      </w:r>
    </w:p>
    <w:p w:rsidR="00965C09" w:rsidRPr="00A54DD0" w:rsidRDefault="00965C09" w:rsidP="00406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86CCD" w:rsidRPr="00A54DD0" w:rsidRDefault="00406723" w:rsidP="00886CC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D0">
        <w:rPr>
          <w:rFonts w:ascii="Times New Roman" w:hAnsi="Times New Roman" w:cs="Times New Roman"/>
          <w:b/>
          <w:sz w:val="24"/>
          <w:szCs w:val="24"/>
        </w:rPr>
        <w:t>Služba za podršku poljoprivredi i ruralnom razvoju Glavnog grada</w:t>
      </w:r>
    </w:p>
    <w:p w:rsidR="00886CCD" w:rsidRPr="00A54DD0" w:rsidRDefault="00406723" w:rsidP="00886CC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D0">
        <w:rPr>
          <w:rFonts w:ascii="Times New Roman" w:hAnsi="Times New Roman" w:cs="Times New Roman"/>
          <w:b/>
          <w:sz w:val="24"/>
          <w:szCs w:val="24"/>
        </w:rPr>
        <w:t xml:space="preserve">po Javnom pozivu za </w:t>
      </w:r>
      <w:r w:rsidR="00050E97">
        <w:rPr>
          <w:rFonts w:ascii="Times New Roman" w:hAnsi="Times New Roman" w:cs="Times New Roman"/>
          <w:b/>
          <w:sz w:val="24"/>
          <w:szCs w:val="24"/>
        </w:rPr>
        <w:t>P</w:t>
      </w:r>
      <w:r w:rsidR="00A54DD0">
        <w:rPr>
          <w:rFonts w:ascii="Times New Roman" w:hAnsi="Times New Roman" w:cs="Times New Roman"/>
          <w:b/>
          <w:sz w:val="24"/>
          <w:szCs w:val="24"/>
        </w:rPr>
        <w:t>odršk</w:t>
      </w:r>
      <w:r w:rsidR="00EB2941">
        <w:rPr>
          <w:rFonts w:ascii="Times New Roman" w:hAnsi="Times New Roman" w:cs="Times New Roman"/>
          <w:b/>
          <w:sz w:val="24"/>
          <w:szCs w:val="24"/>
        </w:rPr>
        <w:t>u</w:t>
      </w:r>
      <w:r w:rsidR="00A54DD0">
        <w:rPr>
          <w:rFonts w:ascii="Times New Roman" w:hAnsi="Times New Roman" w:cs="Times New Roman"/>
          <w:b/>
          <w:sz w:val="24"/>
          <w:szCs w:val="24"/>
        </w:rPr>
        <w:t xml:space="preserve"> ratarstvu</w:t>
      </w:r>
      <w:r w:rsidR="00886CCD" w:rsidRPr="00A54DD0">
        <w:rPr>
          <w:rFonts w:ascii="Times New Roman" w:hAnsi="Times New Roman" w:cs="Times New Roman"/>
          <w:b/>
          <w:sz w:val="24"/>
          <w:szCs w:val="24"/>
        </w:rPr>
        <w:t xml:space="preserve"> na teritoriji Glavnog grada z</w:t>
      </w:r>
      <w:r w:rsidRPr="00A54DD0">
        <w:rPr>
          <w:rFonts w:ascii="Times New Roman" w:hAnsi="Times New Roman" w:cs="Times New Roman"/>
          <w:b/>
          <w:sz w:val="24"/>
          <w:szCs w:val="24"/>
        </w:rPr>
        <w:t>a 202</w:t>
      </w:r>
      <w:r w:rsidR="00A31D77">
        <w:rPr>
          <w:rFonts w:ascii="Times New Roman" w:hAnsi="Times New Roman" w:cs="Times New Roman"/>
          <w:b/>
          <w:sz w:val="24"/>
          <w:szCs w:val="24"/>
        </w:rPr>
        <w:t>6</w:t>
      </w:r>
      <w:r w:rsidRPr="00A54DD0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A54DD0" w:rsidRPr="00B93169" w:rsidRDefault="00A54DD0" w:rsidP="00A54DD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:rsidR="00886CCD" w:rsidRPr="00A54DD0" w:rsidRDefault="00406723" w:rsidP="00406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sz w:val="24"/>
          <w:szCs w:val="24"/>
        </w:rPr>
        <w:t xml:space="preserve">ili </w:t>
      </w:r>
      <w:r w:rsidR="00A31D77">
        <w:rPr>
          <w:rFonts w:ascii="Times New Roman" w:hAnsi="Times New Roman" w:cs="Times New Roman"/>
          <w:sz w:val="24"/>
          <w:szCs w:val="24"/>
        </w:rPr>
        <w:t>ličnim dostavljanjem</w:t>
      </w:r>
      <w:r w:rsidRPr="00A54DD0">
        <w:rPr>
          <w:rFonts w:ascii="Times New Roman" w:hAnsi="Times New Roman" w:cs="Times New Roman"/>
          <w:sz w:val="24"/>
          <w:szCs w:val="24"/>
        </w:rPr>
        <w:t xml:space="preserve"> ili putem pošte, na gore naznačenu adresu. </w:t>
      </w:r>
    </w:p>
    <w:p w:rsidR="00886CCD" w:rsidRDefault="00406723" w:rsidP="00406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4DD0">
        <w:rPr>
          <w:rFonts w:ascii="Times New Roman" w:hAnsi="Times New Roman" w:cs="Times New Roman"/>
          <w:sz w:val="24"/>
          <w:szCs w:val="24"/>
        </w:rPr>
        <w:t>Informacije u vezi sa ovim Javnim pozivom mogu se dobiti putem tele</w:t>
      </w:r>
      <w:r w:rsidR="00A31D77">
        <w:rPr>
          <w:rFonts w:ascii="Times New Roman" w:hAnsi="Times New Roman" w:cs="Times New Roman"/>
          <w:sz w:val="24"/>
          <w:szCs w:val="24"/>
        </w:rPr>
        <w:t>fona: 020/625-393 i 020/625-205</w:t>
      </w:r>
      <w:r w:rsidR="00B073E1">
        <w:rPr>
          <w:rFonts w:ascii="Times New Roman" w:hAnsi="Times New Roman" w:cs="Times New Roman"/>
          <w:sz w:val="24"/>
          <w:szCs w:val="24"/>
        </w:rPr>
        <w:t>.</w:t>
      </w:r>
    </w:p>
    <w:p w:rsidR="006D72EF" w:rsidRPr="00A54DD0" w:rsidRDefault="006D72EF" w:rsidP="00406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1320E" w:rsidRPr="00050E97" w:rsidRDefault="00886CCD" w:rsidP="0040672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50E97">
        <w:rPr>
          <w:rFonts w:ascii="Times New Roman" w:hAnsi="Times New Roman" w:cs="Times New Roman"/>
          <w:b/>
          <w:sz w:val="24"/>
          <w:szCs w:val="24"/>
        </w:rPr>
        <w:t>T</w:t>
      </w:r>
      <w:r w:rsidR="00406723" w:rsidRPr="00050E97">
        <w:rPr>
          <w:rFonts w:ascii="Times New Roman" w:hAnsi="Times New Roman" w:cs="Times New Roman"/>
          <w:b/>
          <w:sz w:val="24"/>
          <w:szCs w:val="24"/>
        </w:rPr>
        <w:t>rajanje Javnog poziva je</w:t>
      </w:r>
      <w:r w:rsidR="00A75F90">
        <w:rPr>
          <w:rFonts w:ascii="Times New Roman" w:hAnsi="Times New Roman" w:cs="Times New Roman"/>
          <w:b/>
          <w:sz w:val="24"/>
          <w:szCs w:val="24"/>
        </w:rPr>
        <w:t xml:space="preserve"> od 20.04.2026. godine</w:t>
      </w:r>
      <w:r w:rsidR="00406723" w:rsidRPr="00050E97">
        <w:rPr>
          <w:rFonts w:ascii="Times New Roman" w:hAnsi="Times New Roman" w:cs="Times New Roman"/>
          <w:b/>
          <w:sz w:val="24"/>
          <w:szCs w:val="24"/>
        </w:rPr>
        <w:t xml:space="preserve"> do 30. juna</w:t>
      </w:r>
      <w:bookmarkStart w:id="0" w:name="_GoBack"/>
      <w:bookmarkEnd w:id="0"/>
      <w:r w:rsidR="00406723" w:rsidRPr="00050E97">
        <w:rPr>
          <w:rFonts w:ascii="Times New Roman" w:hAnsi="Times New Roman" w:cs="Times New Roman"/>
          <w:b/>
          <w:sz w:val="24"/>
          <w:szCs w:val="24"/>
        </w:rPr>
        <w:t xml:space="preserve"> za sjetvu kukuruza i strnih žita, do 30. jula za žetvu žitarica i do 30. novembra za mehanizovanu berbu kukuruza.  </w:t>
      </w:r>
    </w:p>
    <w:p w:rsidR="00A54DD0" w:rsidRPr="00050E97" w:rsidRDefault="00A54DD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54DD0" w:rsidRPr="00A54DD0" w:rsidRDefault="00A54D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54DD0" w:rsidRPr="00A54DD0" w:rsidSect="00351F4F">
      <w:pgSz w:w="11906" w:h="16838"/>
      <w:pgMar w:top="1135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258F3"/>
    <w:multiLevelType w:val="hybridMultilevel"/>
    <w:tmpl w:val="6CF2DE30"/>
    <w:lvl w:ilvl="0" w:tplc="03066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61BA1"/>
    <w:multiLevelType w:val="hybridMultilevel"/>
    <w:tmpl w:val="71427FCE"/>
    <w:lvl w:ilvl="0" w:tplc="11FAE2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D5B73"/>
    <w:multiLevelType w:val="hybridMultilevel"/>
    <w:tmpl w:val="4926AF9A"/>
    <w:lvl w:ilvl="0" w:tplc="11FAE2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52873"/>
    <w:multiLevelType w:val="hybridMultilevel"/>
    <w:tmpl w:val="ED2AE666"/>
    <w:lvl w:ilvl="0" w:tplc="2D06C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23"/>
    <w:rsid w:val="00041E90"/>
    <w:rsid w:val="00050E97"/>
    <w:rsid w:val="00067878"/>
    <w:rsid w:val="0015028E"/>
    <w:rsid w:val="002332D1"/>
    <w:rsid w:val="00351F4F"/>
    <w:rsid w:val="00352F5A"/>
    <w:rsid w:val="00385387"/>
    <w:rsid w:val="00406723"/>
    <w:rsid w:val="00422A7B"/>
    <w:rsid w:val="005A602E"/>
    <w:rsid w:val="00611EB0"/>
    <w:rsid w:val="0069734E"/>
    <w:rsid w:val="006C0724"/>
    <w:rsid w:val="006D72EF"/>
    <w:rsid w:val="00792F8C"/>
    <w:rsid w:val="007C5609"/>
    <w:rsid w:val="00886CCD"/>
    <w:rsid w:val="008C78DE"/>
    <w:rsid w:val="00932399"/>
    <w:rsid w:val="00934E40"/>
    <w:rsid w:val="00947399"/>
    <w:rsid w:val="00965C09"/>
    <w:rsid w:val="0098251F"/>
    <w:rsid w:val="009872EC"/>
    <w:rsid w:val="00A1584E"/>
    <w:rsid w:val="00A31D77"/>
    <w:rsid w:val="00A54DD0"/>
    <w:rsid w:val="00A75F90"/>
    <w:rsid w:val="00AC0066"/>
    <w:rsid w:val="00AD5CDC"/>
    <w:rsid w:val="00B073E1"/>
    <w:rsid w:val="00B33AFB"/>
    <w:rsid w:val="00B4102C"/>
    <w:rsid w:val="00B47D2F"/>
    <w:rsid w:val="00B73B46"/>
    <w:rsid w:val="00D0759A"/>
    <w:rsid w:val="00EB2941"/>
    <w:rsid w:val="00F1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7532"/>
  <w15:chartTrackingRefBased/>
  <w15:docId w15:val="{7F8B3BFC-7206-475C-89C4-8A7C9E29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7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6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Zorica Pavićević</cp:lastModifiedBy>
  <cp:revision>41</cp:revision>
  <dcterms:created xsi:type="dcterms:W3CDTF">2025-04-09T09:55:00Z</dcterms:created>
  <dcterms:modified xsi:type="dcterms:W3CDTF">2026-04-08T10:57:00Z</dcterms:modified>
</cp:coreProperties>
</file>