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92" w:rsidRPr="00907A92" w:rsidRDefault="00907A92" w:rsidP="00907A92">
      <w:pPr>
        <w:spacing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907A92">
        <w:rPr>
          <w:rFonts w:ascii="Times New Roman" w:eastAsia="Calibri" w:hAnsi="Times New Roman" w:cs="Times New Roman"/>
          <w:sz w:val="24"/>
        </w:rPr>
        <w:t>Služba za podršku poljoprivredi i ruralnom razvoju Glavnog grada, na osnovu Programa podsticajnih mjera podrške po</w:t>
      </w:r>
      <w:r w:rsidR="00F27465">
        <w:rPr>
          <w:rFonts w:ascii="Times New Roman" w:eastAsia="Calibri" w:hAnsi="Times New Roman" w:cs="Times New Roman"/>
          <w:sz w:val="24"/>
        </w:rPr>
        <w:t>ljoprivredi i ruralnom razvoju na teritoriji</w:t>
      </w:r>
      <w:r w:rsidR="00BF243A">
        <w:rPr>
          <w:rFonts w:ascii="Times New Roman" w:eastAsia="Calibri" w:hAnsi="Times New Roman" w:cs="Times New Roman"/>
          <w:sz w:val="24"/>
        </w:rPr>
        <w:t xml:space="preserve"> Glavnog grada Podgorice za 2026</w:t>
      </w:r>
      <w:r w:rsidRPr="00907A92">
        <w:rPr>
          <w:rFonts w:ascii="Times New Roman" w:eastAsia="Calibri" w:hAnsi="Times New Roman" w:cs="Times New Roman"/>
          <w:sz w:val="24"/>
        </w:rPr>
        <w:t>. godinu (</w:t>
      </w:r>
      <w:r w:rsidR="00BF243A">
        <w:rPr>
          <w:rFonts w:ascii="Times New Roman" w:eastAsia="Calibri" w:hAnsi="Times New Roman" w:cs="Times New Roman"/>
          <w:sz w:val="24"/>
        </w:rPr>
        <w:t xml:space="preserve">broj </w:t>
      </w:r>
      <w:r w:rsidR="00A651A9" w:rsidRPr="00A651A9">
        <w:rPr>
          <w:rFonts w:ascii="Times New Roman" w:eastAsia="Calibri" w:hAnsi="Times New Roman" w:cs="Times New Roman"/>
          <w:sz w:val="24"/>
        </w:rPr>
        <w:t>D35-307/26-14/5 od 08.04.2026. godine</w:t>
      </w:r>
      <w:r w:rsidRPr="00907A92">
        <w:rPr>
          <w:rFonts w:ascii="Times New Roman" w:eastAsia="Calibri" w:hAnsi="Times New Roman" w:cs="Times New Roman"/>
          <w:sz w:val="24"/>
        </w:rPr>
        <w:t xml:space="preserve">), objavljuje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11E" w:rsidRPr="00B93169" w:rsidRDefault="005F611E" w:rsidP="005F61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JAVNI POZIV</w:t>
      </w:r>
    </w:p>
    <w:p w:rsidR="005F611E" w:rsidRPr="00B93169" w:rsidRDefault="00D9775C" w:rsidP="005F61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 P</w:t>
      </w:r>
      <w:r w:rsidR="00F27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odršku ribarstvu </w:t>
      </w:r>
      <w:r w:rsidR="005F611E"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za 202</w:t>
      </w:r>
      <w:r w:rsidR="00BF24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5F611E"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11E" w:rsidRPr="00B93169" w:rsidRDefault="00D9775C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Predmet Javnog poziva je p</w:t>
      </w:r>
      <w:r w:rsidR="005F611E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odrška ribarstvu u </w:t>
      </w:r>
      <w:r w:rsidR="00B93169">
        <w:rPr>
          <w:rFonts w:ascii="Times New Roman" w:hAnsi="Times New Roman" w:cs="Times New Roman"/>
          <w:color w:val="000000" w:themeColor="text1"/>
          <w:sz w:val="24"/>
          <w:szCs w:val="24"/>
        </w:rPr>
        <w:t>poribljavanju i ekološkim mjerama, nabavci hrane za ribu, kao i podrška u promotivnim i prodajnim aktivnostima</w:t>
      </w:r>
      <w:r w:rsidR="005F611E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Ovim Javnim pozivom utvrđuju se uslovi, kriterijumi, način prijavljivanja za dodjelu podrške, rokovi za podnošenje zahtjeva, procedure realizacije zahtjeva i isplata podrške.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11E" w:rsidRPr="00B93169" w:rsidRDefault="005F611E" w:rsidP="005F61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DEFINICIJA KORISNIKA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Pravo na podršku imaju korisnici koji se bave uzgojom ribe i posjeduju dozvolu za akvakulturu koja je izdata od Ministarstva poljoprivrede, šumarstva i vodoprivrede, čiji se registrovani ribnjaci nalaze na teritoriji Glavnog</w:t>
      </w:r>
      <w:r w:rsidR="00F274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grada i registrovani su u CRPS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kao preduzetnici ili privredna društva, kao i NVO udruženja fok</w:t>
      </w:r>
      <w:r w:rsidR="00F27465">
        <w:rPr>
          <w:rFonts w:ascii="Times New Roman" w:hAnsi="Times New Roman" w:cs="Times New Roman"/>
          <w:color w:val="000000" w:themeColor="text1"/>
          <w:sz w:val="24"/>
          <w:szCs w:val="24"/>
        </w:rPr>
        <w:t>usirana na ruralni razvoj, agro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turizam ili ekologiju.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KRITERIJUMI PRIHVATLJIVOSTI </w:t>
      </w:r>
    </w:p>
    <w:p w:rsidR="00F27465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Podrška registrovanim ribnjacima na teritoriji Glavnog grada biće usmjerena</w:t>
      </w:r>
      <w:r w:rsid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subvencionisanje nabavke hrane za ribu i promotivne</w:t>
      </w:r>
      <w:r w:rsid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prodajne aktivnosti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dok će NVO udruženja fokusirana na ruralni razvoj, </w:t>
      </w:r>
      <w:r w:rsidR="00F27465">
        <w:rPr>
          <w:rFonts w:ascii="Times New Roman" w:hAnsi="Times New Roman" w:cs="Times New Roman"/>
          <w:color w:val="000000" w:themeColor="text1"/>
          <w:sz w:val="24"/>
          <w:szCs w:val="24"/>
        </w:rPr>
        <w:t>agro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turizam i ekologiju moći da ostvare podršku za poribljavanje, ekološke i druge promo</w:t>
      </w:r>
      <w:r w:rsidR="00671701">
        <w:rPr>
          <w:rFonts w:ascii="Times New Roman" w:hAnsi="Times New Roman" w:cs="Times New Roman"/>
          <w:color w:val="000000" w:themeColor="text1"/>
          <w:sz w:val="24"/>
          <w:szCs w:val="24"/>
        </w:rPr>
        <w:t>tivne i prodajne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aktivnosti</w:t>
      </w:r>
      <w:r w:rsidR="00671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sektoru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ribarstva. </w:t>
      </w:r>
    </w:p>
    <w:p w:rsidR="005F611E" w:rsidRPr="00B93169" w:rsidRDefault="00F27465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Podnosilac zahtjeva</w:t>
      </w:r>
      <w:r w:rsidR="00562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može aplicirati za najviše dvije podmjere u ovoj mjeri.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11E" w:rsidRPr="00B93169" w:rsidRDefault="005F611E" w:rsidP="005F61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IZNOS PODRŠKE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Ukupan iznos podrške za ove mjere za 202</w:t>
      </w:r>
      <w:r w:rsidR="00BF24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6717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 iznosi 10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.000 €. 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Podrška poribljavanju i ekolo</w:t>
      </w:r>
      <w:r w:rsidR="00671701">
        <w:rPr>
          <w:rFonts w:ascii="Times New Roman" w:hAnsi="Times New Roman" w:cs="Times New Roman"/>
          <w:color w:val="000000" w:themeColor="text1"/>
          <w:sz w:val="24"/>
          <w:szCs w:val="24"/>
        </w:rPr>
        <w:t>škim aktivnostima za podmjeru 7</w:t>
      </w:r>
      <w:r w:rsidR="00A65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 se dodjeljuje u visini 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651A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80%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ukupno prihvatljivih troškova, a maksimalni iznos subvencionisanja ovakvih aktivnosti po korisniku iznosi 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2.000</w:t>
      </w:r>
      <w:r w:rsidR="00F27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€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Podrška naba</w:t>
      </w:r>
      <w:r w:rsidR="00671701">
        <w:rPr>
          <w:rFonts w:ascii="Times New Roman" w:hAnsi="Times New Roman" w:cs="Times New Roman"/>
          <w:color w:val="000000" w:themeColor="text1"/>
          <w:sz w:val="24"/>
          <w:szCs w:val="24"/>
        </w:rPr>
        <w:t>vci hrane za ribu za podmjeru 7.2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dodjeljuje zbog povećanja konkurentnosti i plasmana sv</w:t>
      </w:r>
      <w:r w:rsidR="00A65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ježe ribe na tržištu, u visini 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651A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17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70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%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ukupno prihvatljivih troškova, a maksimalni iznos subvencionisanja nabavke hrane po korisniku iznosi </w:t>
      </w:r>
      <w:r w:rsidR="006717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.000</w:t>
      </w:r>
      <w:r w:rsidR="00F27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€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Podrška promotivnim</w:t>
      </w:r>
      <w:r w:rsidR="006717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prodajnim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</w:t>
      </w:r>
      <w:r w:rsidR="00671701">
        <w:rPr>
          <w:rFonts w:ascii="Times New Roman" w:hAnsi="Times New Roman" w:cs="Times New Roman"/>
          <w:color w:val="000000" w:themeColor="text1"/>
          <w:sz w:val="24"/>
          <w:szCs w:val="24"/>
        </w:rPr>
        <w:t>vnostima u sklopu podmjere 7.3</w:t>
      </w:r>
      <w:r w:rsidR="00A651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dodjeljuje u visini 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A651A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70%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ukupno prihvatljivih troškova, a maksimalni iznos subvencionisanja ovakvih aktivnosti po korisniku iznosi </w:t>
      </w:r>
      <w:r w:rsidR="0067170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1.0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</w:t>
      </w:r>
      <w:r w:rsidR="00F274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€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, a obuhvata izradu web sajta ili drugog promotivnog štampanog materijala koji pomaže prodaji svježe ribe na tržištu ili promoviše dolazak turista i kupaca na lokaciju ribnjaka ili promociju klastera</w:t>
      </w:r>
      <w:r w:rsidR="00671701">
        <w:rPr>
          <w:rFonts w:ascii="Times New Roman" w:hAnsi="Times New Roman" w:cs="Times New Roman"/>
          <w:color w:val="000000" w:themeColor="text1"/>
          <w:sz w:val="24"/>
          <w:szCs w:val="24"/>
        </w:rPr>
        <w:t>, kao i nabavku opreme za preradu ribe i njeno spremanje ili pakovanje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775C2A" w:rsidRDefault="005F611E" w:rsidP="00775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Ukoliko ukupna visina sredstava za ove mjere na osnovu zahtjeva za dodjelu podrške, prevazilazi Programom planirani godišnji iznos, </w:t>
      </w:r>
      <w:r w:rsidR="00775C2A" w:rsidRPr="00495F3A">
        <w:rPr>
          <w:rFonts w:ascii="Times New Roman" w:hAnsi="Times New Roman" w:cs="Times New Roman"/>
          <w:sz w:val="24"/>
          <w:szCs w:val="24"/>
        </w:rPr>
        <w:t xml:space="preserve">Služba za podršku poljoprivredi i ruralnom razvoju će </w:t>
      </w:r>
      <w:r w:rsidR="00775C2A">
        <w:rPr>
          <w:rFonts w:ascii="Times New Roman" w:hAnsi="Times New Roman" w:cs="Times New Roman"/>
          <w:sz w:val="24"/>
          <w:szCs w:val="24"/>
        </w:rPr>
        <w:t>obavijestiti javnost o zatvaranju pojedinačne</w:t>
      </w:r>
      <w:r w:rsidR="00775C2A" w:rsidRPr="00495F3A">
        <w:rPr>
          <w:rFonts w:ascii="Times New Roman" w:hAnsi="Times New Roman" w:cs="Times New Roman"/>
          <w:sz w:val="24"/>
          <w:szCs w:val="24"/>
        </w:rPr>
        <w:t xml:space="preserve"> mjer</w:t>
      </w:r>
      <w:r w:rsidR="00775C2A">
        <w:rPr>
          <w:rFonts w:ascii="Times New Roman" w:hAnsi="Times New Roman" w:cs="Times New Roman"/>
          <w:sz w:val="24"/>
          <w:szCs w:val="24"/>
        </w:rPr>
        <w:t>e</w:t>
      </w:r>
      <w:r w:rsidR="00775C2A" w:rsidRPr="00495F3A">
        <w:rPr>
          <w:rFonts w:ascii="Times New Roman" w:hAnsi="Times New Roman" w:cs="Times New Roman"/>
          <w:sz w:val="24"/>
          <w:szCs w:val="24"/>
        </w:rPr>
        <w:t xml:space="preserve"> i prekinuti njenu dalju realizaciju, ili će proporcionalno smanjiti iznos sredstava podrške u odnosu na svaki pojedinačni</w:t>
      </w:r>
      <w:r w:rsidR="00775C2A">
        <w:rPr>
          <w:rFonts w:ascii="Times New Roman" w:hAnsi="Times New Roman" w:cs="Times New Roman"/>
          <w:sz w:val="24"/>
          <w:szCs w:val="24"/>
        </w:rPr>
        <w:t xml:space="preserve"> odobreni</w:t>
      </w:r>
      <w:r w:rsidR="00775C2A" w:rsidRPr="00495F3A">
        <w:rPr>
          <w:rFonts w:ascii="Times New Roman" w:hAnsi="Times New Roman" w:cs="Times New Roman"/>
          <w:sz w:val="24"/>
          <w:szCs w:val="24"/>
        </w:rPr>
        <w:t xml:space="preserve"> zahtjev.</w:t>
      </w:r>
      <w:r w:rsidR="00775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611E" w:rsidRDefault="00775C2A" w:rsidP="00775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F3A">
        <w:rPr>
          <w:rFonts w:ascii="Times New Roman" w:hAnsi="Times New Roman" w:cs="Times New Roman"/>
          <w:sz w:val="24"/>
          <w:szCs w:val="24"/>
        </w:rPr>
        <w:t xml:space="preserve">Obavještenje o zatvaranju mjere objaviće se na zvaničnom sajtu Glavnog grada </w:t>
      </w:r>
      <w:hyperlink r:id="rId5" w:history="1">
        <w:r w:rsidRPr="00495F3A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www.podgorica.me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75C2A" w:rsidRPr="00775C2A" w:rsidRDefault="00775C2A" w:rsidP="00775C2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11E" w:rsidRPr="00B93169" w:rsidRDefault="005F611E" w:rsidP="005F61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ROK PO</w:t>
      </w:r>
      <w:r w:rsidR="006A68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NOŠENJA ZAHTJEVA I POTREBNA DOKUMENTACIJA UZ ZAHTJEV ZA ODOBRAVANJE PODRŠKE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Zahtjevi za podršku podnose se </w:t>
      </w:r>
      <w:r w:rsidRPr="00A65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 </w:t>
      </w:r>
      <w:r w:rsidR="00A65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BF243A" w:rsidRPr="00A65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0.04.2026</w:t>
      </w:r>
      <w:r w:rsidRPr="00A65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F27465" w:rsidRPr="00A65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65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Pr="00A651A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243A" w:rsidRPr="00466D75">
        <w:rPr>
          <w:rFonts w:ascii="Times New Roman" w:hAnsi="Times New Roman" w:cs="Times New Roman"/>
          <w:b/>
          <w:sz w:val="24"/>
          <w:szCs w:val="24"/>
        </w:rPr>
        <w:t>do utro</w:t>
      </w:r>
      <w:r w:rsidR="00BF243A">
        <w:rPr>
          <w:rFonts w:ascii="Times New Roman" w:hAnsi="Times New Roman" w:cs="Times New Roman"/>
          <w:b/>
          <w:sz w:val="24"/>
          <w:szCs w:val="24"/>
        </w:rPr>
        <w:t>ška sredstava a ne kasnije od 01</w:t>
      </w:r>
      <w:r w:rsidR="00BF243A" w:rsidRPr="00466D75">
        <w:rPr>
          <w:rFonts w:ascii="Times New Roman" w:hAnsi="Times New Roman" w:cs="Times New Roman"/>
          <w:b/>
          <w:sz w:val="24"/>
          <w:szCs w:val="24"/>
        </w:rPr>
        <w:t>.</w:t>
      </w:r>
      <w:r w:rsidR="00BF243A">
        <w:rPr>
          <w:rFonts w:ascii="Times New Roman" w:hAnsi="Times New Roman" w:cs="Times New Roman"/>
          <w:b/>
          <w:sz w:val="24"/>
          <w:szCs w:val="24"/>
        </w:rPr>
        <w:t>1</w:t>
      </w:r>
      <w:r w:rsidR="00BF243A" w:rsidRPr="00466D75">
        <w:rPr>
          <w:rFonts w:ascii="Times New Roman" w:hAnsi="Times New Roman" w:cs="Times New Roman"/>
          <w:b/>
          <w:sz w:val="24"/>
          <w:szCs w:val="24"/>
        </w:rPr>
        <w:t>0</w:t>
      </w:r>
      <w:r w:rsidR="00BF243A">
        <w:rPr>
          <w:rFonts w:ascii="Times New Roman" w:hAnsi="Times New Roman" w:cs="Times New Roman"/>
          <w:b/>
          <w:sz w:val="24"/>
          <w:szCs w:val="24"/>
        </w:rPr>
        <w:t>.2026</w:t>
      </w:r>
      <w:r w:rsidR="00BF243A" w:rsidRPr="00466D75">
        <w:rPr>
          <w:rFonts w:ascii="Times New Roman" w:hAnsi="Times New Roman" w:cs="Times New Roman"/>
          <w:b/>
          <w:sz w:val="24"/>
          <w:szCs w:val="24"/>
        </w:rPr>
        <w:t>. g.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ličnim dostavljanjem na </w:t>
      </w:r>
      <w:r w:rsidR="00A651A9">
        <w:rPr>
          <w:rFonts w:ascii="Times New Roman" w:hAnsi="Times New Roman" w:cs="Times New Roman"/>
          <w:color w:val="000000" w:themeColor="text1"/>
          <w:sz w:val="24"/>
          <w:szCs w:val="24"/>
        </w:rPr>
        <w:t>arhivu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Službe za podršku p</w:t>
      </w:r>
      <w:r w:rsidR="00A651A9">
        <w:rPr>
          <w:rFonts w:ascii="Times New Roman" w:hAnsi="Times New Roman" w:cs="Times New Roman"/>
          <w:color w:val="000000" w:themeColor="text1"/>
          <w:sz w:val="24"/>
          <w:szCs w:val="24"/>
        </w:rPr>
        <w:t>oljoprivredi i ruralnom razvoju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putem pošte, sa sl</w:t>
      </w:r>
      <w:r w:rsidR="00F27465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edećom pratećom dokumentacijom:</w:t>
      </w:r>
    </w:p>
    <w:p w:rsidR="005F611E" w:rsidRPr="00775C2A" w:rsidRDefault="005F611E" w:rsidP="00775C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Zahtjev za dodjelu podrške (Obrazac </w:t>
      </w:r>
      <w:r w:rsidR="00671701"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75C2A" w:rsidRPr="00775C2A">
        <w:rPr>
          <w:rFonts w:ascii="Times New Roman" w:hAnsi="Times New Roman" w:cs="Times New Roman"/>
          <w:color w:val="000000" w:themeColor="text1"/>
          <w:sz w:val="24"/>
          <w:szCs w:val="24"/>
        </w:rPr>
        <w:t>koji se nalazi na sajtu Službe za podršku poljoprivredi i ruralnom razvoju;</w:t>
      </w:r>
    </w:p>
    <w:p w:rsidR="005F611E" w:rsidRPr="006A68DC" w:rsidRDefault="005F611E" w:rsidP="005F61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izdavanju dozvole za akvakulturu izdato od Ministarstva poljoprivrede, šumarstva i vodoprivrede; </w:t>
      </w:r>
    </w:p>
    <w:p w:rsidR="005F611E" w:rsidRPr="006A68DC" w:rsidRDefault="005F611E" w:rsidP="005F61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Izvod iz CRPS-a (za pravna lica); </w:t>
      </w:r>
    </w:p>
    <w:p w:rsidR="005F611E" w:rsidRPr="006A68DC" w:rsidRDefault="005F611E" w:rsidP="005F61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Rješenje o registraciji </w:t>
      </w:r>
      <w:r w:rsidR="00775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 statutom, </w:t>
      </w:r>
      <w:r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>za NVO</w:t>
      </w:r>
      <w:r w:rsidR="00775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NVU</w:t>
      </w:r>
      <w:r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5F611E" w:rsidRDefault="009A634B" w:rsidP="005F61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Fiskalni </w:t>
      </w:r>
      <w:r w:rsidR="005F611E"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>račun o kupljenoj hrani sa naznačenom količinom</w:t>
      </w:r>
      <w:r w:rsidR="00671701"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>, kupljenoj opremi</w:t>
      </w:r>
      <w:r w:rsidR="005F611E"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obavljenom poslu po sprovedenim aktivnostima u zavisnosti od podmjere za koju se traži podrška koj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E5B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E36BB">
        <w:rPr>
          <w:rFonts w:ascii="Times New Roman" w:hAnsi="Times New Roman" w:cs="Times New Roman"/>
          <w:color w:val="000000" w:themeColor="text1"/>
          <w:sz w:val="24"/>
          <w:szCs w:val="24"/>
        </w:rPr>
        <w:t>treba da glasi na ime aplikanta</w:t>
      </w:r>
      <w:r w:rsidR="005F611E"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BF243A" w:rsidRPr="006A68DC" w:rsidRDefault="00BF243A" w:rsidP="005F61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Izvještaj o sprovedenim aktivnostima – za poribljavanje, promotivne i prodajne aktivnosti;</w:t>
      </w:r>
    </w:p>
    <w:p w:rsidR="005F611E" w:rsidRPr="006A68DC" w:rsidRDefault="005F611E" w:rsidP="005F61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Kopija lične karte; </w:t>
      </w:r>
    </w:p>
    <w:p w:rsidR="005F611E" w:rsidRPr="006A68DC" w:rsidRDefault="00A71AF3" w:rsidP="005F611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Podaci o žiro-</w:t>
      </w:r>
      <w:r w:rsidR="005F611E" w:rsidRPr="006A68DC">
        <w:rPr>
          <w:rFonts w:ascii="Times New Roman" w:hAnsi="Times New Roman" w:cs="Times New Roman"/>
          <w:color w:val="000000" w:themeColor="text1"/>
          <w:sz w:val="24"/>
          <w:szCs w:val="24"/>
        </w:rPr>
        <w:t>računu (kopija kartice ili druga validna potvrda banke</w:t>
      </w:r>
      <w:r w:rsidR="001836B9">
        <w:rPr>
          <w:rFonts w:ascii="Times New Roman" w:hAnsi="Times New Roman" w:cs="Times New Roman"/>
          <w:color w:val="000000" w:themeColor="text1"/>
          <w:sz w:val="24"/>
          <w:szCs w:val="24"/>
        </w:rPr>
        <w:t>, potpisa</w:t>
      </w:r>
      <w:r w:rsidR="000E36BB">
        <w:rPr>
          <w:rFonts w:ascii="Times New Roman" w:hAnsi="Times New Roman" w:cs="Times New Roman"/>
          <w:color w:val="000000" w:themeColor="text1"/>
          <w:sz w:val="24"/>
          <w:szCs w:val="24"/>
        </w:rPr>
        <w:t>na od strane aplikanta</w:t>
      </w:r>
      <w:r w:rsidR="009A63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:rsidR="005F611E" w:rsidRPr="00B93169" w:rsidRDefault="00A71AF3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Služba za podršku poljoprivredi i ruralnom razvoju</w:t>
      </w:r>
      <w:r w:rsidR="005F611E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ima pravo zatražiti i dodatnu dokumentaciju ukoliko je potrebno.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Kompletna dokumentacija mora biti podnijeta od strane podnosioca zahtjeva ili lica koje ovlasti podnosilac zahtjeva</w:t>
      </w:r>
      <w:r w:rsidR="006A68D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11E" w:rsidRPr="00B93169" w:rsidRDefault="005F611E" w:rsidP="005F61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PROCEDURA REALIZACIJE 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Nakon dostavljanja kompletne dokumentacije, Komisija Službe za podršku poljopriv</w:t>
      </w:r>
      <w:r w:rsidR="00F27465">
        <w:rPr>
          <w:rFonts w:ascii="Times New Roman" w:hAnsi="Times New Roman" w:cs="Times New Roman"/>
          <w:color w:val="000000" w:themeColor="text1"/>
          <w:sz w:val="24"/>
          <w:szCs w:val="24"/>
        </w:rPr>
        <w:t>redi i ruralnom razvoju vrši ad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ministrativnu i terensku kontrolu zahtjeva, sačinjava komisijski izvještaj koji postaje sastavni dio dokumentacije i donosi </w:t>
      </w:r>
      <w:r w:rsidR="00270525">
        <w:rPr>
          <w:rFonts w:ascii="Times New Roman" w:hAnsi="Times New Roman" w:cs="Times New Roman"/>
          <w:color w:val="000000" w:themeColor="text1"/>
          <w:sz w:val="24"/>
          <w:szCs w:val="24"/>
        </w:rPr>
        <w:t>odluku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prihvatanju/odbijanju zahtjeva zajedno sa listom za isplatu prihvatljivih troškova.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Odobreni iznos podrške biće isplaćen na žiro račun korisnika, nakon obrade zahtjeva i donošenja </w:t>
      </w:r>
      <w:r w:rsidR="006A68DC">
        <w:rPr>
          <w:rFonts w:ascii="Times New Roman" w:hAnsi="Times New Roman" w:cs="Times New Roman"/>
          <w:color w:val="000000" w:themeColor="text1"/>
          <w:sz w:val="24"/>
          <w:szCs w:val="24"/>
        </w:rPr>
        <w:t>Odluke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odobravanju.  </w:t>
      </w:r>
    </w:p>
    <w:p w:rsidR="005F611E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Neblagovremeno podnijeta dokumentacija se neće razmatrati. </w:t>
      </w:r>
    </w:p>
    <w:p w:rsidR="00775C2A" w:rsidRDefault="00775C2A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11E" w:rsidRPr="00B93169" w:rsidRDefault="005F611E" w:rsidP="005F611E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NAČIN PODNOŠENJA ZAHTJEVA ZA ODOBRAVANJE PODRŠKE  </w:t>
      </w:r>
    </w:p>
    <w:p w:rsidR="005F611E" w:rsidRPr="00B93169" w:rsidRDefault="00D9775C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Obrazac Zahtjeva za dodjelu P</w:t>
      </w:r>
      <w:r w:rsidR="005F611E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odrške ribarstvu može se preuzeti na internet stranici  Glavnog grada </w:t>
      </w:r>
      <w:hyperlink r:id="rId6" w:history="1">
        <w:r w:rsidR="005F611E" w:rsidRPr="00B93169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www.podgorica.me</w:t>
        </w:r>
      </w:hyperlink>
      <w:r w:rsidR="005F611E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u prostorijama Službe za podršku poljoprivredi i ruralno</w:t>
      </w:r>
      <w:r w:rsidR="00F27465">
        <w:rPr>
          <w:rFonts w:ascii="Times New Roman" w:hAnsi="Times New Roman" w:cs="Times New Roman"/>
          <w:color w:val="000000" w:themeColor="text1"/>
          <w:sz w:val="24"/>
          <w:szCs w:val="24"/>
        </w:rPr>
        <w:t>m razvoju Glavnog grada, adresa</w:t>
      </w:r>
      <w:r w:rsidR="005F611E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671701">
        <w:rPr>
          <w:rFonts w:ascii="Times New Roman" w:hAnsi="Times New Roman" w:cs="Times New Roman"/>
          <w:color w:val="000000" w:themeColor="text1"/>
          <w:sz w:val="24"/>
          <w:szCs w:val="24"/>
        </w:rPr>
        <w:t>Ulica 4. jula br. 103,</w:t>
      </w:r>
      <w:r w:rsidR="005F611E"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Podgorica.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Popunjeni obrazac Zahtjeva sa neophodnom dokumentacijom se dostavlja na sljedeću adresu: </w:t>
      </w: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11E" w:rsidRPr="00B93169" w:rsidRDefault="005F611E" w:rsidP="005F61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Služba za podršku poljoprivredi i ruralnom razvoju Glavnog grada</w:t>
      </w:r>
    </w:p>
    <w:p w:rsidR="005F611E" w:rsidRPr="00B93169" w:rsidRDefault="005F611E" w:rsidP="005F61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po Javnom pozivu za </w:t>
      </w:r>
      <w:r w:rsidR="00D9775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Podršku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ribarstvu za 202</w:t>
      </w:r>
      <w:r w:rsidR="00BF243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godinu</w:t>
      </w:r>
    </w:p>
    <w:p w:rsidR="005F611E" w:rsidRDefault="00671701" w:rsidP="005F611E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Ulica 4. jula br. 103</w:t>
      </w:r>
      <w:r w:rsidR="005F611E" w:rsidRPr="00B931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81000 Podgorica</w:t>
      </w:r>
    </w:p>
    <w:p w:rsidR="00775C2A" w:rsidRPr="00B93169" w:rsidRDefault="00775C2A" w:rsidP="005F611E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F611E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ili </w:t>
      </w:r>
      <w:r w:rsidR="00BF243A">
        <w:rPr>
          <w:rFonts w:ascii="Times New Roman" w:hAnsi="Times New Roman" w:cs="Times New Roman"/>
          <w:color w:val="000000" w:themeColor="text1"/>
          <w:sz w:val="24"/>
          <w:szCs w:val="24"/>
        </w:rPr>
        <w:t>ličnim dostavljanjem</w:t>
      </w: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ili putem pošte, na gore naznačenu adresu. </w:t>
      </w:r>
    </w:p>
    <w:p w:rsidR="00BF243A" w:rsidRPr="00B93169" w:rsidRDefault="005F611E" w:rsidP="005F611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3169">
        <w:rPr>
          <w:rFonts w:ascii="Times New Roman" w:hAnsi="Times New Roman" w:cs="Times New Roman"/>
          <w:color w:val="000000" w:themeColor="text1"/>
          <w:sz w:val="24"/>
          <w:szCs w:val="24"/>
        </w:rPr>
        <w:t>Informacije u vezi sa ovim Javnim pozivom mogu se dobiti putem tele</w:t>
      </w:r>
      <w:r w:rsidR="00BF243A">
        <w:rPr>
          <w:rFonts w:ascii="Times New Roman" w:hAnsi="Times New Roman" w:cs="Times New Roman"/>
          <w:color w:val="000000" w:themeColor="text1"/>
          <w:sz w:val="24"/>
          <w:szCs w:val="24"/>
        </w:rPr>
        <w:t>fona: 020/625-393 i 020/625-205</w:t>
      </w:r>
      <w:r w:rsidR="009D50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019A" w:rsidRDefault="00E2019A" w:rsidP="00E2019A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D504A" w:rsidRDefault="00D87C9C" w:rsidP="009D504A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Javni poziv traje </w:t>
      </w:r>
      <w:r w:rsidR="009D50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 </w:t>
      </w:r>
      <w:r w:rsidR="00A651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bookmarkStart w:id="0" w:name="_GoBack"/>
      <w:bookmarkEnd w:id="0"/>
      <w:r w:rsidR="009D504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.04.2026. g. do utroška sredstava, a najkasnije do 01.10.2026. godine. </w:t>
      </w:r>
    </w:p>
    <w:p w:rsidR="00D1320E" w:rsidRPr="00E2019A" w:rsidRDefault="00A651A9" w:rsidP="00E2019A">
      <w:pPr>
        <w:rPr>
          <w:rFonts w:ascii="Times New Roman" w:hAnsi="Times New Roman" w:cs="Times New Roman"/>
          <w:sz w:val="24"/>
          <w:szCs w:val="24"/>
        </w:rPr>
      </w:pPr>
    </w:p>
    <w:sectPr w:rsidR="00D1320E" w:rsidRPr="00E2019A" w:rsidSect="008541C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B3569"/>
    <w:multiLevelType w:val="hybridMultilevel"/>
    <w:tmpl w:val="27F8C3A0"/>
    <w:lvl w:ilvl="0" w:tplc="8E4A2A6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2D52873"/>
    <w:multiLevelType w:val="hybridMultilevel"/>
    <w:tmpl w:val="ED2AE666"/>
    <w:lvl w:ilvl="0" w:tplc="2D06CD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1E"/>
    <w:rsid w:val="000E36BB"/>
    <w:rsid w:val="000E5BBB"/>
    <w:rsid w:val="001836B9"/>
    <w:rsid w:val="00270525"/>
    <w:rsid w:val="003D0EB6"/>
    <w:rsid w:val="004F393F"/>
    <w:rsid w:val="00562C6C"/>
    <w:rsid w:val="005F611E"/>
    <w:rsid w:val="00671701"/>
    <w:rsid w:val="006A68DC"/>
    <w:rsid w:val="006F5E0C"/>
    <w:rsid w:val="00721131"/>
    <w:rsid w:val="00775C2A"/>
    <w:rsid w:val="008541C2"/>
    <w:rsid w:val="00907A92"/>
    <w:rsid w:val="00934E40"/>
    <w:rsid w:val="00947399"/>
    <w:rsid w:val="009872EC"/>
    <w:rsid w:val="009A634B"/>
    <w:rsid w:val="009D504A"/>
    <w:rsid w:val="00A651A9"/>
    <w:rsid w:val="00A71AF3"/>
    <w:rsid w:val="00B33AFB"/>
    <w:rsid w:val="00B93169"/>
    <w:rsid w:val="00BF243A"/>
    <w:rsid w:val="00C14947"/>
    <w:rsid w:val="00D84216"/>
    <w:rsid w:val="00D87C9C"/>
    <w:rsid w:val="00D9775C"/>
    <w:rsid w:val="00E2019A"/>
    <w:rsid w:val="00F27465"/>
    <w:rsid w:val="00F30459"/>
    <w:rsid w:val="00FF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0881F"/>
  <w15:chartTrackingRefBased/>
  <w15:docId w15:val="{620CD4DB-DFBB-4C9B-AA86-3094A1DBD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1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F6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2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dgorica.me" TargetMode="External"/><Relationship Id="rId5" Type="http://schemas.openxmlformats.org/officeDocument/2006/relationships/hyperlink" Target="http://www.podgorica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Bulatović</dc:creator>
  <cp:keywords/>
  <dc:description/>
  <cp:lastModifiedBy>Zorica Pavićević</cp:lastModifiedBy>
  <cp:revision>29</cp:revision>
  <dcterms:created xsi:type="dcterms:W3CDTF">2025-04-08T08:03:00Z</dcterms:created>
  <dcterms:modified xsi:type="dcterms:W3CDTF">2026-04-08T10:40:00Z</dcterms:modified>
</cp:coreProperties>
</file>