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236" w:rsidRPr="00077236" w:rsidRDefault="00077236" w:rsidP="00077236">
      <w:pPr>
        <w:ind w:left="360"/>
        <w:contextualSpacing/>
        <w:jc w:val="center"/>
        <w:rPr>
          <w:rFonts w:ascii="Arial" w:hAnsi="Arial" w:cs="Arial"/>
        </w:rPr>
      </w:pPr>
      <w:r w:rsidRPr="00077236">
        <w:rPr>
          <w:rFonts w:ascii="Arial" w:hAnsi="Arial" w:cs="Arial"/>
        </w:rPr>
        <w:t xml:space="preserve">PROGRAM  JAVNE  RASPRAVE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7236" w:rsidRDefault="00077236" w:rsidP="00077236">
      <w:pPr>
        <w:ind w:left="360"/>
        <w:contextualSpacing/>
        <w:jc w:val="center"/>
        <w:rPr>
          <w:rFonts w:ascii="Arial" w:hAnsi="Arial" w:cs="Arial"/>
          <w:b/>
        </w:rPr>
      </w:pPr>
    </w:p>
    <w:p w:rsidR="00077236" w:rsidRPr="00077236" w:rsidRDefault="00077236" w:rsidP="00077236">
      <w:pPr>
        <w:ind w:left="360"/>
        <w:contextualSpacing/>
        <w:jc w:val="center"/>
        <w:rPr>
          <w:rFonts w:ascii="Arial" w:hAnsi="Arial" w:cs="Arial"/>
          <w:b/>
        </w:rPr>
      </w:pPr>
    </w:p>
    <w:p w:rsidR="00077236" w:rsidRPr="00077236" w:rsidRDefault="00077236" w:rsidP="00077236">
      <w:pPr>
        <w:numPr>
          <w:ilvl w:val="0"/>
          <w:numId w:val="26"/>
        </w:numPr>
        <w:jc w:val="both"/>
        <w:rPr>
          <w:rFonts w:ascii="Arial" w:hAnsi="Arial" w:cs="Arial"/>
          <w:iCs/>
          <w:szCs w:val="28"/>
          <w:lang w:val="hr-HR" w:eastAsia="ar-SA"/>
        </w:rPr>
      </w:pPr>
      <w:r w:rsidRPr="00077236">
        <w:rPr>
          <w:rFonts w:ascii="Arial" w:hAnsi="Arial" w:cs="Arial"/>
          <w:iCs/>
          <w:szCs w:val="28"/>
          <w:lang w:val="hr-HR" w:eastAsia="ar-SA"/>
        </w:rPr>
        <w:t xml:space="preserve">Javna rasprava o </w:t>
      </w:r>
      <w:r w:rsidRPr="00077236">
        <w:rPr>
          <w:rFonts w:ascii="Arial" w:hAnsi="Arial" w:cs="Arial"/>
          <w:b/>
        </w:rPr>
        <w:t>Nacrtu</w:t>
      </w:r>
      <w:r w:rsidRPr="00077236">
        <w:rPr>
          <w:rFonts w:ascii="Arial" w:hAnsi="Arial" w:cs="Arial"/>
        </w:rPr>
        <w:t xml:space="preserve"> </w:t>
      </w:r>
      <w:r w:rsidRPr="00077236">
        <w:rPr>
          <w:rFonts w:ascii="Arial" w:hAnsi="Arial" w:cs="Arial"/>
          <w:b/>
        </w:rPr>
        <w:t xml:space="preserve">odluke o </w:t>
      </w:r>
      <w:bookmarkStart w:id="0" w:name="_GoBack"/>
      <w:bookmarkEnd w:id="0"/>
      <w:r w:rsidRPr="00077236">
        <w:rPr>
          <w:rFonts w:ascii="Arial" w:hAnsi="Arial" w:cs="Arial"/>
          <w:b/>
        </w:rPr>
        <w:t xml:space="preserve">naknadi za </w:t>
      </w:r>
      <w:r>
        <w:rPr>
          <w:rFonts w:ascii="Arial" w:hAnsi="Arial" w:cs="Arial"/>
          <w:b/>
          <w:bCs/>
        </w:rPr>
        <w:t>urbanu sanaciju</w:t>
      </w:r>
      <w:r w:rsidRPr="00077236">
        <w:rPr>
          <w:rFonts w:ascii="Arial" w:hAnsi="Arial" w:cs="Arial"/>
          <w:bCs/>
          <w:iCs/>
          <w:lang w:val="pt-BR"/>
        </w:rPr>
        <w:t>,</w:t>
      </w:r>
      <w:r w:rsidRPr="00077236">
        <w:rPr>
          <w:rFonts w:ascii="Arial" w:hAnsi="Arial" w:cs="Arial"/>
        </w:rPr>
        <w:t xml:space="preserve"> </w:t>
      </w:r>
      <w:r w:rsidRPr="00077236">
        <w:rPr>
          <w:rFonts w:ascii="Arial" w:hAnsi="Arial" w:cs="Arial"/>
          <w:iCs/>
          <w:szCs w:val="28"/>
          <w:lang w:val="hr-HR" w:eastAsia="ar-SA"/>
        </w:rPr>
        <w:t xml:space="preserve">traje 15 dana od dana objavljivanja dokumenta na web sajtu Glavnog grada Podgorice, počev od 25. </w:t>
      </w:r>
      <w:r>
        <w:rPr>
          <w:rFonts w:ascii="Arial" w:hAnsi="Arial" w:cs="Arial"/>
          <w:iCs/>
          <w:szCs w:val="28"/>
          <w:lang w:val="hr-HR" w:eastAsia="ar-SA"/>
        </w:rPr>
        <w:t>marta</w:t>
      </w:r>
      <w:r w:rsidRPr="00077236">
        <w:rPr>
          <w:rFonts w:ascii="Arial" w:hAnsi="Arial" w:cs="Arial"/>
          <w:iCs/>
          <w:szCs w:val="28"/>
          <w:lang w:val="hr-HR" w:eastAsia="ar-SA"/>
        </w:rPr>
        <w:t xml:space="preserve"> 202</w:t>
      </w:r>
      <w:r>
        <w:rPr>
          <w:rFonts w:ascii="Arial" w:hAnsi="Arial" w:cs="Arial"/>
          <w:iCs/>
          <w:szCs w:val="28"/>
          <w:lang w:val="hr-HR" w:eastAsia="ar-SA"/>
        </w:rPr>
        <w:t>6</w:t>
      </w:r>
      <w:r w:rsidRPr="00077236">
        <w:rPr>
          <w:rFonts w:ascii="Arial" w:hAnsi="Arial" w:cs="Arial"/>
          <w:iCs/>
          <w:szCs w:val="28"/>
          <w:lang w:val="hr-HR" w:eastAsia="ar-SA"/>
        </w:rPr>
        <w:t xml:space="preserve">. godine, zaključno sa </w:t>
      </w:r>
      <w:r>
        <w:rPr>
          <w:rFonts w:ascii="Arial" w:hAnsi="Arial" w:cs="Arial"/>
          <w:iCs/>
          <w:szCs w:val="28"/>
          <w:lang w:val="hr-HR" w:eastAsia="ar-SA"/>
        </w:rPr>
        <w:t>09</w:t>
      </w:r>
      <w:r w:rsidRPr="00077236">
        <w:rPr>
          <w:rFonts w:ascii="Arial" w:hAnsi="Arial" w:cs="Arial"/>
          <w:iCs/>
          <w:szCs w:val="28"/>
          <w:lang w:val="hr-HR" w:eastAsia="ar-SA"/>
        </w:rPr>
        <w:t xml:space="preserve">. </w:t>
      </w:r>
      <w:r>
        <w:rPr>
          <w:rFonts w:ascii="Arial" w:hAnsi="Arial" w:cs="Arial"/>
          <w:iCs/>
          <w:szCs w:val="28"/>
          <w:lang w:val="hr-HR" w:eastAsia="ar-SA"/>
        </w:rPr>
        <w:t>aprilom</w:t>
      </w:r>
      <w:r w:rsidRPr="00077236">
        <w:rPr>
          <w:rFonts w:ascii="Arial" w:hAnsi="Arial" w:cs="Arial"/>
          <w:iCs/>
          <w:szCs w:val="28"/>
          <w:lang w:val="hr-HR" w:eastAsia="ar-SA"/>
        </w:rPr>
        <w:t xml:space="preserve"> 202</w:t>
      </w:r>
      <w:r>
        <w:rPr>
          <w:rFonts w:ascii="Arial" w:hAnsi="Arial" w:cs="Arial"/>
          <w:iCs/>
          <w:szCs w:val="28"/>
          <w:lang w:val="hr-HR" w:eastAsia="ar-SA"/>
        </w:rPr>
        <w:t>6</w:t>
      </w:r>
      <w:r w:rsidRPr="00077236">
        <w:rPr>
          <w:rFonts w:ascii="Arial" w:hAnsi="Arial" w:cs="Arial"/>
          <w:iCs/>
          <w:szCs w:val="28"/>
          <w:lang w:val="hr-HR" w:eastAsia="ar-SA"/>
        </w:rPr>
        <w:t>. godine.</w:t>
      </w:r>
    </w:p>
    <w:p w:rsidR="00077236" w:rsidRPr="00077236" w:rsidRDefault="00077236" w:rsidP="00077236">
      <w:pPr>
        <w:numPr>
          <w:ilvl w:val="0"/>
          <w:numId w:val="26"/>
        </w:numPr>
        <w:jc w:val="both"/>
        <w:rPr>
          <w:rFonts w:ascii="Arial" w:hAnsi="Arial" w:cs="Arial"/>
          <w:iCs/>
          <w:szCs w:val="28"/>
          <w:lang w:val="hr-HR" w:eastAsia="ar-SA"/>
        </w:rPr>
      </w:pPr>
      <w:r w:rsidRPr="00077236">
        <w:rPr>
          <w:rFonts w:ascii="Arial" w:hAnsi="Arial" w:cs="Arial"/>
          <w:iCs/>
          <w:szCs w:val="28"/>
          <w:lang w:val="hr-HR" w:eastAsia="ar-SA"/>
        </w:rPr>
        <w:t>Nacrt odluke će se:</w:t>
      </w:r>
    </w:p>
    <w:p w:rsidR="00077236" w:rsidRPr="00077236" w:rsidRDefault="00077236" w:rsidP="00077236">
      <w:pPr>
        <w:suppressAutoHyphens/>
        <w:ind w:left="1418" w:hanging="709"/>
        <w:rPr>
          <w:rFonts w:ascii="Arial" w:hAnsi="Arial" w:cs="Arial"/>
          <w:iCs/>
          <w:szCs w:val="28"/>
          <w:lang w:val="hr-HR" w:eastAsia="ar-SA"/>
        </w:rPr>
      </w:pPr>
      <w:r w:rsidRPr="00077236">
        <w:rPr>
          <w:rFonts w:ascii="Arial" w:hAnsi="Arial" w:cs="Arial"/>
          <w:iCs/>
          <w:szCs w:val="28"/>
          <w:lang w:val="hr-HR" w:eastAsia="ar-SA"/>
        </w:rPr>
        <w:t xml:space="preserve">     -    objaviti na internet site-u </w:t>
      </w:r>
      <w:r w:rsidRPr="00077236">
        <w:rPr>
          <w:rFonts w:ascii="Arial" w:hAnsi="Arial" w:cs="Arial"/>
          <w:iCs/>
          <w:szCs w:val="28"/>
          <w:lang w:val="sr-Cyrl-CS" w:eastAsia="ar-SA"/>
        </w:rPr>
        <w:t xml:space="preserve">Glavnog grada </w:t>
      </w:r>
      <w:r w:rsidRPr="00077236">
        <w:rPr>
          <w:rFonts w:ascii="Arial" w:hAnsi="Arial" w:cs="Arial"/>
          <w:iCs/>
          <w:szCs w:val="28"/>
          <w:lang w:val="hr-HR" w:eastAsia="ar-SA"/>
        </w:rPr>
        <w:t xml:space="preserve">Podgorica http:/ </w:t>
      </w:r>
      <w:hyperlink r:id="rId8" w:history="1">
        <w:r w:rsidRPr="00077236">
          <w:rPr>
            <w:rStyle w:val="Hyperlink"/>
            <w:rFonts w:ascii="Arial" w:hAnsi="Arial" w:cs="Arial"/>
            <w:iCs/>
            <w:szCs w:val="28"/>
            <w:lang w:val="hr-HR" w:eastAsia="ar-SA"/>
          </w:rPr>
          <w:t>www.podgorica.me</w:t>
        </w:r>
      </w:hyperlink>
      <w:r w:rsidRPr="00077236">
        <w:rPr>
          <w:rFonts w:ascii="Arial" w:hAnsi="Arial" w:cs="Arial"/>
          <w:iCs/>
          <w:szCs w:val="28"/>
          <w:lang w:val="hr-HR" w:eastAsia="ar-SA"/>
        </w:rPr>
        <w:t xml:space="preserve"> na stranici Sekretarijata za planiranje prostora i održivi razvoj;</w:t>
      </w:r>
    </w:p>
    <w:p w:rsidR="00077236" w:rsidRPr="00077236" w:rsidRDefault="00077236" w:rsidP="00077236">
      <w:pPr>
        <w:numPr>
          <w:ilvl w:val="1"/>
          <w:numId w:val="26"/>
        </w:numPr>
        <w:jc w:val="both"/>
        <w:rPr>
          <w:rFonts w:ascii="Arial" w:hAnsi="Arial" w:cs="Arial"/>
          <w:iCs/>
          <w:szCs w:val="28"/>
          <w:lang w:val="hr-HR" w:eastAsia="ar-SA"/>
        </w:rPr>
      </w:pPr>
      <w:r w:rsidRPr="00077236">
        <w:rPr>
          <w:rFonts w:ascii="Arial" w:hAnsi="Arial" w:cs="Arial"/>
          <w:iCs/>
          <w:szCs w:val="28"/>
          <w:lang w:val="hr-HR" w:eastAsia="ar-SA"/>
        </w:rPr>
        <w:t>dostaviti odbornicima Skupštine Glavnog grada – Podgorice;</w:t>
      </w:r>
    </w:p>
    <w:p w:rsidR="00077236" w:rsidRPr="00077236" w:rsidRDefault="00077236" w:rsidP="00077236">
      <w:pPr>
        <w:numPr>
          <w:ilvl w:val="1"/>
          <w:numId w:val="26"/>
        </w:numPr>
        <w:jc w:val="both"/>
        <w:rPr>
          <w:rFonts w:ascii="Arial" w:hAnsi="Arial" w:cs="Arial"/>
          <w:iCs/>
          <w:szCs w:val="28"/>
          <w:lang w:val="hr-HR" w:eastAsia="ar-SA"/>
        </w:rPr>
      </w:pPr>
      <w:r w:rsidRPr="00077236">
        <w:rPr>
          <w:rFonts w:ascii="Arial" w:hAnsi="Arial" w:cs="Arial"/>
          <w:iCs/>
          <w:szCs w:val="28"/>
          <w:lang w:val="hr-HR" w:eastAsia="ar-SA"/>
        </w:rPr>
        <w:t>dostaviti nevladinom sektoru preko CRNVO.</w:t>
      </w:r>
    </w:p>
    <w:p w:rsidR="00077236" w:rsidRPr="00077236" w:rsidRDefault="00077236" w:rsidP="00077236">
      <w:pPr>
        <w:numPr>
          <w:ilvl w:val="0"/>
          <w:numId w:val="26"/>
        </w:numPr>
        <w:jc w:val="both"/>
        <w:rPr>
          <w:rFonts w:ascii="Arial" w:hAnsi="Arial" w:cs="Arial"/>
          <w:iCs/>
          <w:szCs w:val="28"/>
          <w:lang w:val="hr-HR" w:eastAsia="ar-SA"/>
        </w:rPr>
      </w:pPr>
      <w:r w:rsidRPr="00077236">
        <w:rPr>
          <w:rFonts w:ascii="Arial" w:hAnsi="Arial" w:cs="Arial"/>
          <w:iCs/>
          <w:szCs w:val="28"/>
          <w:lang w:val="hr-HR" w:eastAsia="ar-SA"/>
        </w:rPr>
        <w:t>Zaključak Gradonačelnika sa programom javne rasprave, objaviće se i kao oglas u dnevnom listu ''Pobjeda''.</w:t>
      </w:r>
    </w:p>
    <w:p w:rsidR="00077236" w:rsidRPr="00077236" w:rsidRDefault="00077236" w:rsidP="00077236">
      <w:pPr>
        <w:numPr>
          <w:ilvl w:val="0"/>
          <w:numId w:val="26"/>
        </w:numPr>
        <w:jc w:val="both"/>
        <w:rPr>
          <w:rFonts w:ascii="Arial" w:hAnsi="Arial" w:cs="Arial"/>
          <w:iCs/>
          <w:lang w:val="sl-SI"/>
        </w:rPr>
      </w:pPr>
      <w:r w:rsidRPr="00077236">
        <w:rPr>
          <w:rFonts w:ascii="Arial" w:hAnsi="Arial" w:cs="Arial"/>
          <w:b/>
          <w:iCs/>
          <w:lang w:val="sl-SI"/>
        </w:rPr>
        <w:t>Centralna javna rasprava</w:t>
      </w:r>
      <w:r w:rsidRPr="00077236">
        <w:rPr>
          <w:rFonts w:ascii="Arial" w:hAnsi="Arial" w:cs="Arial"/>
          <w:iCs/>
          <w:lang w:val="sl-SI"/>
        </w:rPr>
        <w:t xml:space="preserve"> održaće se u zgradi Parlamenta – sala na II spratu, </w:t>
      </w:r>
      <w:r w:rsidRPr="00077236">
        <w:rPr>
          <w:rFonts w:ascii="Arial" w:hAnsi="Arial" w:cs="Arial"/>
          <w:b/>
          <w:iCs/>
          <w:lang w:val="sl-SI"/>
        </w:rPr>
        <w:t xml:space="preserve"> 01. </w:t>
      </w:r>
      <w:r w:rsidR="00BD7724">
        <w:rPr>
          <w:rFonts w:ascii="Arial" w:hAnsi="Arial" w:cs="Arial"/>
          <w:b/>
          <w:iCs/>
          <w:lang w:val="sl-SI"/>
        </w:rPr>
        <w:t>aprila</w:t>
      </w:r>
      <w:r w:rsidRPr="00077236">
        <w:rPr>
          <w:rFonts w:ascii="Arial" w:hAnsi="Arial" w:cs="Arial"/>
          <w:b/>
          <w:iCs/>
          <w:lang w:val="sl-SI"/>
        </w:rPr>
        <w:t xml:space="preserve"> 202</w:t>
      </w:r>
      <w:r w:rsidR="00BD7724">
        <w:rPr>
          <w:rFonts w:ascii="Arial" w:hAnsi="Arial" w:cs="Arial"/>
          <w:b/>
          <w:iCs/>
          <w:lang w:val="sl-SI"/>
        </w:rPr>
        <w:t>6</w:t>
      </w:r>
      <w:r w:rsidRPr="00077236">
        <w:rPr>
          <w:rFonts w:ascii="Arial" w:hAnsi="Arial" w:cs="Arial"/>
          <w:b/>
          <w:iCs/>
          <w:lang w:val="sl-SI"/>
        </w:rPr>
        <w:t>. godine</w:t>
      </w:r>
      <w:r w:rsidRPr="00077236">
        <w:rPr>
          <w:rFonts w:ascii="Arial" w:hAnsi="Arial" w:cs="Arial"/>
          <w:iCs/>
          <w:lang w:val="sl-SI"/>
        </w:rPr>
        <w:t xml:space="preserve">,  sa početkom u </w:t>
      </w:r>
      <w:r w:rsidRPr="00077236">
        <w:rPr>
          <w:rFonts w:ascii="Arial" w:hAnsi="Arial" w:cs="Arial"/>
          <w:b/>
          <w:iCs/>
          <w:lang w:val="sl-SI"/>
        </w:rPr>
        <w:t>12 časova</w:t>
      </w:r>
      <w:r w:rsidRPr="00077236">
        <w:rPr>
          <w:rFonts w:ascii="Arial" w:hAnsi="Arial" w:cs="Arial"/>
          <w:iCs/>
          <w:lang w:val="sl-SI"/>
        </w:rPr>
        <w:t>.</w:t>
      </w:r>
    </w:p>
    <w:p w:rsidR="00077236" w:rsidRPr="00077236" w:rsidRDefault="00077236" w:rsidP="00077236">
      <w:pPr>
        <w:numPr>
          <w:ilvl w:val="0"/>
          <w:numId w:val="26"/>
        </w:numPr>
        <w:jc w:val="both"/>
        <w:rPr>
          <w:rFonts w:ascii="Arial" w:hAnsi="Arial" w:cs="Arial"/>
          <w:b/>
          <w:iCs/>
          <w:szCs w:val="28"/>
          <w:lang w:val="hr-HR" w:eastAsia="ar-SA"/>
        </w:rPr>
      </w:pPr>
      <w:r w:rsidRPr="00077236">
        <w:rPr>
          <w:rFonts w:ascii="Arial" w:hAnsi="Arial" w:cs="Arial"/>
          <w:iCs/>
          <w:szCs w:val="28"/>
          <w:lang w:val="hr-HR" w:eastAsia="ar-SA"/>
        </w:rPr>
        <w:t xml:space="preserve">Organ uprave Glavnog grada za sprovođenje javne rasprave je </w:t>
      </w:r>
      <w:r w:rsidRPr="00077236">
        <w:rPr>
          <w:rFonts w:ascii="Arial" w:hAnsi="Arial" w:cs="Arial"/>
          <w:b/>
          <w:bCs/>
          <w:iCs/>
          <w:szCs w:val="28"/>
          <w:lang w:val="hr-HR" w:eastAsia="ar-SA"/>
        </w:rPr>
        <w:t>Sekretarijat za</w:t>
      </w:r>
      <w:r w:rsidRPr="00077236">
        <w:rPr>
          <w:rFonts w:ascii="Arial" w:hAnsi="Arial" w:cs="Arial"/>
          <w:b/>
          <w:iCs/>
          <w:szCs w:val="28"/>
          <w:lang w:val="hr-HR" w:eastAsia="ar-SA"/>
        </w:rPr>
        <w:t xml:space="preserve"> planiranje prostora i održivi razvoj.</w:t>
      </w:r>
    </w:p>
    <w:p w:rsidR="00077236" w:rsidRPr="00077236" w:rsidRDefault="00077236" w:rsidP="00077236">
      <w:pPr>
        <w:numPr>
          <w:ilvl w:val="0"/>
          <w:numId w:val="26"/>
        </w:numPr>
        <w:jc w:val="both"/>
        <w:rPr>
          <w:rFonts w:ascii="Arial" w:hAnsi="Arial" w:cs="Arial"/>
          <w:iCs/>
          <w:szCs w:val="28"/>
          <w:lang w:val="hr-HR" w:eastAsia="ar-SA"/>
        </w:rPr>
      </w:pPr>
      <w:r w:rsidRPr="00077236">
        <w:rPr>
          <w:rFonts w:ascii="Arial" w:hAnsi="Arial" w:cs="Arial"/>
          <w:szCs w:val="28"/>
          <w:lang w:val="hr-HR" w:eastAsia="ar-SA"/>
        </w:rPr>
        <w:t xml:space="preserve">Zainteresovani subjekti mogu svoje komentare, mišljenja, primjedbe i sugestije dostaviti u pisanoj formi na adresu Sekretarijata za planiranje prostora i održivi razvoj, ul. Vuka Karadžića broj 41, ili u elektronskoj formi na e-mail: </w:t>
      </w:r>
      <w:hyperlink r:id="rId9" w:history="1">
        <w:r w:rsidRPr="00077236">
          <w:rPr>
            <w:rStyle w:val="Hyperlink"/>
            <w:rFonts w:ascii="Arial" w:hAnsi="Arial" w:cs="Arial"/>
            <w:b/>
            <w:szCs w:val="28"/>
            <w:lang w:val="hr-HR" w:eastAsia="ar-SA"/>
          </w:rPr>
          <w:t>sekretarijat.planiranje.uredjenje@podgorica.me</w:t>
        </w:r>
      </w:hyperlink>
      <w:hyperlink r:id="rId10" w:history="1"/>
      <w:r w:rsidRPr="00077236">
        <w:rPr>
          <w:rFonts w:ascii="Arial" w:hAnsi="Arial" w:cs="Arial"/>
          <w:szCs w:val="28"/>
          <w:lang w:val="hr-HR" w:eastAsia="ar-SA"/>
        </w:rPr>
        <w:t>, najkasnije do 0</w:t>
      </w:r>
      <w:r w:rsidR="00BD7724">
        <w:rPr>
          <w:rFonts w:ascii="Arial" w:hAnsi="Arial" w:cs="Arial"/>
          <w:szCs w:val="28"/>
          <w:lang w:val="hr-HR" w:eastAsia="ar-SA"/>
        </w:rPr>
        <w:t>9</w:t>
      </w:r>
      <w:r w:rsidRPr="00077236">
        <w:rPr>
          <w:rFonts w:ascii="Arial" w:hAnsi="Arial" w:cs="Arial"/>
          <w:szCs w:val="28"/>
          <w:lang w:val="hr-HR" w:eastAsia="ar-SA"/>
        </w:rPr>
        <w:t xml:space="preserve">. </w:t>
      </w:r>
      <w:r w:rsidR="00BD7724">
        <w:rPr>
          <w:rFonts w:ascii="Arial" w:hAnsi="Arial" w:cs="Arial"/>
          <w:szCs w:val="28"/>
          <w:lang w:val="hr-HR" w:eastAsia="ar-SA"/>
        </w:rPr>
        <w:t>aprila</w:t>
      </w:r>
      <w:r w:rsidRPr="00077236">
        <w:rPr>
          <w:rFonts w:ascii="Arial" w:hAnsi="Arial" w:cs="Arial"/>
          <w:szCs w:val="28"/>
          <w:lang w:val="hr-HR" w:eastAsia="ar-SA"/>
        </w:rPr>
        <w:t xml:space="preserve"> 202</w:t>
      </w:r>
      <w:r w:rsidR="00BD7724">
        <w:rPr>
          <w:rFonts w:ascii="Arial" w:hAnsi="Arial" w:cs="Arial"/>
          <w:szCs w:val="28"/>
          <w:lang w:val="hr-HR" w:eastAsia="ar-SA"/>
        </w:rPr>
        <w:t>6</w:t>
      </w:r>
      <w:r w:rsidRPr="00077236">
        <w:rPr>
          <w:rFonts w:ascii="Arial" w:hAnsi="Arial" w:cs="Arial"/>
          <w:szCs w:val="28"/>
          <w:lang w:val="hr-HR" w:eastAsia="ar-SA"/>
        </w:rPr>
        <w:t>. godine.</w:t>
      </w:r>
    </w:p>
    <w:p w:rsidR="00077236" w:rsidRPr="00077236" w:rsidRDefault="00077236" w:rsidP="00077236">
      <w:pPr>
        <w:numPr>
          <w:ilvl w:val="0"/>
          <w:numId w:val="26"/>
        </w:numPr>
        <w:jc w:val="both"/>
        <w:rPr>
          <w:rFonts w:ascii="Arial" w:hAnsi="Arial" w:cs="Arial"/>
          <w:iCs/>
          <w:szCs w:val="28"/>
          <w:lang w:val="hr-HR" w:eastAsia="ar-SA"/>
        </w:rPr>
      </w:pPr>
      <w:r w:rsidRPr="00077236">
        <w:rPr>
          <w:rFonts w:ascii="Arial" w:hAnsi="Arial" w:cs="Arial"/>
          <w:szCs w:val="28"/>
          <w:lang w:val="hr-HR" w:eastAsia="ar-SA"/>
        </w:rPr>
        <w:t>Sekretarijat za planiranje prostora i održivi razvoj će razmotriti primjedbe, predloge i sugestije učesnika javne rasprave i sačiniti Izvještaj o sprovedenoj javnoj raspravi.</w:t>
      </w:r>
    </w:p>
    <w:p w:rsidR="00077236" w:rsidRPr="00077236" w:rsidRDefault="00077236" w:rsidP="00077236">
      <w:pPr>
        <w:rPr>
          <w:rFonts w:ascii="Arial" w:hAnsi="Arial" w:cs="Arial"/>
          <w:b/>
          <w:sz w:val="22"/>
          <w:szCs w:val="22"/>
          <w:lang w:val="sl-SI" w:eastAsia="en-US"/>
        </w:rPr>
      </w:pPr>
    </w:p>
    <w:sectPr w:rsidR="00077236" w:rsidRPr="00077236" w:rsidSect="0022439A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40" w:right="1080" w:bottom="1440" w:left="1080" w:header="9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692" w:rsidRDefault="00EE7692" w:rsidP="00376581">
      <w:r>
        <w:separator/>
      </w:r>
    </w:p>
  </w:endnote>
  <w:endnote w:type="continuationSeparator" w:id="0">
    <w:p w:rsidR="00EE7692" w:rsidRDefault="00EE7692" w:rsidP="00376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629" w:rsidRDefault="000A0629" w:rsidP="000A0629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2D4" w:rsidRPr="008F6CE8" w:rsidRDefault="007C22D4" w:rsidP="007C22D4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406"/>
      </w:tabs>
      <w:jc w:val="center"/>
      <w:rPr>
        <w:rFonts w:ascii="Arial Narrow" w:hAnsi="Arial Narrow"/>
        <w:sz w:val="20"/>
        <w:szCs w:val="20"/>
      </w:rPr>
    </w:pPr>
    <w:r w:rsidRPr="008F6CE8">
      <w:rPr>
        <w:rFonts w:ascii="Arial Narrow" w:hAnsi="Arial Narrow"/>
        <w:sz w:val="20"/>
        <w:szCs w:val="20"/>
      </w:rPr>
      <w:t>Ulica Vuka Karadžića br. 41, 81 000 Podgorica; Tel: +382 20 625 647, +382 20 625 637; Fax: +382 20 625 680</w:t>
    </w:r>
  </w:p>
  <w:p w:rsidR="007C22D4" w:rsidRDefault="007C22D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2F1" w:rsidRPr="008F6CE8" w:rsidRDefault="00C322F1" w:rsidP="00240B5B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406"/>
      </w:tabs>
      <w:jc w:val="center"/>
      <w:rPr>
        <w:rFonts w:ascii="Arial Narrow" w:hAnsi="Arial Narrow"/>
        <w:sz w:val="20"/>
        <w:szCs w:val="20"/>
      </w:rPr>
    </w:pPr>
    <w:r w:rsidRPr="008F6CE8">
      <w:rPr>
        <w:rFonts w:ascii="Arial Narrow" w:hAnsi="Arial Narrow"/>
        <w:sz w:val="20"/>
        <w:szCs w:val="20"/>
      </w:rPr>
      <w:t>Ulica Vuka Karadžića br. 41, 81 000 Podgorica; Tel: +382 20 625 647, +382 20 625 637; Fax: +382 20 625 680</w:t>
    </w:r>
  </w:p>
  <w:p w:rsidR="00C322F1" w:rsidRDefault="00C322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692" w:rsidRDefault="00EE7692" w:rsidP="00376581">
      <w:r>
        <w:separator/>
      </w:r>
    </w:p>
  </w:footnote>
  <w:footnote w:type="continuationSeparator" w:id="0">
    <w:p w:rsidR="00EE7692" w:rsidRDefault="00EE7692" w:rsidP="00376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81" w:rsidRPr="00376581" w:rsidRDefault="00376581" w:rsidP="000A0629">
    <w:pPr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74D2"/>
    <w:multiLevelType w:val="hybridMultilevel"/>
    <w:tmpl w:val="EC1468E2"/>
    <w:lvl w:ilvl="0" w:tplc="C40ECD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56A52"/>
    <w:multiLevelType w:val="hybridMultilevel"/>
    <w:tmpl w:val="7B3C4D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F09B4"/>
    <w:multiLevelType w:val="hybridMultilevel"/>
    <w:tmpl w:val="596E633C"/>
    <w:lvl w:ilvl="0" w:tplc="67303B0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945AF1"/>
    <w:multiLevelType w:val="hybridMultilevel"/>
    <w:tmpl w:val="1AAE0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43B40"/>
    <w:multiLevelType w:val="hybridMultilevel"/>
    <w:tmpl w:val="F4C26C04"/>
    <w:lvl w:ilvl="0" w:tplc="B1E29B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995A04"/>
    <w:multiLevelType w:val="hybridMultilevel"/>
    <w:tmpl w:val="36FA6FD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554AB7"/>
    <w:multiLevelType w:val="hybridMultilevel"/>
    <w:tmpl w:val="C2164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A92FC6"/>
    <w:multiLevelType w:val="hybridMultilevel"/>
    <w:tmpl w:val="9ADECFBA"/>
    <w:lvl w:ilvl="0" w:tplc="A904A8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FA3D44"/>
    <w:multiLevelType w:val="hybridMultilevel"/>
    <w:tmpl w:val="8F727D54"/>
    <w:lvl w:ilvl="0" w:tplc="B1E29B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96E1D"/>
    <w:multiLevelType w:val="hybridMultilevel"/>
    <w:tmpl w:val="8C90DEC4"/>
    <w:lvl w:ilvl="0" w:tplc="46AA3A28">
      <w:start w:val="1"/>
      <w:numFmt w:val="bullet"/>
      <w:lvlText w:val="-"/>
      <w:lvlJc w:val="left"/>
      <w:pPr>
        <w:ind w:left="1800" w:hanging="360"/>
      </w:pPr>
      <w:rPr>
        <w:rFonts w:ascii="Bookman Old Style" w:eastAsia="Times New Roman" w:hAnsi="Bookman Old Style" w:cs="Times New Roman" w:hint="default"/>
        <w:i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020C73"/>
    <w:multiLevelType w:val="hybridMultilevel"/>
    <w:tmpl w:val="AD2E3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A3E32"/>
    <w:multiLevelType w:val="hybridMultilevel"/>
    <w:tmpl w:val="3440EA7A"/>
    <w:lvl w:ilvl="0" w:tplc="BE94E0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856107"/>
    <w:multiLevelType w:val="hybridMultilevel"/>
    <w:tmpl w:val="76565E40"/>
    <w:lvl w:ilvl="0" w:tplc="306E7BD0">
      <w:numFmt w:val="bullet"/>
      <w:lvlText w:val="-"/>
      <w:lvlJc w:val="left"/>
      <w:pPr>
        <w:ind w:left="824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975168"/>
    <w:multiLevelType w:val="hybridMultilevel"/>
    <w:tmpl w:val="6320515C"/>
    <w:lvl w:ilvl="0" w:tplc="17A68136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4FA06A15"/>
    <w:multiLevelType w:val="hybridMultilevel"/>
    <w:tmpl w:val="1EEA762E"/>
    <w:lvl w:ilvl="0" w:tplc="DAEAFEF2">
      <w:numFmt w:val="bullet"/>
      <w:lvlText w:val="-"/>
      <w:lvlJc w:val="left"/>
      <w:pPr>
        <w:ind w:left="81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50B028A8"/>
    <w:multiLevelType w:val="hybridMultilevel"/>
    <w:tmpl w:val="99A4A03E"/>
    <w:lvl w:ilvl="0" w:tplc="E5D48E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15C09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>
    <w:nsid w:val="51EC183A"/>
    <w:multiLevelType w:val="hybridMultilevel"/>
    <w:tmpl w:val="562C38C0"/>
    <w:lvl w:ilvl="0" w:tplc="306E7B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DD4A2B"/>
    <w:multiLevelType w:val="hybridMultilevel"/>
    <w:tmpl w:val="3A6830DC"/>
    <w:lvl w:ilvl="0" w:tplc="E4D42C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147015"/>
    <w:multiLevelType w:val="hybridMultilevel"/>
    <w:tmpl w:val="93906B90"/>
    <w:lvl w:ilvl="0" w:tplc="A05C9A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A035FE"/>
    <w:multiLevelType w:val="hybridMultilevel"/>
    <w:tmpl w:val="1B4EC868"/>
    <w:lvl w:ilvl="0" w:tplc="ACF6EE3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BD29A6"/>
    <w:multiLevelType w:val="hybridMultilevel"/>
    <w:tmpl w:val="07D82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B49DD"/>
    <w:multiLevelType w:val="singleLevel"/>
    <w:tmpl w:val="B7C2FCA8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23">
    <w:nsid w:val="7D5A415F"/>
    <w:multiLevelType w:val="hybridMultilevel"/>
    <w:tmpl w:val="B8E0D770"/>
    <w:lvl w:ilvl="0" w:tplc="9CD4DF8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b/>
      </w:rPr>
    </w:lvl>
    <w:lvl w:ilvl="1" w:tplc="6B2CE1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2"/>
  </w:num>
  <w:num w:numId="3">
    <w:abstractNumId w:val="14"/>
  </w:num>
  <w:num w:numId="4">
    <w:abstractNumId w:val="11"/>
  </w:num>
  <w:num w:numId="5">
    <w:abstractNumId w:val="7"/>
  </w:num>
  <w:num w:numId="6">
    <w:abstractNumId w:val="19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6"/>
    <w:lvlOverride w:ilvl="0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7"/>
  </w:num>
  <w:num w:numId="15">
    <w:abstractNumId w:val="13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"/>
  </w:num>
  <w:num w:numId="22">
    <w:abstractNumId w:val="4"/>
  </w:num>
  <w:num w:numId="23">
    <w:abstractNumId w:val="8"/>
  </w:num>
  <w:num w:numId="24">
    <w:abstractNumId w:val="5"/>
  </w:num>
  <w:num w:numId="25">
    <w:abstractNumId w:val="1"/>
  </w:num>
  <w:num w:numId="26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A2206"/>
    <w:rsid w:val="000002C8"/>
    <w:rsid w:val="000027EB"/>
    <w:rsid w:val="000044B4"/>
    <w:rsid w:val="00004E5A"/>
    <w:rsid w:val="00017594"/>
    <w:rsid w:val="000214E0"/>
    <w:rsid w:val="00022984"/>
    <w:rsid w:val="000231FC"/>
    <w:rsid w:val="00030677"/>
    <w:rsid w:val="00034BC9"/>
    <w:rsid w:val="00034E8D"/>
    <w:rsid w:val="000350C6"/>
    <w:rsid w:val="00036732"/>
    <w:rsid w:val="00036A11"/>
    <w:rsid w:val="00037046"/>
    <w:rsid w:val="0004025B"/>
    <w:rsid w:val="00040D2B"/>
    <w:rsid w:val="00042131"/>
    <w:rsid w:val="00043BA8"/>
    <w:rsid w:val="00043BB9"/>
    <w:rsid w:val="00046023"/>
    <w:rsid w:val="00047057"/>
    <w:rsid w:val="00051217"/>
    <w:rsid w:val="00051B8F"/>
    <w:rsid w:val="00051CE3"/>
    <w:rsid w:val="000553C9"/>
    <w:rsid w:val="00060EC9"/>
    <w:rsid w:val="00061648"/>
    <w:rsid w:val="0006260A"/>
    <w:rsid w:val="00062FA1"/>
    <w:rsid w:val="000639DF"/>
    <w:rsid w:val="00065EFD"/>
    <w:rsid w:val="00070AF0"/>
    <w:rsid w:val="00071A49"/>
    <w:rsid w:val="00072245"/>
    <w:rsid w:val="000731A7"/>
    <w:rsid w:val="00077236"/>
    <w:rsid w:val="0008000F"/>
    <w:rsid w:val="00083635"/>
    <w:rsid w:val="00083D54"/>
    <w:rsid w:val="00092F32"/>
    <w:rsid w:val="00094652"/>
    <w:rsid w:val="0009486C"/>
    <w:rsid w:val="000A0629"/>
    <w:rsid w:val="000A1BE2"/>
    <w:rsid w:val="000A5EFC"/>
    <w:rsid w:val="000A6A39"/>
    <w:rsid w:val="000B0408"/>
    <w:rsid w:val="000B43C7"/>
    <w:rsid w:val="000B599D"/>
    <w:rsid w:val="000B74BC"/>
    <w:rsid w:val="000C17C1"/>
    <w:rsid w:val="000C491B"/>
    <w:rsid w:val="000C5BCF"/>
    <w:rsid w:val="000C69F0"/>
    <w:rsid w:val="000D0FD3"/>
    <w:rsid w:val="000D4B9B"/>
    <w:rsid w:val="000D5A18"/>
    <w:rsid w:val="000E0E54"/>
    <w:rsid w:val="000E2EA6"/>
    <w:rsid w:val="000E3197"/>
    <w:rsid w:val="000E4026"/>
    <w:rsid w:val="000E40F9"/>
    <w:rsid w:val="000E5440"/>
    <w:rsid w:val="000E6264"/>
    <w:rsid w:val="000E7A84"/>
    <w:rsid w:val="000F4849"/>
    <w:rsid w:val="000F6039"/>
    <w:rsid w:val="00107750"/>
    <w:rsid w:val="00114A74"/>
    <w:rsid w:val="00114C6C"/>
    <w:rsid w:val="0011596F"/>
    <w:rsid w:val="00116D87"/>
    <w:rsid w:val="00117F6E"/>
    <w:rsid w:val="00120766"/>
    <w:rsid w:val="001218FA"/>
    <w:rsid w:val="00125FBC"/>
    <w:rsid w:val="00126496"/>
    <w:rsid w:val="0013552A"/>
    <w:rsid w:val="00136ED9"/>
    <w:rsid w:val="00137E41"/>
    <w:rsid w:val="00140608"/>
    <w:rsid w:val="00141CB7"/>
    <w:rsid w:val="00144E40"/>
    <w:rsid w:val="001472D2"/>
    <w:rsid w:val="00147DA2"/>
    <w:rsid w:val="00150431"/>
    <w:rsid w:val="001516FF"/>
    <w:rsid w:val="00153C8C"/>
    <w:rsid w:val="001549D4"/>
    <w:rsid w:val="00155786"/>
    <w:rsid w:val="001561FE"/>
    <w:rsid w:val="00161185"/>
    <w:rsid w:val="00162887"/>
    <w:rsid w:val="0016745F"/>
    <w:rsid w:val="001708A0"/>
    <w:rsid w:val="001741B7"/>
    <w:rsid w:val="00180C13"/>
    <w:rsid w:val="0018180E"/>
    <w:rsid w:val="00182381"/>
    <w:rsid w:val="00184204"/>
    <w:rsid w:val="00185D03"/>
    <w:rsid w:val="001A0CC5"/>
    <w:rsid w:val="001A11ED"/>
    <w:rsid w:val="001A628D"/>
    <w:rsid w:val="001A6814"/>
    <w:rsid w:val="001B0E5F"/>
    <w:rsid w:val="001B3301"/>
    <w:rsid w:val="001C5CC0"/>
    <w:rsid w:val="001C6489"/>
    <w:rsid w:val="001C6D15"/>
    <w:rsid w:val="001C788A"/>
    <w:rsid w:val="001D03BC"/>
    <w:rsid w:val="001D496C"/>
    <w:rsid w:val="001D7F81"/>
    <w:rsid w:val="001E3FA3"/>
    <w:rsid w:val="001E6862"/>
    <w:rsid w:val="001E7506"/>
    <w:rsid w:val="001E7B94"/>
    <w:rsid w:val="001F3679"/>
    <w:rsid w:val="001F4050"/>
    <w:rsid w:val="001F49C7"/>
    <w:rsid w:val="001F6535"/>
    <w:rsid w:val="002011E0"/>
    <w:rsid w:val="00202B99"/>
    <w:rsid w:val="002030B8"/>
    <w:rsid w:val="0021165C"/>
    <w:rsid w:val="002125DC"/>
    <w:rsid w:val="0021544E"/>
    <w:rsid w:val="002174AD"/>
    <w:rsid w:val="00220A8E"/>
    <w:rsid w:val="0022161B"/>
    <w:rsid w:val="0022274F"/>
    <w:rsid w:val="0022439A"/>
    <w:rsid w:val="002326FB"/>
    <w:rsid w:val="002339C8"/>
    <w:rsid w:val="00237509"/>
    <w:rsid w:val="002402D0"/>
    <w:rsid w:val="00240B5B"/>
    <w:rsid w:val="00243DEC"/>
    <w:rsid w:val="0024432B"/>
    <w:rsid w:val="0024580A"/>
    <w:rsid w:val="00247F77"/>
    <w:rsid w:val="002508C1"/>
    <w:rsid w:val="002525AC"/>
    <w:rsid w:val="00253251"/>
    <w:rsid w:val="00253551"/>
    <w:rsid w:val="002550C5"/>
    <w:rsid w:val="00260962"/>
    <w:rsid w:val="00261424"/>
    <w:rsid w:val="002614C0"/>
    <w:rsid w:val="002647FE"/>
    <w:rsid w:val="00264DEC"/>
    <w:rsid w:val="00274688"/>
    <w:rsid w:val="0027701D"/>
    <w:rsid w:val="00280A96"/>
    <w:rsid w:val="00287A93"/>
    <w:rsid w:val="00290627"/>
    <w:rsid w:val="002921D7"/>
    <w:rsid w:val="002961E3"/>
    <w:rsid w:val="002A04C6"/>
    <w:rsid w:val="002A2565"/>
    <w:rsid w:val="002A4979"/>
    <w:rsid w:val="002A7683"/>
    <w:rsid w:val="002B3EEE"/>
    <w:rsid w:val="002C452F"/>
    <w:rsid w:val="002C46DA"/>
    <w:rsid w:val="002C4918"/>
    <w:rsid w:val="002C5138"/>
    <w:rsid w:val="002C6C18"/>
    <w:rsid w:val="002D2ACA"/>
    <w:rsid w:val="002D3774"/>
    <w:rsid w:val="002D65F0"/>
    <w:rsid w:val="002E0C32"/>
    <w:rsid w:val="002E6B97"/>
    <w:rsid w:val="002F18BE"/>
    <w:rsid w:val="002F7C41"/>
    <w:rsid w:val="00300599"/>
    <w:rsid w:val="00306963"/>
    <w:rsid w:val="00307679"/>
    <w:rsid w:val="00312C85"/>
    <w:rsid w:val="003146AA"/>
    <w:rsid w:val="00315F26"/>
    <w:rsid w:val="00325B9E"/>
    <w:rsid w:val="00327DFC"/>
    <w:rsid w:val="003350E4"/>
    <w:rsid w:val="00335640"/>
    <w:rsid w:val="003402CA"/>
    <w:rsid w:val="00345FA0"/>
    <w:rsid w:val="003535AA"/>
    <w:rsid w:val="00353987"/>
    <w:rsid w:val="003544E1"/>
    <w:rsid w:val="00360997"/>
    <w:rsid w:val="00364D7A"/>
    <w:rsid w:val="00366177"/>
    <w:rsid w:val="00367A94"/>
    <w:rsid w:val="0037338B"/>
    <w:rsid w:val="00376581"/>
    <w:rsid w:val="003766EF"/>
    <w:rsid w:val="0037698D"/>
    <w:rsid w:val="003803DE"/>
    <w:rsid w:val="00380ECE"/>
    <w:rsid w:val="00387D72"/>
    <w:rsid w:val="00392EC3"/>
    <w:rsid w:val="003949FD"/>
    <w:rsid w:val="0039607A"/>
    <w:rsid w:val="00397551"/>
    <w:rsid w:val="003A0DE0"/>
    <w:rsid w:val="003A304D"/>
    <w:rsid w:val="003A36D7"/>
    <w:rsid w:val="003B0534"/>
    <w:rsid w:val="003B6975"/>
    <w:rsid w:val="003B6F47"/>
    <w:rsid w:val="003B73F4"/>
    <w:rsid w:val="003B76F4"/>
    <w:rsid w:val="003C277F"/>
    <w:rsid w:val="003D15F1"/>
    <w:rsid w:val="003D67E3"/>
    <w:rsid w:val="003E0656"/>
    <w:rsid w:val="003E208F"/>
    <w:rsid w:val="003E30F3"/>
    <w:rsid w:val="003E56C1"/>
    <w:rsid w:val="003E5961"/>
    <w:rsid w:val="003F06B4"/>
    <w:rsid w:val="003F25D0"/>
    <w:rsid w:val="003F2D02"/>
    <w:rsid w:val="003F6738"/>
    <w:rsid w:val="003F768E"/>
    <w:rsid w:val="00401113"/>
    <w:rsid w:val="00403BCC"/>
    <w:rsid w:val="00413748"/>
    <w:rsid w:val="00413981"/>
    <w:rsid w:val="00415EA3"/>
    <w:rsid w:val="00417EC9"/>
    <w:rsid w:val="00422F29"/>
    <w:rsid w:val="00427EB4"/>
    <w:rsid w:val="00430B70"/>
    <w:rsid w:val="00432427"/>
    <w:rsid w:val="00445A11"/>
    <w:rsid w:val="00456660"/>
    <w:rsid w:val="004701F7"/>
    <w:rsid w:val="00475660"/>
    <w:rsid w:val="004756F7"/>
    <w:rsid w:val="004839D3"/>
    <w:rsid w:val="00486AFA"/>
    <w:rsid w:val="0048722E"/>
    <w:rsid w:val="00490C95"/>
    <w:rsid w:val="00491E3A"/>
    <w:rsid w:val="004962EE"/>
    <w:rsid w:val="004A1964"/>
    <w:rsid w:val="004A3342"/>
    <w:rsid w:val="004A4A94"/>
    <w:rsid w:val="004A68B8"/>
    <w:rsid w:val="004B04BF"/>
    <w:rsid w:val="004B0A9C"/>
    <w:rsid w:val="004B38D1"/>
    <w:rsid w:val="004B3C08"/>
    <w:rsid w:val="004B7ADF"/>
    <w:rsid w:val="004C0638"/>
    <w:rsid w:val="004C1BD9"/>
    <w:rsid w:val="004C2E46"/>
    <w:rsid w:val="004C44FF"/>
    <w:rsid w:val="004C5D68"/>
    <w:rsid w:val="004C6E4D"/>
    <w:rsid w:val="004D1CBC"/>
    <w:rsid w:val="004D402F"/>
    <w:rsid w:val="004D6001"/>
    <w:rsid w:val="004E2228"/>
    <w:rsid w:val="004E2B4A"/>
    <w:rsid w:val="004F0B03"/>
    <w:rsid w:val="004F7C16"/>
    <w:rsid w:val="00502233"/>
    <w:rsid w:val="00503A45"/>
    <w:rsid w:val="005107EA"/>
    <w:rsid w:val="005112BC"/>
    <w:rsid w:val="00512458"/>
    <w:rsid w:val="00514222"/>
    <w:rsid w:val="005152B1"/>
    <w:rsid w:val="00516BA5"/>
    <w:rsid w:val="00522D9E"/>
    <w:rsid w:val="0052398E"/>
    <w:rsid w:val="005247D6"/>
    <w:rsid w:val="00531112"/>
    <w:rsid w:val="0053125A"/>
    <w:rsid w:val="00532990"/>
    <w:rsid w:val="00534F4E"/>
    <w:rsid w:val="00535902"/>
    <w:rsid w:val="00535AF9"/>
    <w:rsid w:val="00535B2D"/>
    <w:rsid w:val="00535F96"/>
    <w:rsid w:val="00542001"/>
    <w:rsid w:val="005420C3"/>
    <w:rsid w:val="00545A28"/>
    <w:rsid w:val="00545F73"/>
    <w:rsid w:val="0054797E"/>
    <w:rsid w:val="00556CAD"/>
    <w:rsid w:val="00560E95"/>
    <w:rsid w:val="005628D9"/>
    <w:rsid w:val="00573205"/>
    <w:rsid w:val="00573566"/>
    <w:rsid w:val="00573E1A"/>
    <w:rsid w:val="00574959"/>
    <w:rsid w:val="005755D2"/>
    <w:rsid w:val="00581D6A"/>
    <w:rsid w:val="0058227E"/>
    <w:rsid w:val="00582F05"/>
    <w:rsid w:val="00585733"/>
    <w:rsid w:val="005911AE"/>
    <w:rsid w:val="00594358"/>
    <w:rsid w:val="005A3056"/>
    <w:rsid w:val="005A40C1"/>
    <w:rsid w:val="005B0756"/>
    <w:rsid w:val="005B1370"/>
    <w:rsid w:val="005B1B29"/>
    <w:rsid w:val="005B2927"/>
    <w:rsid w:val="005B5D56"/>
    <w:rsid w:val="005B6BB1"/>
    <w:rsid w:val="005B768C"/>
    <w:rsid w:val="005C06DD"/>
    <w:rsid w:val="005C2DA1"/>
    <w:rsid w:val="005C4BE1"/>
    <w:rsid w:val="005C7336"/>
    <w:rsid w:val="005D150F"/>
    <w:rsid w:val="005D3758"/>
    <w:rsid w:val="005D46DC"/>
    <w:rsid w:val="005E1046"/>
    <w:rsid w:val="005E27CE"/>
    <w:rsid w:val="005E526A"/>
    <w:rsid w:val="005E774A"/>
    <w:rsid w:val="005F0FC6"/>
    <w:rsid w:val="005F171E"/>
    <w:rsid w:val="005F3054"/>
    <w:rsid w:val="005F4326"/>
    <w:rsid w:val="005F5809"/>
    <w:rsid w:val="005F59EF"/>
    <w:rsid w:val="005F6443"/>
    <w:rsid w:val="00600A38"/>
    <w:rsid w:val="006015AB"/>
    <w:rsid w:val="00601B01"/>
    <w:rsid w:val="00602F2D"/>
    <w:rsid w:val="00606E95"/>
    <w:rsid w:val="006141C9"/>
    <w:rsid w:val="00620AB8"/>
    <w:rsid w:val="00622AB9"/>
    <w:rsid w:val="006306F5"/>
    <w:rsid w:val="00632095"/>
    <w:rsid w:val="006411AE"/>
    <w:rsid w:val="0064120E"/>
    <w:rsid w:val="0064419B"/>
    <w:rsid w:val="0064576F"/>
    <w:rsid w:val="00647234"/>
    <w:rsid w:val="00650871"/>
    <w:rsid w:val="00651B59"/>
    <w:rsid w:val="00651E98"/>
    <w:rsid w:val="0065309D"/>
    <w:rsid w:val="00653240"/>
    <w:rsid w:val="0065670D"/>
    <w:rsid w:val="00666BCE"/>
    <w:rsid w:val="0067048C"/>
    <w:rsid w:val="0067230B"/>
    <w:rsid w:val="00672F27"/>
    <w:rsid w:val="00682EF5"/>
    <w:rsid w:val="00683C17"/>
    <w:rsid w:val="006862DC"/>
    <w:rsid w:val="00687DB4"/>
    <w:rsid w:val="0069275B"/>
    <w:rsid w:val="006A428A"/>
    <w:rsid w:val="006A4BA8"/>
    <w:rsid w:val="006A528D"/>
    <w:rsid w:val="006A63AF"/>
    <w:rsid w:val="006B0E73"/>
    <w:rsid w:val="006B3B6E"/>
    <w:rsid w:val="006B7406"/>
    <w:rsid w:val="006B7728"/>
    <w:rsid w:val="006C61AF"/>
    <w:rsid w:val="006D1C12"/>
    <w:rsid w:val="006D5F52"/>
    <w:rsid w:val="006D79A6"/>
    <w:rsid w:val="006E6B99"/>
    <w:rsid w:val="006E786D"/>
    <w:rsid w:val="006F588C"/>
    <w:rsid w:val="006F58F9"/>
    <w:rsid w:val="006F77F6"/>
    <w:rsid w:val="00701643"/>
    <w:rsid w:val="00701CCC"/>
    <w:rsid w:val="00706AE8"/>
    <w:rsid w:val="00711833"/>
    <w:rsid w:val="007142DB"/>
    <w:rsid w:val="00715D92"/>
    <w:rsid w:val="0071731B"/>
    <w:rsid w:val="007239DD"/>
    <w:rsid w:val="007324F8"/>
    <w:rsid w:val="00733A65"/>
    <w:rsid w:val="00734A53"/>
    <w:rsid w:val="007401B3"/>
    <w:rsid w:val="00740FA7"/>
    <w:rsid w:val="0074404D"/>
    <w:rsid w:val="00744875"/>
    <w:rsid w:val="007456DA"/>
    <w:rsid w:val="00747874"/>
    <w:rsid w:val="0075381D"/>
    <w:rsid w:val="00757C6E"/>
    <w:rsid w:val="007618CF"/>
    <w:rsid w:val="00761EBA"/>
    <w:rsid w:val="007632B3"/>
    <w:rsid w:val="00764691"/>
    <w:rsid w:val="00771393"/>
    <w:rsid w:val="00773695"/>
    <w:rsid w:val="00783C19"/>
    <w:rsid w:val="007845E2"/>
    <w:rsid w:val="00784BC9"/>
    <w:rsid w:val="007851E4"/>
    <w:rsid w:val="00790E83"/>
    <w:rsid w:val="007919DA"/>
    <w:rsid w:val="00791F64"/>
    <w:rsid w:val="00794F7B"/>
    <w:rsid w:val="00796D58"/>
    <w:rsid w:val="0079772E"/>
    <w:rsid w:val="00797AB0"/>
    <w:rsid w:val="007A0DAF"/>
    <w:rsid w:val="007A3DC7"/>
    <w:rsid w:val="007A7959"/>
    <w:rsid w:val="007B11BA"/>
    <w:rsid w:val="007B1D41"/>
    <w:rsid w:val="007B2720"/>
    <w:rsid w:val="007B2A2A"/>
    <w:rsid w:val="007B4912"/>
    <w:rsid w:val="007C22D4"/>
    <w:rsid w:val="007C231E"/>
    <w:rsid w:val="007C2643"/>
    <w:rsid w:val="007C3E5B"/>
    <w:rsid w:val="007C5CA0"/>
    <w:rsid w:val="007C5E64"/>
    <w:rsid w:val="007C6D1D"/>
    <w:rsid w:val="007C75A0"/>
    <w:rsid w:val="007D7CF6"/>
    <w:rsid w:val="007D7D16"/>
    <w:rsid w:val="007E0CAB"/>
    <w:rsid w:val="007E2BDE"/>
    <w:rsid w:val="007E3741"/>
    <w:rsid w:val="007E6F73"/>
    <w:rsid w:val="008020DF"/>
    <w:rsid w:val="008029EE"/>
    <w:rsid w:val="00803E47"/>
    <w:rsid w:val="008041A7"/>
    <w:rsid w:val="0080563D"/>
    <w:rsid w:val="0081348C"/>
    <w:rsid w:val="0081799F"/>
    <w:rsid w:val="00820425"/>
    <w:rsid w:val="00821A28"/>
    <w:rsid w:val="0082262B"/>
    <w:rsid w:val="00822DF5"/>
    <w:rsid w:val="00824249"/>
    <w:rsid w:val="00824F4D"/>
    <w:rsid w:val="00827D16"/>
    <w:rsid w:val="00827F35"/>
    <w:rsid w:val="00831115"/>
    <w:rsid w:val="00831595"/>
    <w:rsid w:val="00831C38"/>
    <w:rsid w:val="00834916"/>
    <w:rsid w:val="00834A18"/>
    <w:rsid w:val="00836321"/>
    <w:rsid w:val="008415D9"/>
    <w:rsid w:val="008423EB"/>
    <w:rsid w:val="008450E7"/>
    <w:rsid w:val="00845F4B"/>
    <w:rsid w:val="00846D2C"/>
    <w:rsid w:val="00850346"/>
    <w:rsid w:val="00853F29"/>
    <w:rsid w:val="00860322"/>
    <w:rsid w:val="00861C18"/>
    <w:rsid w:val="00865EE3"/>
    <w:rsid w:val="00867E90"/>
    <w:rsid w:val="00867F5F"/>
    <w:rsid w:val="008710C3"/>
    <w:rsid w:val="00881D67"/>
    <w:rsid w:val="0088476C"/>
    <w:rsid w:val="00885BD3"/>
    <w:rsid w:val="00887A86"/>
    <w:rsid w:val="00890C96"/>
    <w:rsid w:val="00891C73"/>
    <w:rsid w:val="008926F7"/>
    <w:rsid w:val="00893BC4"/>
    <w:rsid w:val="008970EC"/>
    <w:rsid w:val="008973DB"/>
    <w:rsid w:val="008A2873"/>
    <w:rsid w:val="008A2965"/>
    <w:rsid w:val="008A3861"/>
    <w:rsid w:val="008B594C"/>
    <w:rsid w:val="008C10C1"/>
    <w:rsid w:val="008C37AE"/>
    <w:rsid w:val="008C3FBB"/>
    <w:rsid w:val="008C4A22"/>
    <w:rsid w:val="008D404E"/>
    <w:rsid w:val="008D53A6"/>
    <w:rsid w:val="008E1770"/>
    <w:rsid w:val="008E51E5"/>
    <w:rsid w:val="008E69A3"/>
    <w:rsid w:val="008F40FE"/>
    <w:rsid w:val="008F6CE8"/>
    <w:rsid w:val="008F6D9B"/>
    <w:rsid w:val="008F7820"/>
    <w:rsid w:val="009020D8"/>
    <w:rsid w:val="00906681"/>
    <w:rsid w:val="00906774"/>
    <w:rsid w:val="0091319E"/>
    <w:rsid w:val="00917A21"/>
    <w:rsid w:val="00920DE4"/>
    <w:rsid w:val="00921175"/>
    <w:rsid w:val="00921268"/>
    <w:rsid w:val="00923EB2"/>
    <w:rsid w:val="00932155"/>
    <w:rsid w:val="009336D5"/>
    <w:rsid w:val="00944D22"/>
    <w:rsid w:val="009461A6"/>
    <w:rsid w:val="009465D8"/>
    <w:rsid w:val="00947CCC"/>
    <w:rsid w:val="00950A30"/>
    <w:rsid w:val="00955189"/>
    <w:rsid w:val="009553F3"/>
    <w:rsid w:val="0096280A"/>
    <w:rsid w:val="0096430D"/>
    <w:rsid w:val="00966C9E"/>
    <w:rsid w:val="009704E7"/>
    <w:rsid w:val="00970A64"/>
    <w:rsid w:val="00972950"/>
    <w:rsid w:val="009740B2"/>
    <w:rsid w:val="00975354"/>
    <w:rsid w:val="00977DFC"/>
    <w:rsid w:val="009900CE"/>
    <w:rsid w:val="00991249"/>
    <w:rsid w:val="00991513"/>
    <w:rsid w:val="009934AA"/>
    <w:rsid w:val="009952DE"/>
    <w:rsid w:val="009A0362"/>
    <w:rsid w:val="009A19F3"/>
    <w:rsid w:val="009A58DF"/>
    <w:rsid w:val="009A5E2D"/>
    <w:rsid w:val="009A7F8D"/>
    <w:rsid w:val="009B1607"/>
    <w:rsid w:val="009C296B"/>
    <w:rsid w:val="009C6871"/>
    <w:rsid w:val="009D12BE"/>
    <w:rsid w:val="009D1E88"/>
    <w:rsid w:val="009D4849"/>
    <w:rsid w:val="009D5F46"/>
    <w:rsid w:val="009D616E"/>
    <w:rsid w:val="009E2A50"/>
    <w:rsid w:val="009E7AFD"/>
    <w:rsid w:val="009F15C0"/>
    <w:rsid w:val="009F1FC2"/>
    <w:rsid w:val="009F270E"/>
    <w:rsid w:val="009F4B13"/>
    <w:rsid w:val="009F4FA5"/>
    <w:rsid w:val="009F5674"/>
    <w:rsid w:val="00A00A2D"/>
    <w:rsid w:val="00A0168D"/>
    <w:rsid w:val="00A11C0A"/>
    <w:rsid w:val="00A13D46"/>
    <w:rsid w:val="00A140E7"/>
    <w:rsid w:val="00A15ECC"/>
    <w:rsid w:val="00A160DA"/>
    <w:rsid w:val="00A16485"/>
    <w:rsid w:val="00A26D99"/>
    <w:rsid w:val="00A27982"/>
    <w:rsid w:val="00A30D88"/>
    <w:rsid w:val="00A31BD5"/>
    <w:rsid w:val="00A35C8C"/>
    <w:rsid w:val="00A37D0B"/>
    <w:rsid w:val="00A400F7"/>
    <w:rsid w:val="00A439DF"/>
    <w:rsid w:val="00A43A9C"/>
    <w:rsid w:val="00A47FAB"/>
    <w:rsid w:val="00A5527C"/>
    <w:rsid w:val="00A749BA"/>
    <w:rsid w:val="00A7567C"/>
    <w:rsid w:val="00A7695B"/>
    <w:rsid w:val="00A76BBD"/>
    <w:rsid w:val="00A7706C"/>
    <w:rsid w:val="00A9559A"/>
    <w:rsid w:val="00A97573"/>
    <w:rsid w:val="00AA2D11"/>
    <w:rsid w:val="00AA5CE2"/>
    <w:rsid w:val="00AA7726"/>
    <w:rsid w:val="00AA7E5A"/>
    <w:rsid w:val="00AC0204"/>
    <w:rsid w:val="00AC207B"/>
    <w:rsid w:val="00AC294D"/>
    <w:rsid w:val="00AC5A41"/>
    <w:rsid w:val="00AD172A"/>
    <w:rsid w:val="00AD4553"/>
    <w:rsid w:val="00AD4570"/>
    <w:rsid w:val="00AE07CF"/>
    <w:rsid w:val="00AE0879"/>
    <w:rsid w:val="00AE14B9"/>
    <w:rsid w:val="00AE33E5"/>
    <w:rsid w:val="00AF002A"/>
    <w:rsid w:val="00AF1321"/>
    <w:rsid w:val="00AF58EB"/>
    <w:rsid w:val="00B01D25"/>
    <w:rsid w:val="00B01EB1"/>
    <w:rsid w:val="00B028A0"/>
    <w:rsid w:val="00B02F4A"/>
    <w:rsid w:val="00B04E76"/>
    <w:rsid w:val="00B0626B"/>
    <w:rsid w:val="00B07EC2"/>
    <w:rsid w:val="00B15331"/>
    <w:rsid w:val="00B16735"/>
    <w:rsid w:val="00B204A7"/>
    <w:rsid w:val="00B265DE"/>
    <w:rsid w:val="00B31CD8"/>
    <w:rsid w:val="00B33655"/>
    <w:rsid w:val="00B35BAF"/>
    <w:rsid w:val="00B40AE3"/>
    <w:rsid w:val="00B444EC"/>
    <w:rsid w:val="00B453C6"/>
    <w:rsid w:val="00B46AC1"/>
    <w:rsid w:val="00B52629"/>
    <w:rsid w:val="00B53886"/>
    <w:rsid w:val="00B54095"/>
    <w:rsid w:val="00B548CA"/>
    <w:rsid w:val="00B57ADC"/>
    <w:rsid w:val="00B61F54"/>
    <w:rsid w:val="00B62737"/>
    <w:rsid w:val="00B639A7"/>
    <w:rsid w:val="00B6432B"/>
    <w:rsid w:val="00B77366"/>
    <w:rsid w:val="00B82B1E"/>
    <w:rsid w:val="00B83647"/>
    <w:rsid w:val="00B85B46"/>
    <w:rsid w:val="00B911D4"/>
    <w:rsid w:val="00B92ADB"/>
    <w:rsid w:val="00B955E1"/>
    <w:rsid w:val="00B96151"/>
    <w:rsid w:val="00BA12EA"/>
    <w:rsid w:val="00BA3E44"/>
    <w:rsid w:val="00BA6C31"/>
    <w:rsid w:val="00BA7497"/>
    <w:rsid w:val="00BB0B26"/>
    <w:rsid w:val="00BB4476"/>
    <w:rsid w:val="00BB4BA6"/>
    <w:rsid w:val="00BB548A"/>
    <w:rsid w:val="00BC3E77"/>
    <w:rsid w:val="00BD1461"/>
    <w:rsid w:val="00BD1C70"/>
    <w:rsid w:val="00BD254E"/>
    <w:rsid w:val="00BD37DA"/>
    <w:rsid w:val="00BD43F9"/>
    <w:rsid w:val="00BD69BE"/>
    <w:rsid w:val="00BD7035"/>
    <w:rsid w:val="00BD7724"/>
    <w:rsid w:val="00BE2E34"/>
    <w:rsid w:val="00BE3A7B"/>
    <w:rsid w:val="00BE4DB6"/>
    <w:rsid w:val="00BE7261"/>
    <w:rsid w:val="00BF3F2D"/>
    <w:rsid w:val="00BF4ADD"/>
    <w:rsid w:val="00BF726A"/>
    <w:rsid w:val="00BF7F0B"/>
    <w:rsid w:val="00C009DD"/>
    <w:rsid w:val="00C01D28"/>
    <w:rsid w:val="00C02245"/>
    <w:rsid w:val="00C031ED"/>
    <w:rsid w:val="00C0458A"/>
    <w:rsid w:val="00C059BF"/>
    <w:rsid w:val="00C06539"/>
    <w:rsid w:val="00C07107"/>
    <w:rsid w:val="00C07910"/>
    <w:rsid w:val="00C13677"/>
    <w:rsid w:val="00C15171"/>
    <w:rsid w:val="00C15FB8"/>
    <w:rsid w:val="00C214E2"/>
    <w:rsid w:val="00C217BB"/>
    <w:rsid w:val="00C2345E"/>
    <w:rsid w:val="00C24E60"/>
    <w:rsid w:val="00C271DC"/>
    <w:rsid w:val="00C322F1"/>
    <w:rsid w:val="00C327FA"/>
    <w:rsid w:val="00C34695"/>
    <w:rsid w:val="00C349A2"/>
    <w:rsid w:val="00C40723"/>
    <w:rsid w:val="00C44802"/>
    <w:rsid w:val="00C45D6E"/>
    <w:rsid w:val="00C61CC6"/>
    <w:rsid w:val="00C65CCB"/>
    <w:rsid w:val="00C72808"/>
    <w:rsid w:val="00C73C12"/>
    <w:rsid w:val="00C74007"/>
    <w:rsid w:val="00C75259"/>
    <w:rsid w:val="00C762DE"/>
    <w:rsid w:val="00C77112"/>
    <w:rsid w:val="00C774CA"/>
    <w:rsid w:val="00C84BC4"/>
    <w:rsid w:val="00C85606"/>
    <w:rsid w:val="00C85E87"/>
    <w:rsid w:val="00C86DB1"/>
    <w:rsid w:val="00C92490"/>
    <w:rsid w:val="00C94BC8"/>
    <w:rsid w:val="00C97ACA"/>
    <w:rsid w:val="00CA479A"/>
    <w:rsid w:val="00CA4DBB"/>
    <w:rsid w:val="00CA63F6"/>
    <w:rsid w:val="00CA674F"/>
    <w:rsid w:val="00CB4205"/>
    <w:rsid w:val="00CB75F6"/>
    <w:rsid w:val="00CB7E47"/>
    <w:rsid w:val="00CC0ED3"/>
    <w:rsid w:val="00CC4DEC"/>
    <w:rsid w:val="00CC5439"/>
    <w:rsid w:val="00CE1C2C"/>
    <w:rsid w:val="00CE1CEF"/>
    <w:rsid w:val="00CE4328"/>
    <w:rsid w:val="00CE5917"/>
    <w:rsid w:val="00CF05F0"/>
    <w:rsid w:val="00CF1BA8"/>
    <w:rsid w:val="00CF2761"/>
    <w:rsid w:val="00CF78B2"/>
    <w:rsid w:val="00D01B93"/>
    <w:rsid w:val="00D023AF"/>
    <w:rsid w:val="00D02560"/>
    <w:rsid w:val="00D05429"/>
    <w:rsid w:val="00D05734"/>
    <w:rsid w:val="00D0698F"/>
    <w:rsid w:val="00D10E4F"/>
    <w:rsid w:val="00D1388D"/>
    <w:rsid w:val="00D13C4E"/>
    <w:rsid w:val="00D14AB7"/>
    <w:rsid w:val="00D15178"/>
    <w:rsid w:val="00D16274"/>
    <w:rsid w:val="00D16416"/>
    <w:rsid w:val="00D16FCF"/>
    <w:rsid w:val="00D2131C"/>
    <w:rsid w:val="00D2411B"/>
    <w:rsid w:val="00D265E3"/>
    <w:rsid w:val="00D27F7A"/>
    <w:rsid w:val="00D350F3"/>
    <w:rsid w:val="00D3535B"/>
    <w:rsid w:val="00D37459"/>
    <w:rsid w:val="00D446F0"/>
    <w:rsid w:val="00D4786A"/>
    <w:rsid w:val="00D5309A"/>
    <w:rsid w:val="00D53E05"/>
    <w:rsid w:val="00D54EBF"/>
    <w:rsid w:val="00D54F68"/>
    <w:rsid w:val="00D61FC5"/>
    <w:rsid w:val="00D62E86"/>
    <w:rsid w:val="00D634FF"/>
    <w:rsid w:val="00D6397C"/>
    <w:rsid w:val="00D65FBD"/>
    <w:rsid w:val="00D662E2"/>
    <w:rsid w:val="00D669BB"/>
    <w:rsid w:val="00D7126B"/>
    <w:rsid w:val="00D724A9"/>
    <w:rsid w:val="00D76C7D"/>
    <w:rsid w:val="00D77426"/>
    <w:rsid w:val="00D77F63"/>
    <w:rsid w:val="00D82BC0"/>
    <w:rsid w:val="00D85A0D"/>
    <w:rsid w:val="00D9077A"/>
    <w:rsid w:val="00D92F1B"/>
    <w:rsid w:val="00D94747"/>
    <w:rsid w:val="00D95A36"/>
    <w:rsid w:val="00DA1B4E"/>
    <w:rsid w:val="00DA5BB1"/>
    <w:rsid w:val="00DB0061"/>
    <w:rsid w:val="00DB26CB"/>
    <w:rsid w:val="00DB6A2E"/>
    <w:rsid w:val="00DB78CB"/>
    <w:rsid w:val="00DB7B3C"/>
    <w:rsid w:val="00DC352F"/>
    <w:rsid w:val="00DC3819"/>
    <w:rsid w:val="00DC46E4"/>
    <w:rsid w:val="00DC4897"/>
    <w:rsid w:val="00DC71EC"/>
    <w:rsid w:val="00DD5FF8"/>
    <w:rsid w:val="00DD7292"/>
    <w:rsid w:val="00DE068F"/>
    <w:rsid w:val="00DE1A77"/>
    <w:rsid w:val="00DE1F3B"/>
    <w:rsid w:val="00DE7D3F"/>
    <w:rsid w:val="00DF0A71"/>
    <w:rsid w:val="00DF2E71"/>
    <w:rsid w:val="00DF2FC3"/>
    <w:rsid w:val="00DF32E9"/>
    <w:rsid w:val="00DF4C9E"/>
    <w:rsid w:val="00DF6353"/>
    <w:rsid w:val="00E019DB"/>
    <w:rsid w:val="00E0473A"/>
    <w:rsid w:val="00E1639A"/>
    <w:rsid w:val="00E16FC2"/>
    <w:rsid w:val="00E17A64"/>
    <w:rsid w:val="00E212CE"/>
    <w:rsid w:val="00E21496"/>
    <w:rsid w:val="00E21D2A"/>
    <w:rsid w:val="00E2721A"/>
    <w:rsid w:val="00E32091"/>
    <w:rsid w:val="00E33804"/>
    <w:rsid w:val="00E343E7"/>
    <w:rsid w:val="00E50B04"/>
    <w:rsid w:val="00E50D3E"/>
    <w:rsid w:val="00E518D7"/>
    <w:rsid w:val="00E524B8"/>
    <w:rsid w:val="00E540F4"/>
    <w:rsid w:val="00E54709"/>
    <w:rsid w:val="00E601FC"/>
    <w:rsid w:val="00E62030"/>
    <w:rsid w:val="00E6285B"/>
    <w:rsid w:val="00E66D73"/>
    <w:rsid w:val="00E77410"/>
    <w:rsid w:val="00E83C17"/>
    <w:rsid w:val="00E852E0"/>
    <w:rsid w:val="00E87230"/>
    <w:rsid w:val="00E8724C"/>
    <w:rsid w:val="00E901D2"/>
    <w:rsid w:val="00E90EEE"/>
    <w:rsid w:val="00E90F8F"/>
    <w:rsid w:val="00E920BA"/>
    <w:rsid w:val="00E97A32"/>
    <w:rsid w:val="00EA2206"/>
    <w:rsid w:val="00EA3D2D"/>
    <w:rsid w:val="00EB4848"/>
    <w:rsid w:val="00EC0421"/>
    <w:rsid w:val="00EC0FF5"/>
    <w:rsid w:val="00EC6839"/>
    <w:rsid w:val="00ED07C5"/>
    <w:rsid w:val="00ED0862"/>
    <w:rsid w:val="00ED33AB"/>
    <w:rsid w:val="00ED381B"/>
    <w:rsid w:val="00ED387C"/>
    <w:rsid w:val="00EE1254"/>
    <w:rsid w:val="00EE2F4C"/>
    <w:rsid w:val="00EE72D4"/>
    <w:rsid w:val="00EE7692"/>
    <w:rsid w:val="00EF05F7"/>
    <w:rsid w:val="00EF4C31"/>
    <w:rsid w:val="00F012E5"/>
    <w:rsid w:val="00F03531"/>
    <w:rsid w:val="00F06DE6"/>
    <w:rsid w:val="00F11097"/>
    <w:rsid w:val="00F119C6"/>
    <w:rsid w:val="00F13B20"/>
    <w:rsid w:val="00F148DF"/>
    <w:rsid w:val="00F1679A"/>
    <w:rsid w:val="00F17C5F"/>
    <w:rsid w:val="00F21181"/>
    <w:rsid w:val="00F25D0F"/>
    <w:rsid w:val="00F30655"/>
    <w:rsid w:val="00F30927"/>
    <w:rsid w:val="00F31DD9"/>
    <w:rsid w:val="00F336D4"/>
    <w:rsid w:val="00F3398F"/>
    <w:rsid w:val="00F3420F"/>
    <w:rsid w:val="00F41662"/>
    <w:rsid w:val="00F41EB6"/>
    <w:rsid w:val="00F429F6"/>
    <w:rsid w:val="00F42A0B"/>
    <w:rsid w:val="00F5067F"/>
    <w:rsid w:val="00F54D43"/>
    <w:rsid w:val="00F54F04"/>
    <w:rsid w:val="00F56D8F"/>
    <w:rsid w:val="00F57045"/>
    <w:rsid w:val="00F61A70"/>
    <w:rsid w:val="00F61C4C"/>
    <w:rsid w:val="00F62D6F"/>
    <w:rsid w:val="00F63BFD"/>
    <w:rsid w:val="00F70620"/>
    <w:rsid w:val="00F826B4"/>
    <w:rsid w:val="00F82830"/>
    <w:rsid w:val="00F83859"/>
    <w:rsid w:val="00F84332"/>
    <w:rsid w:val="00F84FFB"/>
    <w:rsid w:val="00F86756"/>
    <w:rsid w:val="00F95863"/>
    <w:rsid w:val="00FA0234"/>
    <w:rsid w:val="00FA0E91"/>
    <w:rsid w:val="00FA1272"/>
    <w:rsid w:val="00FA1869"/>
    <w:rsid w:val="00FA30BF"/>
    <w:rsid w:val="00FA5194"/>
    <w:rsid w:val="00FA572D"/>
    <w:rsid w:val="00FA7256"/>
    <w:rsid w:val="00FA7CFF"/>
    <w:rsid w:val="00FB0BF6"/>
    <w:rsid w:val="00FB28F1"/>
    <w:rsid w:val="00FC7E85"/>
    <w:rsid w:val="00FD35C8"/>
    <w:rsid w:val="00FD4A15"/>
    <w:rsid w:val="00FD4BB2"/>
    <w:rsid w:val="00FD55E6"/>
    <w:rsid w:val="00FE0EB9"/>
    <w:rsid w:val="00FE4E37"/>
    <w:rsid w:val="00FE5003"/>
    <w:rsid w:val="00FE6C00"/>
    <w:rsid w:val="00FE79F3"/>
    <w:rsid w:val="00FF02D6"/>
    <w:rsid w:val="00FF0985"/>
    <w:rsid w:val="00FF3126"/>
    <w:rsid w:val="00FF3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1AF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2E0C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A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11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9772E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220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B4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2B4A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styleId="Hyperlink">
    <w:name w:val="Hyperlink"/>
    <w:rsid w:val="008E51E5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3765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6581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3765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6581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BodyText3">
    <w:name w:val="Body Text 3"/>
    <w:basedOn w:val="Normal"/>
    <w:link w:val="BodyText3Char"/>
    <w:rsid w:val="005755D2"/>
    <w:pPr>
      <w:jc w:val="both"/>
    </w:pPr>
    <w:rPr>
      <w:rFonts w:ascii="Tahoma" w:hAnsi="Tahoma"/>
      <w:szCs w:val="20"/>
      <w:lang/>
    </w:rPr>
  </w:style>
  <w:style w:type="character" w:customStyle="1" w:styleId="BodyText3Char">
    <w:name w:val="Body Text 3 Char"/>
    <w:link w:val="BodyText3"/>
    <w:rsid w:val="005755D2"/>
    <w:rPr>
      <w:rFonts w:ascii="Tahoma" w:eastAsia="Times New Roman" w:hAnsi="Tahoma"/>
      <w:sz w:val="24"/>
    </w:rPr>
  </w:style>
  <w:style w:type="paragraph" w:styleId="BodyText2">
    <w:name w:val="Body Text 2"/>
    <w:basedOn w:val="Normal"/>
    <w:link w:val="BodyText2Char"/>
    <w:unhideWhenUsed/>
    <w:rsid w:val="002F7C41"/>
    <w:pPr>
      <w:spacing w:after="120" w:line="480" w:lineRule="auto"/>
    </w:pPr>
  </w:style>
  <w:style w:type="character" w:customStyle="1" w:styleId="BodyText2Char">
    <w:name w:val="Body Text 2 Char"/>
    <w:link w:val="BodyText2"/>
    <w:rsid w:val="002F7C41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customStyle="1" w:styleId="Default">
    <w:name w:val="Default"/>
    <w:rsid w:val="00D374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FA0234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B15331"/>
    <w:pPr>
      <w:ind w:left="720"/>
    </w:pPr>
  </w:style>
  <w:style w:type="table" w:styleId="TableGrid">
    <w:name w:val="Table Grid"/>
    <w:basedOn w:val="TableNormal"/>
    <w:uiPriority w:val="59"/>
    <w:rsid w:val="00243D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F110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09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11097"/>
    <w:rPr>
      <w:rFonts w:ascii="Times New Roman" w:eastAsia="Times New Roman" w:hAnsi="Times New Roman"/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09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11097"/>
    <w:rPr>
      <w:rFonts w:ascii="Times New Roman" w:eastAsia="Times New Roman" w:hAnsi="Times New Roman"/>
      <w:b/>
      <w:bCs/>
      <w:lang w:val="sr-Latn-CS" w:eastAsia="sr-Latn-CS"/>
    </w:rPr>
  </w:style>
  <w:style w:type="paragraph" w:styleId="Revision">
    <w:name w:val="Revision"/>
    <w:hidden/>
    <w:uiPriority w:val="99"/>
    <w:semiHidden/>
    <w:rsid w:val="00A47FAB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BodyText">
    <w:name w:val="Body Text"/>
    <w:basedOn w:val="Normal"/>
    <w:link w:val="BodyTextChar"/>
    <w:uiPriority w:val="99"/>
    <w:unhideWhenUsed/>
    <w:rsid w:val="00821A28"/>
    <w:pPr>
      <w:spacing w:after="120"/>
    </w:pPr>
    <w:rPr>
      <w:lang/>
    </w:rPr>
  </w:style>
  <w:style w:type="character" w:customStyle="1" w:styleId="BodyTextChar">
    <w:name w:val="Body Text Char"/>
    <w:link w:val="BodyText"/>
    <w:uiPriority w:val="99"/>
    <w:rsid w:val="00821A28"/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1A28"/>
    <w:pPr>
      <w:spacing w:after="120" w:line="480" w:lineRule="auto"/>
      <w:ind w:left="283"/>
    </w:pPr>
    <w:rPr>
      <w:lang/>
    </w:rPr>
  </w:style>
  <w:style w:type="character" w:customStyle="1" w:styleId="BodyTextIndent2Char">
    <w:name w:val="Body Text Indent 2 Char"/>
    <w:link w:val="BodyTextIndent2"/>
    <w:uiPriority w:val="99"/>
    <w:semiHidden/>
    <w:rsid w:val="00821A28"/>
    <w:rPr>
      <w:rFonts w:ascii="Times New Roman" w:eastAsia="Times New Roman" w:hAnsi="Times New Roman"/>
      <w:sz w:val="24"/>
      <w:szCs w:val="24"/>
    </w:rPr>
  </w:style>
  <w:style w:type="character" w:customStyle="1" w:styleId="Heading9Char">
    <w:name w:val="Heading 9 Char"/>
    <w:link w:val="Heading9"/>
    <w:semiHidden/>
    <w:rsid w:val="0079772E"/>
    <w:rPr>
      <w:rFonts w:ascii="Cambria" w:eastAsia="Times New Roman" w:hAnsi="Cambria"/>
      <w:sz w:val="22"/>
      <w:szCs w:val="22"/>
    </w:rPr>
  </w:style>
  <w:style w:type="paragraph" w:customStyle="1" w:styleId="N05Y">
    <w:name w:val="N05Y"/>
    <w:basedOn w:val="Normal"/>
    <w:uiPriority w:val="99"/>
    <w:rsid w:val="00042131"/>
    <w:pPr>
      <w:autoSpaceDE w:val="0"/>
      <w:autoSpaceDN w:val="0"/>
      <w:adjustRightInd w:val="0"/>
      <w:spacing w:before="60" w:after="200"/>
      <w:jc w:val="center"/>
    </w:pPr>
    <w:rPr>
      <w:b/>
      <w:bCs/>
      <w:color w:val="000000"/>
    </w:rPr>
  </w:style>
  <w:style w:type="character" w:customStyle="1" w:styleId="Heading1Char">
    <w:name w:val="Heading 1 Char"/>
    <w:link w:val="Heading1"/>
    <w:rsid w:val="002E0C32"/>
    <w:rPr>
      <w:rFonts w:ascii="Cambria" w:eastAsia="Times New Roman" w:hAnsi="Cambria" w:cs="Times New Roman"/>
      <w:b/>
      <w:bCs/>
      <w:kern w:val="32"/>
      <w:sz w:val="32"/>
      <w:szCs w:val="32"/>
      <w:lang w:val="sr-Latn-CS" w:eastAsia="sr-Latn-CS"/>
    </w:rPr>
  </w:style>
  <w:style w:type="character" w:customStyle="1" w:styleId="Heading2Char">
    <w:name w:val="Heading 2 Char"/>
    <w:link w:val="Heading2"/>
    <w:uiPriority w:val="9"/>
    <w:rsid w:val="00DE1A77"/>
    <w:rPr>
      <w:rFonts w:ascii="Cambria" w:eastAsia="Times New Roman" w:hAnsi="Cambria" w:cs="Times New Roman"/>
      <w:b/>
      <w:bCs/>
      <w:i/>
      <w:iCs/>
      <w:sz w:val="28"/>
      <w:szCs w:val="28"/>
      <w:lang w:val="sr-Latn-CS" w:eastAsia="sr-Latn-CS"/>
    </w:rPr>
  </w:style>
  <w:style w:type="character" w:customStyle="1" w:styleId="Heading4Char">
    <w:name w:val="Heading 4 Char"/>
    <w:link w:val="Heading4"/>
    <w:uiPriority w:val="9"/>
    <w:rsid w:val="00161185"/>
    <w:rPr>
      <w:rFonts w:ascii="Calibri" w:eastAsia="Times New Roman" w:hAnsi="Calibri" w:cs="Times New Roman"/>
      <w:b/>
      <w:bCs/>
      <w:sz w:val="28"/>
      <w:szCs w:val="28"/>
      <w:lang w:val="sr-Latn-CS" w:eastAsia="sr-Latn-CS"/>
    </w:rPr>
  </w:style>
  <w:style w:type="paragraph" w:customStyle="1" w:styleId="clan">
    <w:name w:val="clan"/>
    <w:basedOn w:val="Normal"/>
    <w:rsid w:val="00606E95"/>
    <w:pPr>
      <w:spacing w:before="100" w:beforeAutospacing="1" w:after="100" w:afterAutospacing="1"/>
    </w:pPr>
    <w:rPr>
      <w:lang w:val="en-US" w:eastAsia="en-US"/>
    </w:rPr>
  </w:style>
  <w:style w:type="paragraph" w:customStyle="1" w:styleId="C30X">
    <w:name w:val="C30X"/>
    <w:basedOn w:val="Normal"/>
    <w:uiPriority w:val="99"/>
    <w:rsid w:val="00715D92"/>
    <w:pPr>
      <w:autoSpaceDE w:val="0"/>
      <w:autoSpaceDN w:val="0"/>
      <w:adjustRightInd w:val="0"/>
      <w:spacing w:before="200" w:after="60"/>
      <w:jc w:val="center"/>
    </w:pPr>
    <w:rPr>
      <w:b/>
      <w:bCs/>
      <w:color w:val="00000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orica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ejanmugosa@pggrad.co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jat.planiranje.uredjenje@podgorica.me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5020F-51E4-45B9-B666-8EED2E18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Links>
    <vt:vector size="18" baseType="variant">
      <vt:variant>
        <vt:i4>2293835</vt:i4>
      </vt:variant>
      <vt:variant>
        <vt:i4>6</vt:i4>
      </vt:variant>
      <vt:variant>
        <vt:i4>0</vt:i4>
      </vt:variant>
      <vt:variant>
        <vt:i4>5</vt:i4>
      </vt:variant>
      <vt:variant>
        <vt:lpwstr>mailto:dejanmugosa@pggrad.co.me</vt:lpwstr>
      </vt:variant>
      <vt:variant>
        <vt:lpwstr/>
      </vt:variant>
      <vt:variant>
        <vt:i4>4980854</vt:i4>
      </vt:variant>
      <vt:variant>
        <vt:i4>3</vt:i4>
      </vt:variant>
      <vt:variant>
        <vt:i4>0</vt:i4>
      </vt:variant>
      <vt:variant>
        <vt:i4>5</vt:i4>
      </vt:variant>
      <vt:variant>
        <vt:lpwstr>mailto:sekretarijat.planiranje.uredjenje@podgorica.me</vt:lpwstr>
      </vt:variant>
      <vt:variant>
        <vt:lpwstr/>
      </vt:variant>
      <vt:variant>
        <vt:i4>1703938</vt:i4>
      </vt:variant>
      <vt:variant>
        <vt:i4>0</vt:i4>
      </vt:variant>
      <vt:variant>
        <vt:i4>0</vt:i4>
      </vt:variant>
      <vt:variant>
        <vt:i4>5</vt:i4>
      </vt:variant>
      <vt:variant>
        <vt:lpwstr>http://www.podgorica.me/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danicabrajovic</dc:creator>
  <cp:lastModifiedBy>aleksandarmugosa</cp:lastModifiedBy>
  <cp:revision>2</cp:revision>
  <cp:lastPrinted>2026-03-19T10:48:00Z</cp:lastPrinted>
  <dcterms:created xsi:type="dcterms:W3CDTF">2026-03-24T13:59:00Z</dcterms:created>
  <dcterms:modified xsi:type="dcterms:W3CDTF">2026-03-24T13:59:00Z</dcterms:modified>
</cp:coreProperties>
</file>