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1C67" w14:textId="0FCC20F8" w:rsidR="004D6A83" w:rsidRPr="00693FE1" w:rsidRDefault="004D6A83" w:rsidP="004D6A83">
      <w:pPr>
        <w:spacing w:after="0" w:line="259" w:lineRule="auto"/>
        <w:jc w:val="both"/>
        <w:rPr>
          <w:bCs/>
          <w:sz w:val="28"/>
          <w:szCs w:val="28"/>
        </w:rPr>
      </w:pPr>
      <w:r w:rsidRPr="00693FE1">
        <w:rPr>
          <w:rFonts w:ascii="Times New Roman" w:eastAsia="Times New Roman" w:hAnsi="Times New Roman" w:cs="Times New Roman"/>
          <w:sz w:val="28"/>
          <w:szCs w:val="28"/>
        </w:rPr>
        <w:t>Gradonačelnik Glavnog grada Podgorice, Zaključkom broj 01-018/26-72/1 od 14.01.2026. godine, utvrdio je Nacrt odluke o subvencionisanju dijela troškova usluge produženog boravka za djecu na teritoriji Glavnog grada.</w:t>
      </w:r>
    </w:p>
    <w:p w14:paraId="72571293" w14:textId="06CFC0D5" w:rsidR="00036AB0" w:rsidRPr="00693FE1" w:rsidRDefault="004D6A83" w:rsidP="004D6A83">
      <w:pPr>
        <w:spacing w:after="0" w:line="259" w:lineRule="auto"/>
        <w:jc w:val="both"/>
        <w:rPr>
          <w:bCs/>
          <w:sz w:val="28"/>
          <w:szCs w:val="28"/>
        </w:rPr>
      </w:pPr>
      <w:r w:rsidRPr="00693FE1">
        <w:rPr>
          <w:rFonts w:ascii="Times New Roman" w:hAnsi="Times New Roman" w:cs="Times New Roman"/>
          <w:sz w:val="28"/>
          <w:szCs w:val="28"/>
          <w:lang w:val="sl-SI"/>
        </w:rPr>
        <w:t xml:space="preserve">Nacrt odluke se stavlja na javnu raspravu u trajanju od 15 dana, </w:t>
      </w:r>
      <w:r w:rsidRPr="00693FE1">
        <w:rPr>
          <w:rFonts w:ascii="Times New Roman" w:hAnsi="Times New Roman" w:cs="Times New Roman"/>
          <w:b/>
          <w:sz w:val="28"/>
          <w:szCs w:val="28"/>
          <w:lang w:val="sl-SI"/>
        </w:rPr>
        <w:t>počev od 15.01.2026. godine, zaključno sa 30.01.2026. go</w:t>
      </w:r>
      <w:bookmarkStart w:id="0" w:name="_GoBack"/>
      <w:bookmarkEnd w:id="0"/>
      <w:r w:rsidRPr="00693FE1">
        <w:rPr>
          <w:rFonts w:ascii="Times New Roman" w:hAnsi="Times New Roman" w:cs="Times New Roman"/>
          <w:b/>
          <w:sz w:val="28"/>
          <w:szCs w:val="28"/>
          <w:lang w:val="sl-SI"/>
        </w:rPr>
        <w:t>dine.</w:t>
      </w:r>
      <w:r w:rsidR="00036AB0" w:rsidRPr="00693FE1">
        <w:rPr>
          <w:rFonts w:ascii="Times New Roman" w:hAnsi="Times New Roman" w:cs="Times New Roman"/>
          <w:sz w:val="28"/>
          <w:szCs w:val="28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0E8C7" w14:textId="0E252316" w:rsidR="004D6A83" w:rsidRDefault="004D6A83" w:rsidP="004D6A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</w:pPr>
    </w:p>
    <w:p w14:paraId="21084D25" w14:textId="16D621F1" w:rsidR="00036AB0" w:rsidRPr="00C8597B" w:rsidRDefault="00036AB0" w:rsidP="00036A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b/>
          <w:bCs/>
          <w:color w:val="000000"/>
          <w:sz w:val="28"/>
          <w:szCs w:val="28"/>
          <w:lang w:val="sl-SI"/>
        </w:rPr>
        <w:t>PROGRAM JAVNE RASPRAVE</w:t>
      </w:r>
    </w:p>
    <w:p w14:paraId="56844ED8" w14:textId="77777777" w:rsidR="00036AB0" w:rsidRPr="00C8597B" w:rsidRDefault="00036AB0" w:rsidP="00036AB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sl-SI"/>
        </w:rPr>
      </w:pPr>
    </w:p>
    <w:p w14:paraId="2CD19C79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b/>
          <w:color w:val="000000"/>
          <w:sz w:val="28"/>
          <w:szCs w:val="28"/>
          <w:lang w:val="sl-SI"/>
        </w:rPr>
        <w:t xml:space="preserve">     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Nacrt odluke objaviće se:</w:t>
      </w:r>
    </w:p>
    <w:p w14:paraId="006C85EF" w14:textId="4A4E2ED4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kao podlistak u Dnevnom listu »Pobjeda«, </w:t>
      </w:r>
    </w:p>
    <w:p w14:paraId="5E5AC93C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na internet site-u Glavnog grada Podgorice </w:t>
      </w:r>
      <w:hyperlink r:id="rId7" w:history="1">
        <w:r w:rsidRPr="00C8597B">
          <w:rPr>
            <w:rStyle w:val="Hyperlink"/>
            <w:rFonts w:ascii="Times New Roman" w:hAnsi="Times New Roman" w:cs="Times New Roman"/>
            <w:color w:val="000000"/>
            <w:sz w:val="28"/>
            <w:szCs w:val="28"/>
            <w:lang w:val="sl-SI"/>
          </w:rPr>
          <w:t>www.podgorica.me</w:t>
        </w:r>
      </w:hyperlink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</w:p>
    <w:p w14:paraId="7B4EC5CE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</w:t>
      </w:r>
    </w:p>
    <w:p w14:paraId="5BE6F177" w14:textId="346755AE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Nacrt odluke dostaviće se:</w:t>
      </w:r>
    </w:p>
    <w:p w14:paraId="45CA5266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odbornicima Skupštine Glavnog grada  Podgorica,</w:t>
      </w:r>
    </w:p>
    <w:p w14:paraId="7DC7E9AB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</w:rPr>
        <w:t xml:space="preserve"> mjesnim zajednicama Glavnog grada,</w:t>
      </w:r>
    </w:p>
    <w:p w14:paraId="795C446C" w14:textId="77777777" w:rsidR="00036AB0" w:rsidRPr="00C8597B" w:rsidRDefault="00036AB0" w:rsidP="00036A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</w:rPr>
        <w:t xml:space="preserve">nevladinom sektoru preko CRNVO. </w:t>
      </w:r>
    </w:p>
    <w:p w14:paraId="63B9D473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6B182B4C" w14:textId="3D189AE4" w:rsidR="00036AB0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 održaće se u elektronskoj, pisanoj i usmenoj formi. </w:t>
      </w:r>
    </w:p>
    <w:p w14:paraId="00176BC0" w14:textId="77777777" w:rsidR="007E7719" w:rsidRDefault="007E7719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73FAE308" w14:textId="3C8FFC83" w:rsidR="007E7719" w:rsidRPr="00C8597B" w:rsidRDefault="007E7719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Javna rasprava traje 15 dana i sprovešće se od 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. godine do 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>.</w:t>
      </w:r>
      <w:r w:rsidR="00063E4C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>
        <w:rPr>
          <w:rFonts w:ascii="Times New Roman" w:hAnsi="Times New Roman" w:cs="Times New Roman"/>
          <w:color w:val="000000"/>
          <w:sz w:val="28"/>
          <w:szCs w:val="28"/>
          <w:lang w:val="sl-SI"/>
        </w:rPr>
        <w:t>. godine.</w:t>
      </w:r>
    </w:p>
    <w:p w14:paraId="1941F58D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1275EE47" w14:textId="4EA841E8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u elektronskoj formi organizuje se putem dostavljanja elektronskih primjedbi, predloga i sugestija građana i drugih učesnika na e-mail 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l-SI"/>
        </w:rPr>
        <w:t>sekretarijat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r-Latn-CS"/>
        </w:rPr>
        <w:t>.</w:t>
      </w:r>
      <w:r w:rsidR="00C8597B" w:rsidRPr="00C8597B">
        <w:rPr>
          <w:rFonts w:ascii="Times New Roman" w:hAnsi="Times New Roman" w:cs="Times New Roman"/>
          <w:color w:val="0000FF"/>
          <w:sz w:val="28"/>
          <w:szCs w:val="28"/>
          <w:u w:val="single"/>
          <w:lang w:val="sr-Latn-CS"/>
        </w:rPr>
        <w:t>socijalno.staranje</w:t>
      </w:r>
      <w:r w:rsidRPr="00C8597B">
        <w:rPr>
          <w:rFonts w:ascii="Times New Roman" w:hAnsi="Times New Roman" w:cs="Times New Roman"/>
          <w:color w:val="0000FF"/>
          <w:sz w:val="28"/>
          <w:szCs w:val="28"/>
          <w:u w:val="single"/>
        </w:rPr>
        <w:t>@podgorica.</w:t>
      </w:r>
      <w:r w:rsidRPr="00C8597B">
        <w:rPr>
          <w:rFonts w:ascii="Times New Roman" w:hAnsi="Times New Roman" w:cs="Times New Roman"/>
          <w:color w:val="0000FF"/>
          <w:sz w:val="28"/>
          <w:szCs w:val="28"/>
          <w:lang w:val="sr-Latn-CS"/>
        </w:rPr>
        <w:t>me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u toku cjelokupnog perioda predviđenog za javnu raspravu. </w:t>
      </w:r>
    </w:p>
    <w:p w14:paraId="5142DB48" w14:textId="77777777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01BE029C" w14:textId="27A668BA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Javna rasprava u pisanoj formi organizuje se putem dostavljanja pisanih primjedbi, predloga i sugestija građana i drugih učesnika na adresu: Sekretarijat za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socijalno staranje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Ul.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Vuka Karadžića br.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16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zaključno sa danom okončanja javne rasprave. </w:t>
      </w:r>
    </w:p>
    <w:p w14:paraId="7176BBDD" w14:textId="2AA40D95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       Centralna  javna rasprava  održaće se  dana </w:t>
      </w:r>
      <w:r w:rsid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>22</w:t>
      </w:r>
      <w:r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. </w:t>
      </w:r>
      <w:r w:rsidR="0071509D"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>januara</w:t>
      </w:r>
      <w:r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  <w:r w:rsidR="0071509D"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>2026</w:t>
      </w:r>
      <w:r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>. godine</w:t>
      </w:r>
      <w:r w:rsidR="0071509D"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, sa početkom </w:t>
      </w:r>
      <w:r w:rsidRPr="0071509D">
        <w:rPr>
          <w:rFonts w:ascii="Times New Roman" w:hAnsi="Times New Roman" w:cs="Times New Roman"/>
          <w:color w:val="000000"/>
          <w:sz w:val="28"/>
          <w:szCs w:val="28"/>
          <w:lang w:val="sl-SI"/>
        </w:rPr>
        <w:t>u 10,00 časova u zgradi Skupštine Glavnog grada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Podgorica – multimedijalna sala na II spratu, Ul. Njegoševa br.20 u Podgorici.</w:t>
      </w:r>
    </w:p>
    <w:p w14:paraId="5B860788" w14:textId="39A1D68A" w:rsidR="007E7719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</w:t>
      </w:r>
    </w:p>
    <w:p w14:paraId="138BA078" w14:textId="473357EE" w:rsidR="00036AB0" w:rsidRPr="00C8597B" w:rsidRDefault="00036AB0" w:rsidP="00036A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 xml:space="preserve">  Javnu raspravu sprovešće Sekretarijat za </w:t>
      </w:r>
      <w:r w:rsidR="00C8597B"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socijalno staranje</w:t>
      </w:r>
      <w:r w:rsidRPr="00C8597B">
        <w:rPr>
          <w:rFonts w:ascii="Times New Roman" w:hAnsi="Times New Roman" w:cs="Times New Roman"/>
          <w:color w:val="000000"/>
          <w:sz w:val="28"/>
          <w:szCs w:val="28"/>
          <w:lang w:val="sl-SI"/>
        </w:rPr>
        <w:t>, koji će po okončanju iste, sačiniti izvještaj o sprovedenoj javnoj raspravi sa primjedbama, predlozima i sugestijama učesnika u svim fazama donošenja akta, razlozima njihovog eventualnog neprihvatanja i isti objaviti na web sajtu Glavnog grada u roku od tri dana od dana izrade.</w:t>
      </w:r>
    </w:p>
    <w:p w14:paraId="5270E5E1" w14:textId="77777777" w:rsidR="00036AB0" w:rsidRPr="00C8597B" w:rsidRDefault="00036AB0" w:rsidP="00036AB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sl-SI"/>
        </w:rPr>
      </w:pPr>
    </w:p>
    <w:p w14:paraId="0560122B" w14:textId="0191D7F6" w:rsidR="00460BC1" w:rsidRPr="004D6A83" w:rsidRDefault="004D6A83" w:rsidP="004D6A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sr-Latn-CS"/>
        </w:rPr>
        <w:t>SEKRETARIJAT ZA SOCIJALNO STARANJE</w:t>
      </w:r>
    </w:p>
    <w:sectPr w:rsidR="00460BC1" w:rsidRPr="004D6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2473" w14:textId="77777777" w:rsidR="00B0395B" w:rsidRDefault="00B0395B" w:rsidP="0071509D">
      <w:pPr>
        <w:spacing w:after="0" w:line="240" w:lineRule="auto"/>
      </w:pPr>
      <w:r>
        <w:separator/>
      </w:r>
    </w:p>
  </w:endnote>
  <w:endnote w:type="continuationSeparator" w:id="0">
    <w:p w14:paraId="5D5607F3" w14:textId="77777777" w:rsidR="00B0395B" w:rsidRDefault="00B0395B" w:rsidP="0071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CC629" w14:textId="77777777" w:rsidR="00B0395B" w:rsidRDefault="00B0395B" w:rsidP="0071509D">
      <w:pPr>
        <w:spacing w:after="0" w:line="240" w:lineRule="auto"/>
      </w:pPr>
      <w:r>
        <w:separator/>
      </w:r>
    </w:p>
  </w:footnote>
  <w:footnote w:type="continuationSeparator" w:id="0">
    <w:p w14:paraId="3CE445C1" w14:textId="77777777" w:rsidR="00B0395B" w:rsidRDefault="00B0395B" w:rsidP="00715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15"/>
    <w:rsid w:val="00036AB0"/>
    <w:rsid w:val="00043B71"/>
    <w:rsid w:val="00063E4C"/>
    <w:rsid w:val="00226307"/>
    <w:rsid w:val="0026542A"/>
    <w:rsid w:val="00440128"/>
    <w:rsid w:val="00460BC1"/>
    <w:rsid w:val="004D6A83"/>
    <w:rsid w:val="00693FE1"/>
    <w:rsid w:val="00694415"/>
    <w:rsid w:val="0071509D"/>
    <w:rsid w:val="007E7719"/>
    <w:rsid w:val="00812A2F"/>
    <w:rsid w:val="008F432F"/>
    <w:rsid w:val="00B0395B"/>
    <w:rsid w:val="00B54750"/>
    <w:rsid w:val="00C8597B"/>
    <w:rsid w:val="00D04F2D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2521F"/>
  <w15:chartTrackingRefBased/>
  <w15:docId w15:val="{76539AFE-80E0-48AB-888D-69D0AA3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AB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6AB0"/>
    <w:rPr>
      <w:color w:val="0000FF"/>
      <w:u w:val="single"/>
    </w:rPr>
  </w:style>
  <w:style w:type="paragraph" w:customStyle="1" w:styleId="N03Y">
    <w:name w:val="N03Y"/>
    <w:basedOn w:val="Normal"/>
    <w:uiPriority w:val="99"/>
    <w:rsid w:val="00036AB0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1tekst">
    <w:name w:val="_1tekst"/>
    <w:basedOn w:val="Normal"/>
    <w:rsid w:val="008F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71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9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9D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C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gorica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Ana Dujović</cp:lastModifiedBy>
  <cp:revision>14</cp:revision>
  <cp:lastPrinted>2026-01-14T12:15:00Z</cp:lastPrinted>
  <dcterms:created xsi:type="dcterms:W3CDTF">2025-06-17T12:32:00Z</dcterms:created>
  <dcterms:modified xsi:type="dcterms:W3CDTF">2026-01-15T12:25:00Z</dcterms:modified>
</cp:coreProperties>
</file>