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0F3DD9">
        <w:rPr>
          <w:rFonts w:ascii="Arial" w:hAnsi="Arial" w:cs="Arial"/>
          <w:iCs/>
          <w:sz w:val="22"/>
          <w:szCs w:val="22"/>
          <w:lang w:val="pt-PT"/>
        </w:rPr>
        <w:t xml:space="preserve"> 06-100/25-4361/3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CA68D6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AA0F49">
        <w:rPr>
          <w:rFonts w:ascii="Arial" w:hAnsi="Arial" w:cs="Arial"/>
          <w:iCs/>
          <w:sz w:val="22"/>
          <w:szCs w:val="22"/>
          <w:lang w:val="pt-PT"/>
        </w:rPr>
        <w:t>12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0F3DD9">
        <w:rPr>
          <w:rFonts w:ascii="Arial" w:hAnsi="Arial" w:cs="Arial"/>
          <w:iCs/>
          <w:sz w:val="22"/>
          <w:szCs w:val="22"/>
        </w:rPr>
        <w:t>dece</w:t>
      </w:r>
      <w:r w:rsidR="00CA68D6">
        <w:rPr>
          <w:rFonts w:ascii="Arial" w:hAnsi="Arial" w:cs="Arial"/>
          <w:iCs/>
          <w:sz w:val="22"/>
          <w:szCs w:val="22"/>
        </w:rPr>
        <w:t>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CA68D6">
        <w:rPr>
          <w:rFonts w:ascii="Arial" w:hAnsi="Arial" w:cs="Arial"/>
          <w:b/>
          <w:sz w:val="22"/>
          <w:szCs w:val="22"/>
        </w:rPr>
        <w:t>andidatima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CA68D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CA68D6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0F3DD9">
        <w:rPr>
          <w:rFonts w:ascii="Arial" w:hAnsi="Arial" w:cs="Arial"/>
          <w:b/>
          <w:sz w:val="22"/>
          <w:szCs w:val="22"/>
        </w:rPr>
        <w:t xml:space="preserve"> </w:t>
      </w:r>
      <w:r w:rsidR="000F3DD9" w:rsidRPr="000F3DD9">
        <w:rPr>
          <w:rFonts w:ascii="Arial" w:hAnsi="Arial" w:cs="Arial"/>
          <w:b/>
          <w:sz w:val="22"/>
          <w:szCs w:val="22"/>
          <w:lang w:val="sr-Latn-CS" w:eastAsia="sr-Latn-CS"/>
        </w:rPr>
        <w:t>Samostalni/a referent/kinja u Odjeljenju za tekuće i investiciono održavanje, vozni park i higijenu</w:t>
      </w:r>
      <w:r w:rsidR="000F3DD9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A68D6">
        <w:rPr>
          <w:rFonts w:ascii="Arial" w:hAnsi="Arial" w:cs="Arial"/>
          <w:b/>
          <w:sz w:val="22"/>
          <w:szCs w:val="22"/>
          <w:lang w:val="sr-Latn-CS" w:eastAsia="sr-Latn-CS"/>
        </w:rPr>
        <w:t>u Službi za zajedničke poslove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0F3DD9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10.10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 xml:space="preserve">kandidate </w:t>
      </w:r>
      <w:r w:rsidR="000F3DD9">
        <w:rPr>
          <w:rFonts w:ascii="Arial" w:hAnsi="Arial" w:cs="Arial"/>
          <w:sz w:val="22"/>
          <w:szCs w:val="22"/>
          <w:lang w:val="sr-Latn-CS" w:eastAsia="sr-Latn-CS"/>
        </w:rPr>
        <w:t>Željka Drobnjaka i Mensura Mušovića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0F3DD9">
        <w:rPr>
          <w:rFonts w:ascii="Arial" w:hAnsi="Arial" w:cs="Arial"/>
          <w:sz w:val="22"/>
          <w:szCs w:val="22"/>
          <w:lang w:val="sr-Latn-CS" w:eastAsia="sr-Latn-CS"/>
        </w:rPr>
        <w:t xml:space="preserve">Samostalni/a referent/kinja u Odjeljenju za tekuće i investiciono održavanje, vozni park i higijenu </w:t>
      </w:r>
      <w:r w:rsidR="00CA68D6" w:rsidRPr="00CA68D6">
        <w:rPr>
          <w:rFonts w:ascii="Arial" w:hAnsi="Arial" w:cs="Arial"/>
          <w:sz w:val="22"/>
          <w:szCs w:val="22"/>
          <w:lang w:val="sr-Latn-CS" w:eastAsia="sr-Latn-CS"/>
        </w:rPr>
        <w:t>u Službi za zajedničke poslove</w:t>
      </w:r>
      <w:r w:rsidR="00CA68D6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0F3DD9">
        <w:rPr>
          <w:rFonts w:ascii="Arial" w:hAnsi="Arial" w:cs="Arial"/>
          <w:sz w:val="22"/>
          <w:szCs w:val="22"/>
        </w:rPr>
        <w:t>18.12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CA68D6" w:rsidRPr="008C398A" w:rsidRDefault="00517761" w:rsidP="00CA68D6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</w:p>
    <w:p w:rsidR="00E0585B" w:rsidRPr="008C398A" w:rsidRDefault="00E0585B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</w:p>
    <w:p w:rsidR="00CA68D6" w:rsidRDefault="00CA68D6" w:rsidP="00CA68D6">
      <w:pPr>
        <w:spacing w:line="276" w:lineRule="auto"/>
        <w:ind w:left="-284" w:right="-7"/>
        <w:rPr>
          <w:rFonts w:ascii="Arial" w:hAnsi="Arial" w:cs="Arial"/>
          <w:sz w:val="22"/>
          <w:szCs w:val="22"/>
        </w:rPr>
      </w:pPr>
    </w:p>
    <w:p w:rsidR="00CA68D6" w:rsidRPr="008C398A" w:rsidRDefault="00CA68D6" w:rsidP="00CA68D6">
      <w:pPr>
        <w:spacing w:line="276" w:lineRule="auto"/>
        <w:ind w:left="-284" w:right="-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0F3DD9">
        <w:rPr>
          <w:rFonts w:ascii="Arial" w:hAnsi="Arial" w:cs="Arial"/>
          <w:sz w:val="22"/>
          <w:szCs w:val="22"/>
        </w:rPr>
        <w:t xml:space="preserve">                               Slađana Anđušić</w:t>
      </w:r>
    </w:p>
    <w:p w:rsidR="00E0585B" w:rsidRPr="008C398A" w:rsidRDefault="000F3DD9" w:rsidP="000F3DD9">
      <w:pPr>
        <w:spacing w:line="276" w:lineRule="auto"/>
        <w:ind w:left="-284" w:right="-7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="00CA68D6">
        <w:rPr>
          <w:rFonts w:ascii="Arial" w:hAnsi="Arial" w:cs="Arial"/>
          <w:sz w:val="22"/>
          <w:szCs w:val="22"/>
        </w:rPr>
        <w:t>sekretark</w:t>
      </w:r>
      <w:r>
        <w:rPr>
          <w:rFonts w:ascii="Arial" w:hAnsi="Arial" w:cs="Arial"/>
          <w:sz w:val="22"/>
          <w:szCs w:val="22"/>
        </w:rPr>
        <w:t>a</w:t>
      </w:r>
      <w:r w:rsidR="00E0585B"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9F7" w:rsidRDefault="001F29F7" w:rsidP="001D738D">
      <w:r>
        <w:separator/>
      </w:r>
    </w:p>
  </w:endnote>
  <w:endnote w:type="continuationSeparator" w:id="1">
    <w:p w:rsidR="001F29F7" w:rsidRDefault="001F29F7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9F7" w:rsidRDefault="001F29F7" w:rsidP="001D738D">
      <w:r>
        <w:separator/>
      </w:r>
    </w:p>
  </w:footnote>
  <w:footnote w:type="continuationSeparator" w:id="1">
    <w:p w:rsidR="001F29F7" w:rsidRDefault="001F29F7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3DD9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874F8"/>
    <w:rsid w:val="001A2263"/>
    <w:rsid w:val="001A65EF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9F7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4CD4"/>
    <w:rsid w:val="00315E0F"/>
    <w:rsid w:val="003175AB"/>
    <w:rsid w:val="003178E3"/>
    <w:rsid w:val="0032202C"/>
    <w:rsid w:val="003304D4"/>
    <w:rsid w:val="00346030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E7EFC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3637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A6655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45CAF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0F49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31B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A68D6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2024-06-24T06:48:00Z</cp:lastPrinted>
  <dcterms:created xsi:type="dcterms:W3CDTF">2025-12-08T13:46:00Z</dcterms:created>
  <dcterms:modified xsi:type="dcterms:W3CDTF">2025-12-11T11:52:00Z</dcterms:modified>
</cp:coreProperties>
</file>