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EEE0C" w14:textId="77777777" w:rsidR="00DD33A2" w:rsidRDefault="00DD33A2" w:rsidP="00932F83">
      <w:pPr>
        <w:spacing w:after="0"/>
        <w:jc w:val="center"/>
        <w:rPr>
          <w:rFonts w:ascii="Arial" w:hAnsi="Arial" w:cs="Arial"/>
          <w:b/>
          <w:sz w:val="24"/>
          <w:szCs w:val="24"/>
          <w:lang w:val="sr-Latn-CS"/>
        </w:rPr>
      </w:pPr>
      <w:bookmarkStart w:id="0" w:name="_GoBack"/>
      <w:bookmarkEnd w:id="0"/>
    </w:p>
    <w:p w14:paraId="728E1229" w14:textId="77777777" w:rsidR="00DD33A2" w:rsidRDefault="00DD33A2" w:rsidP="00932F83">
      <w:pPr>
        <w:spacing w:after="0"/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14:paraId="582482E5" w14:textId="553F257D" w:rsidR="00932F83" w:rsidRPr="00DD33A2" w:rsidRDefault="00A51624" w:rsidP="00932F83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DD33A2">
        <w:rPr>
          <w:rFonts w:ascii="Times New Roman" w:hAnsi="Times New Roman"/>
          <w:b/>
          <w:sz w:val="24"/>
          <w:szCs w:val="24"/>
          <w:lang w:val="sr-Latn-CS"/>
        </w:rPr>
        <w:t>I Z V J E Š T A J</w:t>
      </w:r>
    </w:p>
    <w:p w14:paraId="0BBE7824" w14:textId="77777777" w:rsidR="00A51624" w:rsidRPr="00DD33A2" w:rsidRDefault="00A51624" w:rsidP="00A51624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DD33A2">
        <w:rPr>
          <w:rFonts w:ascii="Times New Roman" w:hAnsi="Times New Roman"/>
          <w:b/>
          <w:sz w:val="24"/>
          <w:szCs w:val="24"/>
          <w:lang w:val="sr-Latn-CS"/>
        </w:rPr>
        <w:t>O SPROVEDENOJ JAVNOJ RASPRAVI O</w:t>
      </w:r>
    </w:p>
    <w:p w14:paraId="2513B49A" w14:textId="77777777" w:rsidR="00A51624" w:rsidRPr="00DD33A2" w:rsidRDefault="00A51624" w:rsidP="00A516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33A2">
        <w:rPr>
          <w:rFonts w:ascii="Times New Roman" w:hAnsi="Times New Roman"/>
          <w:b/>
          <w:sz w:val="24"/>
          <w:szCs w:val="24"/>
          <w:lang w:val="sr-Latn-CS"/>
        </w:rPr>
        <w:t xml:space="preserve">NACRTU  ODLUKE </w:t>
      </w:r>
      <w:r w:rsidR="000E52DB" w:rsidRPr="00DD33A2">
        <w:rPr>
          <w:rFonts w:ascii="Times New Roman" w:hAnsi="Times New Roman"/>
          <w:b/>
          <w:sz w:val="24"/>
          <w:szCs w:val="24"/>
          <w:lang w:val="sr-Latn-CS"/>
        </w:rPr>
        <w:t>O OSNIVANJU JAVNE USTANOVE ZA RAZVOJ I PRUŽANJE USLUGA IZ OBLASTI SOCIJALNE I DJEČJE ZAŠTITE – GLAVNI GRAD</w:t>
      </w:r>
    </w:p>
    <w:p w14:paraId="00044247" w14:textId="77777777" w:rsidR="00A51624" w:rsidRDefault="00A51624" w:rsidP="00A51624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sr-Latn-CS"/>
        </w:rPr>
      </w:pPr>
    </w:p>
    <w:p w14:paraId="3E6F5876" w14:textId="77777777" w:rsidR="00932F83" w:rsidRPr="008519D9" w:rsidRDefault="00932F83" w:rsidP="00A51624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</w:p>
    <w:p w14:paraId="50A18953" w14:textId="77777777" w:rsidR="00A51624" w:rsidRPr="00DD33A2" w:rsidRDefault="00A51624" w:rsidP="00E95F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DD33A2">
        <w:rPr>
          <w:rFonts w:ascii="Times New Roman" w:hAnsi="Times New Roman"/>
          <w:sz w:val="24"/>
          <w:szCs w:val="24"/>
          <w:lang w:val="sr-Latn-CS"/>
        </w:rPr>
        <w:t>Shodno odredbama Odluke o učešću lokalnog stanovništva u vršenju javnih poslova („Sl.list CG – opštinski propisi“, br. 3</w:t>
      </w:r>
      <w:r w:rsidR="00044690" w:rsidRPr="00DD33A2">
        <w:rPr>
          <w:rFonts w:ascii="Times New Roman" w:hAnsi="Times New Roman"/>
          <w:sz w:val="24"/>
          <w:szCs w:val="24"/>
          <w:lang w:val="sr-Latn-CS"/>
        </w:rPr>
        <w:t xml:space="preserve">1/19 </w:t>
      </w:r>
      <w:r w:rsidRPr="00DD33A2">
        <w:rPr>
          <w:rFonts w:ascii="Times New Roman" w:hAnsi="Times New Roman"/>
          <w:sz w:val="24"/>
          <w:szCs w:val="24"/>
          <w:lang w:val="sr-Latn-CS"/>
        </w:rPr>
        <w:t xml:space="preserve">), po pitanju izrade Odluke o </w:t>
      </w:r>
      <w:r w:rsidR="00D12E7F" w:rsidRPr="00DD33A2">
        <w:rPr>
          <w:rFonts w:ascii="Times New Roman" w:hAnsi="Times New Roman"/>
          <w:sz w:val="24"/>
          <w:szCs w:val="24"/>
          <w:lang w:val="sr-Latn-CS"/>
        </w:rPr>
        <w:t>pravima iz socijalne i dječje zaštite</w:t>
      </w:r>
      <w:r w:rsidRPr="00DD33A2">
        <w:rPr>
          <w:rFonts w:ascii="Times New Roman" w:hAnsi="Times New Roman"/>
          <w:sz w:val="24"/>
          <w:szCs w:val="24"/>
          <w:lang w:val="sr-Latn-CS"/>
        </w:rPr>
        <w:t>, sproveden je  postupak javne rasprave na način što je:</w:t>
      </w:r>
    </w:p>
    <w:p w14:paraId="601E106A" w14:textId="77777777" w:rsidR="00E95FC7" w:rsidRPr="00DD33A2" w:rsidRDefault="00E95FC7" w:rsidP="00E95F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7C68957C" w14:textId="07965A84" w:rsidR="00A51624" w:rsidRPr="00DD33A2" w:rsidRDefault="000E52DB" w:rsidP="00E95F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DD33A2">
        <w:rPr>
          <w:rFonts w:ascii="Times New Roman" w:hAnsi="Times New Roman"/>
          <w:sz w:val="24"/>
          <w:szCs w:val="24"/>
          <w:lang w:val="sr-Latn-CS"/>
        </w:rPr>
        <w:t>Nacrt Odluke o osnivanju javne ustanove za razvoj i pružanje usluga iz oblasti socijalne i dječje zaštite – Glavni grad</w:t>
      </w:r>
      <w:r w:rsidR="00A51624" w:rsidRPr="00DD33A2">
        <w:rPr>
          <w:rFonts w:ascii="Times New Roman" w:hAnsi="Times New Roman"/>
          <w:sz w:val="24"/>
          <w:szCs w:val="24"/>
          <w:lang w:val="sr-Latn-CS"/>
        </w:rPr>
        <w:t>, objavljen kao podlistak u Dnevnom listu „</w:t>
      </w:r>
      <w:r w:rsidR="00EB4F2C" w:rsidRPr="00DD33A2">
        <w:rPr>
          <w:rFonts w:ascii="Times New Roman" w:hAnsi="Times New Roman"/>
          <w:sz w:val="24"/>
          <w:szCs w:val="24"/>
          <w:lang w:val="sr-Latn-CS"/>
        </w:rPr>
        <w:t>Pobjeda</w:t>
      </w:r>
      <w:r w:rsidRPr="00DD33A2">
        <w:rPr>
          <w:rFonts w:ascii="Times New Roman" w:hAnsi="Times New Roman"/>
          <w:sz w:val="24"/>
          <w:szCs w:val="24"/>
          <w:lang w:val="sr-Latn-CS"/>
        </w:rPr>
        <w:t xml:space="preserve">“ dana </w:t>
      </w:r>
      <w:r w:rsidR="00DD33A2">
        <w:rPr>
          <w:rFonts w:ascii="Times New Roman" w:hAnsi="Times New Roman"/>
          <w:sz w:val="24"/>
          <w:szCs w:val="24"/>
          <w:lang w:val="sr-Latn-CS"/>
        </w:rPr>
        <w:t>26.06.2025. godine</w:t>
      </w:r>
      <w:r w:rsidR="00A51624" w:rsidRPr="00DD33A2">
        <w:rPr>
          <w:rFonts w:ascii="Times New Roman" w:hAnsi="Times New Roman"/>
          <w:sz w:val="24"/>
          <w:szCs w:val="24"/>
          <w:lang w:val="sr-Latn-CS"/>
        </w:rPr>
        <w:t>;</w:t>
      </w:r>
    </w:p>
    <w:p w14:paraId="533BB43A" w14:textId="04AE3D92" w:rsidR="00A51624" w:rsidRPr="00DD33A2" w:rsidRDefault="000E52DB" w:rsidP="00E95F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DD33A2">
        <w:rPr>
          <w:rFonts w:ascii="Times New Roman" w:hAnsi="Times New Roman"/>
          <w:sz w:val="24"/>
          <w:szCs w:val="24"/>
          <w:lang w:val="sr-Latn-CS"/>
        </w:rPr>
        <w:t xml:space="preserve">Nacrt Odluke o osnivanju Javne ustanove </w:t>
      </w:r>
      <w:r w:rsidR="00A51624" w:rsidRPr="00DD33A2">
        <w:rPr>
          <w:rFonts w:ascii="Times New Roman" w:hAnsi="Times New Roman"/>
          <w:sz w:val="24"/>
          <w:szCs w:val="24"/>
          <w:lang w:val="sr-Latn-CS"/>
        </w:rPr>
        <w:t xml:space="preserve">je </w:t>
      </w:r>
      <w:r w:rsidR="00DD33A2">
        <w:rPr>
          <w:rFonts w:ascii="Times New Roman" w:hAnsi="Times New Roman"/>
          <w:sz w:val="24"/>
          <w:szCs w:val="24"/>
          <w:lang w:val="sr-Latn-CS"/>
        </w:rPr>
        <w:t>dana</w:t>
      </w:r>
      <w:r w:rsidR="00D82693" w:rsidRPr="00DD33A2">
        <w:rPr>
          <w:rFonts w:ascii="Times New Roman" w:hAnsi="Times New Roman"/>
          <w:sz w:val="24"/>
          <w:szCs w:val="24"/>
          <w:lang w:val="sr-Latn-CS"/>
        </w:rPr>
        <w:t xml:space="preserve"> 25.06.2025.</w:t>
      </w:r>
      <w:r w:rsidR="00C56201" w:rsidRPr="00DD33A2">
        <w:rPr>
          <w:rFonts w:ascii="Times New Roman" w:hAnsi="Times New Roman"/>
          <w:sz w:val="24"/>
          <w:szCs w:val="24"/>
          <w:lang w:val="sr-Latn-CS"/>
        </w:rPr>
        <w:t xml:space="preserve"> godine objavljen</w:t>
      </w:r>
      <w:r w:rsidR="00A51624" w:rsidRPr="00DD33A2">
        <w:rPr>
          <w:rFonts w:ascii="Times New Roman" w:hAnsi="Times New Roman"/>
          <w:sz w:val="24"/>
          <w:szCs w:val="24"/>
          <w:lang w:val="sr-Latn-CS"/>
        </w:rPr>
        <w:t xml:space="preserve"> na </w:t>
      </w:r>
      <w:r w:rsidR="00EB4F2C" w:rsidRPr="00DD33A2">
        <w:rPr>
          <w:rFonts w:ascii="Times New Roman" w:hAnsi="Times New Roman"/>
          <w:sz w:val="24"/>
          <w:szCs w:val="24"/>
          <w:lang w:val="sr-Latn-CS"/>
        </w:rPr>
        <w:t>internet</w:t>
      </w:r>
      <w:r w:rsidR="00C56201" w:rsidRPr="00DD33A2">
        <w:rPr>
          <w:rFonts w:ascii="Times New Roman" w:hAnsi="Times New Roman"/>
          <w:sz w:val="24"/>
          <w:szCs w:val="24"/>
          <w:lang w:val="sr-Latn-CS"/>
        </w:rPr>
        <w:t xml:space="preserve"> stranici Glavnog grada Podgorica</w:t>
      </w:r>
      <w:r w:rsidR="00A51624" w:rsidRPr="00DD33A2">
        <w:rPr>
          <w:rFonts w:ascii="Times New Roman" w:hAnsi="Times New Roman"/>
          <w:sz w:val="24"/>
          <w:szCs w:val="24"/>
          <w:lang w:val="sr-Latn-CS"/>
        </w:rPr>
        <w:t xml:space="preserve"> (</w:t>
      </w:r>
      <w:hyperlink r:id="rId5" w:history="1">
        <w:r w:rsidR="00A51624" w:rsidRPr="00DD33A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r-Latn-CS"/>
          </w:rPr>
          <w:t>www.podgorica.me</w:t>
        </w:r>
      </w:hyperlink>
      <w:r w:rsidR="00A51624" w:rsidRPr="00DD33A2">
        <w:rPr>
          <w:rFonts w:ascii="Times New Roman" w:hAnsi="Times New Roman"/>
          <w:sz w:val="24"/>
          <w:szCs w:val="24"/>
          <w:lang w:val="sr-Latn-CS"/>
        </w:rPr>
        <w:t>);</w:t>
      </w:r>
    </w:p>
    <w:p w14:paraId="347DEA6A" w14:textId="77777777" w:rsidR="00A51624" w:rsidRPr="00DD33A2" w:rsidRDefault="00CB2643" w:rsidP="00E95F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DD33A2">
        <w:rPr>
          <w:rFonts w:ascii="Times New Roman" w:hAnsi="Times New Roman"/>
          <w:sz w:val="24"/>
          <w:szCs w:val="24"/>
          <w:lang w:val="sr-Latn-CS"/>
        </w:rPr>
        <w:t>Nacrt Odluke o osnivanju Javne ustanove</w:t>
      </w:r>
      <w:r w:rsidR="00A51624" w:rsidRPr="00DD33A2">
        <w:rPr>
          <w:rFonts w:ascii="Times New Roman" w:hAnsi="Times New Roman"/>
          <w:sz w:val="24"/>
          <w:szCs w:val="24"/>
          <w:lang w:val="sr-Latn-CS"/>
        </w:rPr>
        <w:t>, sa Programom javne rasprave</w:t>
      </w:r>
      <w:r w:rsidR="00C56201" w:rsidRPr="00DD33A2">
        <w:rPr>
          <w:rFonts w:ascii="Times New Roman" w:hAnsi="Times New Roman"/>
          <w:sz w:val="24"/>
          <w:szCs w:val="24"/>
          <w:lang w:val="sr-Latn-CS"/>
        </w:rPr>
        <w:t xml:space="preserve">, upućeni su na </w:t>
      </w:r>
      <w:r w:rsidR="00A51624" w:rsidRPr="00DD33A2">
        <w:rPr>
          <w:rFonts w:ascii="Times New Roman" w:hAnsi="Times New Roman"/>
          <w:sz w:val="24"/>
          <w:szCs w:val="24"/>
          <w:lang w:val="sr-Latn-CS"/>
        </w:rPr>
        <w:t xml:space="preserve">adresu odbornika Skupštine Glavnog grada, mjesnim zajednicama i </w:t>
      </w:r>
      <w:r w:rsidR="00EB4F2C" w:rsidRPr="00DD33A2">
        <w:rPr>
          <w:rFonts w:ascii="Times New Roman" w:hAnsi="Times New Roman"/>
          <w:sz w:val="24"/>
          <w:szCs w:val="24"/>
          <w:lang w:val="sr-Latn-CS"/>
        </w:rPr>
        <w:t xml:space="preserve">nevladinom sektoru preko </w:t>
      </w:r>
      <w:r w:rsidR="00A51624" w:rsidRPr="00DD33A2">
        <w:rPr>
          <w:rFonts w:ascii="Times New Roman" w:hAnsi="Times New Roman"/>
          <w:sz w:val="24"/>
          <w:szCs w:val="24"/>
          <w:lang w:val="sr-Latn-CS"/>
        </w:rPr>
        <w:t>CRNVO.</w:t>
      </w:r>
      <w:r w:rsidRPr="00DD33A2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14:paraId="5D96BA13" w14:textId="77777777" w:rsidR="00A51624" w:rsidRPr="00DD33A2" w:rsidRDefault="00A51624" w:rsidP="00A51624">
      <w:pPr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7A6D555F" w14:textId="72B78A0A" w:rsidR="00A51624" w:rsidRPr="00DD33A2" w:rsidRDefault="00A51624" w:rsidP="00E95F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DD33A2">
        <w:rPr>
          <w:rFonts w:ascii="Times New Roman" w:hAnsi="Times New Roman"/>
          <w:sz w:val="24"/>
          <w:szCs w:val="24"/>
          <w:lang w:val="sr-Latn-CS"/>
        </w:rPr>
        <w:t>Gradonačelni</w:t>
      </w:r>
      <w:r w:rsidR="00CE6003" w:rsidRPr="00DD33A2">
        <w:rPr>
          <w:rFonts w:ascii="Times New Roman" w:hAnsi="Times New Roman"/>
          <w:sz w:val="24"/>
          <w:szCs w:val="24"/>
          <w:lang w:val="sr-Latn-CS"/>
        </w:rPr>
        <w:t>k</w:t>
      </w:r>
      <w:r w:rsidR="00704643" w:rsidRPr="00DD33A2">
        <w:rPr>
          <w:rFonts w:ascii="Times New Roman" w:hAnsi="Times New Roman"/>
          <w:sz w:val="24"/>
          <w:szCs w:val="24"/>
          <w:lang w:val="sr-Latn-CS"/>
        </w:rPr>
        <w:t xml:space="preserve"> Glavnog grada – </w:t>
      </w:r>
      <w:r w:rsidRPr="00DD33A2">
        <w:rPr>
          <w:rFonts w:ascii="Times New Roman" w:hAnsi="Times New Roman"/>
          <w:sz w:val="24"/>
          <w:szCs w:val="24"/>
          <w:lang w:val="sr-Latn-CS"/>
        </w:rPr>
        <w:t>Podgorice je Zaključkom broj</w:t>
      </w:r>
      <w:r w:rsidR="00DC30FD" w:rsidRPr="00DD33A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C30FD" w:rsidRPr="00DD33A2">
        <w:rPr>
          <w:rFonts w:ascii="Times New Roman" w:hAnsi="Times New Roman"/>
          <w:bCs/>
          <w:sz w:val="24"/>
          <w:szCs w:val="24"/>
        </w:rPr>
        <w:t>01-018/25-4239/1</w:t>
      </w:r>
      <w:r w:rsidR="00EB7616" w:rsidRPr="00DD33A2">
        <w:rPr>
          <w:rFonts w:ascii="Times New Roman" w:hAnsi="Times New Roman"/>
          <w:bCs/>
          <w:sz w:val="24"/>
          <w:szCs w:val="24"/>
        </w:rPr>
        <w:t xml:space="preserve"> od 25.06.2025.godine</w:t>
      </w:r>
      <w:r w:rsidRPr="00DD33A2">
        <w:rPr>
          <w:rFonts w:ascii="Times New Roman" w:hAnsi="Times New Roman"/>
          <w:sz w:val="24"/>
          <w:szCs w:val="24"/>
          <w:lang w:val="sr-Latn-CS"/>
        </w:rPr>
        <w:t>, utvrdi</w:t>
      </w:r>
      <w:r w:rsidR="00DD33A2">
        <w:rPr>
          <w:rFonts w:ascii="Times New Roman" w:hAnsi="Times New Roman"/>
          <w:sz w:val="24"/>
          <w:szCs w:val="24"/>
          <w:lang w:val="sr-Latn-CS"/>
        </w:rPr>
        <w:t>o</w:t>
      </w:r>
      <w:r w:rsidR="00C56201" w:rsidRPr="00DD33A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B2643" w:rsidRPr="00DD33A2">
        <w:rPr>
          <w:rFonts w:ascii="Times New Roman" w:hAnsi="Times New Roman"/>
          <w:sz w:val="24"/>
          <w:szCs w:val="24"/>
          <w:lang w:val="sr-Latn-CS"/>
        </w:rPr>
        <w:t>Nacrt Odluke o osnivanju javne ustanove za razvoj i pružanje usluga iz oblasti socijalne i dječje zaštite – Glavni grad</w:t>
      </w:r>
      <w:r w:rsidR="002E1D80" w:rsidRPr="00DD33A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D33A2">
        <w:rPr>
          <w:rFonts w:ascii="Times New Roman" w:hAnsi="Times New Roman"/>
          <w:sz w:val="24"/>
          <w:szCs w:val="24"/>
          <w:lang w:val="sr-Latn-CS"/>
        </w:rPr>
        <w:t>i Program javne rasprave, koja je počela</w:t>
      </w:r>
      <w:r w:rsidR="00DC30FD" w:rsidRPr="00DD33A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C30FD" w:rsidRPr="00DD33A2">
        <w:rPr>
          <w:rFonts w:ascii="Times New Roman" w:hAnsi="Times New Roman"/>
          <w:sz w:val="24"/>
          <w:szCs w:val="24"/>
        </w:rPr>
        <w:t>26.06.2025</w:t>
      </w:r>
      <w:r w:rsidR="003D60D3" w:rsidRPr="00DD33A2">
        <w:rPr>
          <w:rFonts w:ascii="Times New Roman" w:hAnsi="Times New Roman"/>
          <w:sz w:val="24"/>
          <w:szCs w:val="24"/>
        </w:rPr>
        <w:t xml:space="preserve">. </w:t>
      </w:r>
      <w:r w:rsidR="00DC30FD" w:rsidRPr="00DD33A2">
        <w:rPr>
          <w:rFonts w:ascii="Times New Roman" w:hAnsi="Times New Roman"/>
          <w:sz w:val="24"/>
          <w:szCs w:val="24"/>
        </w:rPr>
        <w:t>godine</w:t>
      </w:r>
      <w:r w:rsidR="00EB4F2C" w:rsidRPr="00DD33A2">
        <w:rPr>
          <w:rFonts w:ascii="Times New Roman" w:hAnsi="Times New Roman"/>
          <w:sz w:val="24"/>
          <w:szCs w:val="24"/>
          <w:lang w:val="sr-Latn-CS"/>
        </w:rPr>
        <w:t>, a završila se</w:t>
      </w:r>
      <w:r w:rsidR="00DC30FD" w:rsidRPr="00DD33A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C30FD" w:rsidRPr="00DD33A2">
        <w:rPr>
          <w:rFonts w:ascii="Times New Roman" w:hAnsi="Times New Roman"/>
          <w:sz w:val="24"/>
          <w:szCs w:val="24"/>
        </w:rPr>
        <w:t>11.07.2025. godine</w:t>
      </w:r>
      <w:r w:rsidRPr="00DD33A2">
        <w:rPr>
          <w:rFonts w:ascii="Times New Roman" w:hAnsi="Times New Roman"/>
          <w:sz w:val="24"/>
          <w:szCs w:val="24"/>
          <w:lang w:val="sr-Latn-CS"/>
        </w:rPr>
        <w:t>.</w:t>
      </w:r>
      <w:r w:rsidR="00994186" w:rsidRPr="00DD33A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B2643" w:rsidRPr="00DD33A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3D60D3" w:rsidRPr="00DD33A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94186" w:rsidRPr="00DD33A2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14:paraId="4F7121FC" w14:textId="77777777" w:rsidR="00A51624" w:rsidRPr="00DD33A2" w:rsidRDefault="00A51624" w:rsidP="00E95F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42319FC8" w14:textId="77777777" w:rsidR="00A51624" w:rsidRPr="00DD33A2" w:rsidRDefault="00A51624" w:rsidP="00E95F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DD33A2">
        <w:rPr>
          <w:rFonts w:ascii="Times New Roman" w:hAnsi="Times New Roman"/>
          <w:sz w:val="24"/>
          <w:szCs w:val="24"/>
          <w:lang w:val="sr-Latn-CS"/>
        </w:rPr>
        <w:t>Javnu raspravu u elektronskoj, pisanoj i usmenoj formi sproveo je Sekretarijat za socijalno staranje. U toku javne rasprave, građanima, medijima i ostalim učesnicima data je mogućnost pisanog i usmenog izjašnjavanja i ocjenjivanja uspješnosti javne rasprave putem evaluacionih listića.</w:t>
      </w:r>
      <w:r w:rsidR="00E6683C" w:rsidRPr="00DD33A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D33A2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14:paraId="04CB9054" w14:textId="77777777" w:rsidR="00A51624" w:rsidRPr="00DD33A2" w:rsidRDefault="00A51624" w:rsidP="00E95F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106CA3BC" w14:textId="77777777" w:rsidR="00A51624" w:rsidRPr="00DD33A2" w:rsidRDefault="00A51624" w:rsidP="00E95F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DD33A2">
        <w:rPr>
          <w:rFonts w:ascii="Times New Roman" w:hAnsi="Times New Roman"/>
          <w:sz w:val="24"/>
          <w:szCs w:val="24"/>
          <w:lang w:val="sr-Latn-CS"/>
        </w:rPr>
        <w:t>Centr</w:t>
      </w:r>
      <w:r w:rsidR="00CB2643" w:rsidRPr="00DD33A2">
        <w:rPr>
          <w:rFonts w:ascii="Times New Roman" w:hAnsi="Times New Roman"/>
          <w:sz w:val="24"/>
          <w:szCs w:val="24"/>
          <w:lang w:val="sr-Latn-CS"/>
        </w:rPr>
        <w:t>alna javna rasprava održana je 08</w:t>
      </w:r>
      <w:r w:rsidRPr="00DD33A2">
        <w:rPr>
          <w:rFonts w:ascii="Times New Roman" w:hAnsi="Times New Roman"/>
          <w:sz w:val="24"/>
          <w:szCs w:val="24"/>
          <w:lang w:val="sr-Latn-CS"/>
        </w:rPr>
        <w:t>.</w:t>
      </w:r>
      <w:r w:rsidR="00500C5C" w:rsidRPr="00DD33A2">
        <w:rPr>
          <w:rFonts w:ascii="Times New Roman" w:hAnsi="Times New Roman"/>
          <w:sz w:val="24"/>
          <w:szCs w:val="24"/>
          <w:lang w:val="sr-Latn-CS"/>
        </w:rPr>
        <w:t xml:space="preserve"> jula </w:t>
      </w:r>
      <w:r w:rsidR="00CB2643" w:rsidRPr="00DD33A2">
        <w:rPr>
          <w:rFonts w:ascii="Times New Roman" w:hAnsi="Times New Roman"/>
          <w:sz w:val="24"/>
          <w:szCs w:val="24"/>
          <w:lang w:val="sr-Latn-CS"/>
        </w:rPr>
        <w:t>2025</w:t>
      </w:r>
      <w:r w:rsidRPr="00DD33A2">
        <w:rPr>
          <w:rFonts w:ascii="Times New Roman" w:hAnsi="Times New Roman"/>
          <w:sz w:val="24"/>
          <w:szCs w:val="24"/>
          <w:lang w:val="sr-Latn-CS"/>
        </w:rPr>
        <w:t xml:space="preserve">. godine, sa početkom u 10,00 časova u </w:t>
      </w:r>
      <w:r w:rsidR="00CB2643" w:rsidRPr="00DD33A2">
        <w:rPr>
          <w:rFonts w:ascii="Times New Roman" w:hAnsi="Times New Roman"/>
          <w:sz w:val="24"/>
          <w:szCs w:val="24"/>
          <w:lang w:val="sr-Latn-CS"/>
        </w:rPr>
        <w:t>Multimedijalnoj</w:t>
      </w:r>
      <w:r w:rsidR="00C56201" w:rsidRPr="00DD33A2">
        <w:rPr>
          <w:rFonts w:ascii="Times New Roman" w:hAnsi="Times New Roman"/>
          <w:sz w:val="24"/>
          <w:szCs w:val="24"/>
          <w:lang w:val="sr-Latn-CS"/>
        </w:rPr>
        <w:t xml:space="preserve"> sali</w:t>
      </w:r>
      <w:r w:rsidRPr="00DD33A2">
        <w:rPr>
          <w:rFonts w:ascii="Times New Roman" w:hAnsi="Times New Roman"/>
          <w:sz w:val="24"/>
          <w:szCs w:val="24"/>
          <w:lang w:val="sr-Latn-CS"/>
        </w:rPr>
        <w:t xml:space="preserve"> Skupš</w:t>
      </w:r>
      <w:r w:rsidR="00C56201" w:rsidRPr="00DD33A2">
        <w:rPr>
          <w:rFonts w:ascii="Times New Roman" w:hAnsi="Times New Roman"/>
          <w:sz w:val="24"/>
          <w:szCs w:val="24"/>
          <w:lang w:val="sr-Latn-CS"/>
        </w:rPr>
        <w:t>tine Glavnog grada, a u istoj su učestovala</w:t>
      </w:r>
      <w:r w:rsidR="00CB2643" w:rsidRPr="00DD33A2">
        <w:rPr>
          <w:rFonts w:ascii="Times New Roman" w:hAnsi="Times New Roman"/>
          <w:sz w:val="24"/>
          <w:szCs w:val="24"/>
          <w:lang w:val="sr-Latn-CS"/>
        </w:rPr>
        <w:t xml:space="preserve"> 2</w:t>
      </w:r>
      <w:r w:rsidRPr="00DD33A2">
        <w:rPr>
          <w:rFonts w:ascii="Times New Roman" w:hAnsi="Times New Roman"/>
          <w:sz w:val="24"/>
          <w:szCs w:val="24"/>
          <w:lang w:val="sr-Latn-CS"/>
        </w:rPr>
        <w:t xml:space="preserve"> učesnika.</w:t>
      </w:r>
    </w:p>
    <w:p w14:paraId="32D22622" w14:textId="77777777" w:rsidR="00560220" w:rsidRPr="00DD33A2" w:rsidRDefault="00560220" w:rsidP="00E95F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430DC117" w14:textId="77777777" w:rsidR="00A51624" w:rsidRPr="00DD33A2" w:rsidRDefault="00A51624" w:rsidP="00E95F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DD33A2">
        <w:rPr>
          <w:rFonts w:ascii="Times New Roman" w:hAnsi="Times New Roman"/>
          <w:sz w:val="24"/>
          <w:szCs w:val="24"/>
          <w:lang w:val="sr-Latn-CS"/>
        </w:rPr>
        <w:t>Centralnu javnu raspravu, u ime obrađivača, vodi</w:t>
      </w:r>
      <w:r w:rsidR="00FD4452" w:rsidRPr="00DD33A2">
        <w:rPr>
          <w:rFonts w:ascii="Times New Roman" w:hAnsi="Times New Roman"/>
          <w:sz w:val="24"/>
          <w:szCs w:val="24"/>
          <w:lang w:val="sr-Latn-CS"/>
        </w:rPr>
        <w:t>o</w:t>
      </w:r>
      <w:r w:rsidRPr="00DD33A2">
        <w:rPr>
          <w:rFonts w:ascii="Times New Roman" w:hAnsi="Times New Roman"/>
          <w:sz w:val="24"/>
          <w:szCs w:val="24"/>
          <w:lang w:val="sr-Latn-CS"/>
        </w:rPr>
        <w:t xml:space="preserve"> je </w:t>
      </w:r>
      <w:r w:rsidR="00EB4F2C" w:rsidRPr="00DD33A2">
        <w:rPr>
          <w:rFonts w:ascii="Times New Roman" w:hAnsi="Times New Roman"/>
          <w:sz w:val="24"/>
          <w:szCs w:val="24"/>
          <w:lang w:val="sr-Latn-CS"/>
        </w:rPr>
        <w:t xml:space="preserve">v.d. </w:t>
      </w:r>
      <w:r w:rsidR="00CB2643" w:rsidRPr="00DD33A2">
        <w:rPr>
          <w:rFonts w:ascii="Times New Roman" w:hAnsi="Times New Roman"/>
          <w:sz w:val="24"/>
          <w:szCs w:val="24"/>
          <w:lang w:val="sr-Latn-CS"/>
        </w:rPr>
        <w:t>sekretara</w:t>
      </w:r>
      <w:r w:rsidRPr="00DD33A2">
        <w:rPr>
          <w:rFonts w:ascii="Times New Roman" w:hAnsi="Times New Roman"/>
          <w:sz w:val="24"/>
          <w:szCs w:val="24"/>
          <w:lang w:val="sr-Latn-CS"/>
        </w:rPr>
        <w:t xml:space="preserve"> Sekretarijata za socijalno staranje </w:t>
      </w:r>
      <w:r w:rsidR="00FD4452" w:rsidRPr="00DD33A2">
        <w:rPr>
          <w:rFonts w:ascii="Times New Roman" w:hAnsi="Times New Roman"/>
          <w:sz w:val="24"/>
          <w:szCs w:val="24"/>
          <w:lang w:val="sr-Latn-CS"/>
        </w:rPr>
        <w:t xml:space="preserve">g-din </w:t>
      </w:r>
      <w:r w:rsidR="00CB2643" w:rsidRPr="00DD33A2">
        <w:rPr>
          <w:rFonts w:ascii="Times New Roman" w:hAnsi="Times New Roman"/>
          <w:sz w:val="24"/>
          <w:szCs w:val="24"/>
          <w:lang w:val="sr-Latn-CS"/>
        </w:rPr>
        <w:t>Stefan Vešović</w:t>
      </w:r>
      <w:r w:rsidRPr="00DD33A2">
        <w:rPr>
          <w:rFonts w:ascii="Times New Roman" w:hAnsi="Times New Roman"/>
          <w:sz w:val="24"/>
          <w:szCs w:val="24"/>
          <w:lang w:val="sr-Latn-CS"/>
        </w:rPr>
        <w:t>.</w:t>
      </w:r>
    </w:p>
    <w:p w14:paraId="01B567ED" w14:textId="77777777" w:rsidR="00A51624" w:rsidRPr="00DD33A2" w:rsidRDefault="00A51624" w:rsidP="00A51624">
      <w:pPr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27609709" w14:textId="1EE984D5" w:rsidR="00047AD3" w:rsidRPr="00DD33A2" w:rsidRDefault="00FB0A21" w:rsidP="00A5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3A2">
        <w:rPr>
          <w:rFonts w:ascii="Times New Roman" w:hAnsi="Times New Roman"/>
          <w:sz w:val="24"/>
          <w:szCs w:val="24"/>
          <w:lang w:val="sr-Latn-CS"/>
        </w:rPr>
        <w:t>U uvodnom izlaganju</w:t>
      </w:r>
      <w:r w:rsidR="00A51624" w:rsidRPr="00DD33A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EB4F2C" w:rsidRPr="00DD33A2">
        <w:rPr>
          <w:rFonts w:ascii="Times New Roman" w:hAnsi="Times New Roman"/>
          <w:sz w:val="24"/>
          <w:szCs w:val="24"/>
          <w:lang w:val="sr-Latn-CS"/>
        </w:rPr>
        <w:t xml:space="preserve">v.d. </w:t>
      </w:r>
      <w:r w:rsidR="00CB2643" w:rsidRPr="00DD33A2">
        <w:rPr>
          <w:rFonts w:ascii="Times New Roman" w:hAnsi="Times New Roman"/>
          <w:sz w:val="24"/>
          <w:szCs w:val="24"/>
          <w:lang w:val="sr-Latn-CS"/>
        </w:rPr>
        <w:t>sekretar</w:t>
      </w:r>
      <w:r w:rsidR="00231EC9" w:rsidRPr="00DD33A2">
        <w:rPr>
          <w:rFonts w:ascii="Times New Roman" w:hAnsi="Times New Roman"/>
          <w:sz w:val="24"/>
          <w:szCs w:val="24"/>
          <w:lang w:val="sr-Latn-CS"/>
        </w:rPr>
        <w:t>a</w:t>
      </w:r>
      <w:r w:rsidR="00CB2643" w:rsidRPr="00DD33A2">
        <w:rPr>
          <w:rFonts w:ascii="Times New Roman" w:hAnsi="Times New Roman"/>
          <w:sz w:val="24"/>
          <w:szCs w:val="24"/>
          <w:lang w:val="sr-Latn-CS"/>
        </w:rPr>
        <w:t xml:space="preserve"> Stefan Vešović </w:t>
      </w:r>
      <w:r w:rsidR="00A51624" w:rsidRPr="00DD33A2">
        <w:rPr>
          <w:rFonts w:ascii="Times New Roman" w:hAnsi="Times New Roman"/>
          <w:sz w:val="24"/>
          <w:szCs w:val="24"/>
          <w:lang w:val="sr-Latn-CS"/>
        </w:rPr>
        <w:t>je istak</w:t>
      </w:r>
      <w:r w:rsidR="00CB2643" w:rsidRPr="00DD33A2">
        <w:rPr>
          <w:rFonts w:ascii="Times New Roman" w:hAnsi="Times New Roman"/>
          <w:sz w:val="24"/>
          <w:szCs w:val="24"/>
          <w:lang w:val="sr-Latn-CS"/>
        </w:rPr>
        <w:t>o</w:t>
      </w:r>
      <w:r w:rsidR="00A51624" w:rsidRPr="00DD33A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E6683C" w:rsidRPr="00DD33A2">
        <w:rPr>
          <w:rFonts w:ascii="Times New Roman" w:hAnsi="Times New Roman"/>
          <w:sz w:val="24"/>
          <w:szCs w:val="24"/>
        </w:rPr>
        <w:t xml:space="preserve">da je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Odluka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osnivanju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Javne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ustanove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Centar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razvoj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i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pružanje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usluga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iz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oblasti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socijalne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i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dječje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zaštite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Glavni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grad,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potpuno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opravdana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zakonita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i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neophodna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mjera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kojom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Glavni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grad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potvrđuje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odgovorno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vođenje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svojih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zakonskih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obaveza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pre</w:t>
      </w:r>
      <w:r w:rsidR="00231EC9" w:rsidRPr="00DD33A2">
        <w:rPr>
          <w:rFonts w:ascii="Times New Roman" w:hAnsi="Times New Roman"/>
          <w:sz w:val="24"/>
          <w:szCs w:val="24"/>
        </w:rPr>
        <w:t>ma</w:t>
      </w:r>
      <w:proofErr w:type="spellEnd"/>
      <w:r w:rsidR="00231EC9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EC9" w:rsidRPr="00DD33A2">
        <w:rPr>
          <w:rFonts w:ascii="Times New Roman" w:hAnsi="Times New Roman"/>
          <w:sz w:val="24"/>
          <w:szCs w:val="24"/>
        </w:rPr>
        <w:t>najosjetljivijim</w:t>
      </w:r>
      <w:proofErr w:type="spellEnd"/>
      <w:r w:rsidR="00231EC9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EC9" w:rsidRPr="00DD33A2">
        <w:rPr>
          <w:rFonts w:ascii="Times New Roman" w:hAnsi="Times New Roman"/>
          <w:sz w:val="24"/>
          <w:szCs w:val="24"/>
        </w:rPr>
        <w:t>grupama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83C" w:rsidRPr="00DD33A2">
        <w:rPr>
          <w:rFonts w:ascii="Times New Roman" w:hAnsi="Times New Roman"/>
          <w:sz w:val="24"/>
          <w:szCs w:val="24"/>
        </w:rPr>
        <w:t>stanovništva</w:t>
      </w:r>
      <w:proofErr w:type="spellEnd"/>
      <w:r w:rsidR="00E6683C" w:rsidRPr="00DD33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Osnivanje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Centra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prvenstveno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usmjereno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na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uspostavljanje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okvira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za rad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geronto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službe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koja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trenutno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funkcioniše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okviru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Sekretarijata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socijalno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staranje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, van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ustaljenog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institucionalnog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modela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. Time se ne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uvodi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nova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obaveza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već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postojeće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nadležnosti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lokalne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samouprave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organizuju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na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zakonit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održiv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i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funkcionalan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452" w:rsidRPr="00DD33A2">
        <w:rPr>
          <w:rFonts w:ascii="Times New Roman" w:hAnsi="Times New Roman"/>
          <w:sz w:val="24"/>
          <w:szCs w:val="24"/>
        </w:rPr>
        <w:t>način</w:t>
      </w:r>
      <w:proofErr w:type="spellEnd"/>
      <w:r w:rsidR="00FD4452" w:rsidRPr="00DD33A2">
        <w:rPr>
          <w:rFonts w:ascii="Times New Roman" w:hAnsi="Times New Roman"/>
          <w:sz w:val="24"/>
          <w:szCs w:val="24"/>
        </w:rPr>
        <w:t>.</w:t>
      </w:r>
      <w:r w:rsidR="00555CD6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CD6" w:rsidRPr="00DD33A2">
        <w:rPr>
          <w:rFonts w:ascii="Times New Roman" w:hAnsi="Times New Roman"/>
          <w:sz w:val="24"/>
          <w:szCs w:val="24"/>
        </w:rPr>
        <w:t>Centar</w:t>
      </w:r>
      <w:proofErr w:type="spellEnd"/>
      <w:r w:rsidR="00555CD6" w:rsidRPr="00DD33A2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555CD6" w:rsidRPr="00DD33A2">
        <w:rPr>
          <w:rFonts w:ascii="Times New Roman" w:hAnsi="Times New Roman"/>
          <w:sz w:val="24"/>
          <w:szCs w:val="24"/>
        </w:rPr>
        <w:t>pravno</w:t>
      </w:r>
      <w:proofErr w:type="spellEnd"/>
      <w:r w:rsidR="00555CD6" w:rsidRPr="00DD33A2">
        <w:rPr>
          <w:rFonts w:ascii="Times New Roman" w:hAnsi="Times New Roman"/>
          <w:sz w:val="24"/>
          <w:szCs w:val="24"/>
        </w:rPr>
        <w:t xml:space="preserve"> lice </w:t>
      </w:r>
      <w:proofErr w:type="spellStart"/>
      <w:r w:rsidR="00555CD6" w:rsidRPr="00DD33A2">
        <w:rPr>
          <w:rFonts w:ascii="Times New Roman" w:hAnsi="Times New Roman"/>
          <w:sz w:val="24"/>
          <w:szCs w:val="24"/>
        </w:rPr>
        <w:t>osnovano</w:t>
      </w:r>
      <w:proofErr w:type="spellEnd"/>
      <w:r w:rsidR="00555CD6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CD6" w:rsidRPr="00DD33A2">
        <w:rPr>
          <w:rFonts w:ascii="Times New Roman" w:hAnsi="Times New Roman"/>
          <w:sz w:val="24"/>
          <w:szCs w:val="24"/>
        </w:rPr>
        <w:t>na</w:t>
      </w:r>
      <w:proofErr w:type="spellEnd"/>
      <w:r w:rsidR="00555CD6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257" w:rsidRPr="00DD33A2">
        <w:rPr>
          <w:rFonts w:ascii="Times New Roman" w:hAnsi="Times New Roman"/>
          <w:sz w:val="24"/>
          <w:szCs w:val="24"/>
        </w:rPr>
        <w:t>temelju</w:t>
      </w:r>
      <w:proofErr w:type="spellEnd"/>
      <w:r w:rsidR="00987AE5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AE5" w:rsidRPr="00DD33A2">
        <w:rPr>
          <w:rFonts w:ascii="Times New Roman" w:hAnsi="Times New Roman"/>
          <w:sz w:val="24"/>
          <w:szCs w:val="24"/>
        </w:rPr>
        <w:t>Zakona</w:t>
      </w:r>
      <w:proofErr w:type="spellEnd"/>
      <w:r w:rsidR="00987AE5" w:rsidRPr="00DD33A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987AE5" w:rsidRPr="00DD33A2">
        <w:rPr>
          <w:rFonts w:ascii="Times New Roman" w:hAnsi="Times New Roman"/>
          <w:sz w:val="24"/>
          <w:szCs w:val="24"/>
        </w:rPr>
        <w:lastRenderedPageBreak/>
        <w:t>socijalnoj</w:t>
      </w:r>
      <w:proofErr w:type="spellEnd"/>
      <w:r w:rsidR="00987AE5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AE5" w:rsidRPr="00DD33A2">
        <w:rPr>
          <w:rFonts w:ascii="Times New Roman" w:hAnsi="Times New Roman"/>
          <w:sz w:val="24"/>
          <w:szCs w:val="24"/>
        </w:rPr>
        <w:t>i</w:t>
      </w:r>
      <w:proofErr w:type="spellEnd"/>
      <w:r w:rsidR="00200869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869" w:rsidRPr="00DD33A2">
        <w:rPr>
          <w:rFonts w:ascii="Times New Roman" w:hAnsi="Times New Roman"/>
          <w:sz w:val="24"/>
          <w:szCs w:val="24"/>
        </w:rPr>
        <w:t>dječjoj</w:t>
      </w:r>
      <w:proofErr w:type="spellEnd"/>
      <w:r w:rsidR="00987AE5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AE5" w:rsidRPr="00DD33A2">
        <w:rPr>
          <w:rFonts w:ascii="Times New Roman" w:hAnsi="Times New Roman"/>
          <w:sz w:val="24"/>
          <w:szCs w:val="24"/>
        </w:rPr>
        <w:t>zaštiti</w:t>
      </w:r>
      <w:proofErr w:type="spellEnd"/>
      <w:r w:rsidR="00987AE5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AE5" w:rsidRPr="00DD33A2">
        <w:rPr>
          <w:rFonts w:ascii="Times New Roman" w:hAnsi="Times New Roman"/>
          <w:sz w:val="24"/>
          <w:szCs w:val="24"/>
        </w:rPr>
        <w:t>i</w:t>
      </w:r>
      <w:proofErr w:type="spellEnd"/>
      <w:r w:rsidR="00987AE5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AE5" w:rsidRPr="00DD33A2">
        <w:rPr>
          <w:rFonts w:ascii="Times New Roman" w:hAnsi="Times New Roman"/>
          <w:sz w:val="24"/>
          <w:szCs w:val="24"/>
        </w:rPr>
        <w:t>Zakona</w:t>
      </w:r>
      <w:proofErr w:type="spellEnd"/>
      <w:r w:rsidR="00987AE5" w:rsidRPr="00DD33A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987AE5" w:rsidRPr="00DD33A2">
        <w:rPr>
          <w:rFonts w:ascii="Times New Roman" w:hAnsi="Times New Roman"/>
          <w:sz w:val="24"/>
          <w:szCs w:val="24"/>
        </w:rPr>
        <w:t>lokalnoj</w:t>
      </w:r>
      <w:proofErr w:type="spellEnd"/>
      <w:r w:rsidR="00987AE5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AE5" w:rsidRPr="00DD33A2">
        <w:rPr>
          <w:rFonts w:ascii="Times New Roman" w:hAnsi="Times New Roman"/>
          <w:sz w:val="24"/>
          <w:szCs w:val="24"/>
        </w:rPr>
        <w:t>samoupravi</w:t>
      </w:r>
      <w:proofErr w:type="spellEnd"/>
      <w:r w:rsidR="00200869" w:rsidRPr="00DD3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0869" w:rsidRPr="00DD33A2">
        <w:rPr>
          <w:rFonts w:ascii="Times New Roman" w:hAnsi="Times New Roman"/>
          <w:sz w:val="24"/>
          <w:szCs w:val="24"/>
        </w:rPr>
        <w:t>te</w:t>
      </w:r>
      <w:proofErr w:type="spellEnd"/>
      <w:r w:rsidR="00200869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869" w:rsidRPr="00DD33A2">
        <w:rPr>
          <w:rFonts w:ascii="Times New Roman" w:hAnsi="Times New Roman"/>
          <w:sz w:val="24"/>
          <w:szCs w:val="24"/>
        </w:rPr>
        <w:t>omogućava</w:t>
      </w:r>
      <w:proofErr w:type="spellEnd"/>
      <w:r w:rsidR="00200869" w:rsidRPr="00DD33A2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200869" w:rsidRPr="00DD33A2">
        <w:rPr>
          <w:rFonts w:ascii="Times New Roman" w:hAnsi="Times New Roman"/>
          <w:sz w:val="24"/>
          <w:szCs w:val="24"/>
        </w:rPr>
        <w:t>Glavni</w:t>
      </w:r>
      <w:proofErr w:type="spellEnd"/>
      <w:r w:rsidR="00200869" w:rsidRPr="00DD33A2">
        <w:rPr>
          <w:rFonts w:ascii="Times New Roman" w:hAnsi="Times New Roman"/>
          <w:sz w:val="24"/>
          <w:szCs w:val="24"/>
        </w:rPr>
        <w:t xml:space="preserve"> grad, </w:t>
      </w:r>
      <w:proofErr w:type="spellStart"/>
      <w:r w:rsidR="00200869" w:rsidRPr="00DD33A2">
        <w:rPr>
          <w:rFonts w:ascii="Times New Roman" w:hAnsi="Times New Roman"/>
          <w:sz w:val="24"/>
          <w:szCs w:val="24"/>
        </w:rPr>
        <w:t>kao</w:t>
      </w:r>
      <w:proofErr w:type="spellEnd"/>
      <w:r w:rsidR="00200869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869" w:rsidRPr="00DD33A2">
        <w:rPr>
          <w:rFonts w:ascii="Times New Roman" w:hAnsi="Times New Roman"/>
          <w:sz w:val="24"/>
          <w:szCs w:val="24"/>
        </w:rPr>
        <w:t>osnivač</w:t>
      </w:r>
      <w:proofErr w:type="spellEnd"/>
      <w:r w:rsidR="00200869" w:rsidRPr="00DD3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0869" w:rsidRPr="00DD33A2">
        <w:rPr>
          <w:rFonts w:ascii="Times New Roman" w:hAnsi="Times New Roman"/>
          <w:sz w:val="24"/>
          <w:szCs w:val="24"/>
        </w:rPr>
        <w:t>konačno</w:t>
      </w:r>
      <w:proofErr w:type="spellEnd"/>
      <w:r w:rsidR="00200869" w:rsidRPr="00DD33A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200869" w:rsidRPr="00DD33A2">
        <w:rPr>
          <w:rFonts w:ascii="Times New Roman" w:hAnsi="Times New Roman"/>
          <w:sz w:val="24"/>
          <w:szCs w:val="24"/>
        </w:rPr>
        <w:t>punom</w:t>
      </w:r>
      <w:proofErr w:type="spellEnd"/>
      <w:r w:rsidR="00200869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869" w:rsidRPr="00DD33A2">
        <w:rPr>
          <w:rFonts w:ascii="Times New Roman" w:hAnsi="Times New Roman"/>
          <w:sz w:val="24"/>
          <w:szCs w:val="24"/>
        </w:rPr>
        <w:t>kapacitetu</w:t>
      </w:r>
      <w:proofErr w:type="spellEnd"/>
      <w:r w:rsidR="00200869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869" w:rsidRPr="00DD33A2">
        <w:rPr>
          <w:rFonts w:ascii="Times New Roman" w:hAnsi="Times New Roman"/>
          <w:sz w:val="24"/>
          <w:szCs w:val="24"/>
        </w:rPr>
        <w:t>obavlja</w:t>
      </w:r>
      <w:proofErr w:type="spellEnd"/>
      <w:r w:rsidR="00200869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869" w:rsidRPr="00DD33A2">
        <w:rPr>
          <w:rFonts w:ascii="Times New Roman" w:hAnsi="Times New Roman"/>
          <w:sz w:val="24"/>
          <w:szCs w:val="24"/>
        </w:rPr>
        <w:t>dio</w:t>
      </w:r>
      <w:proofErr w:type="spellEnd"/>
      <w:r w:rsidR="00200869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869" w:rsidRPr="00DD33A2">
        <w:rPr>
          <w:rFonts w:ascii="Times New Roman" w:hAnsi="Times New Roman"/>
          <w:sz w:val="24"/>
          <w:szCs w:val="24"/>
        </w:rPr>
        <w:t>svojih</w:t>
      </w:r>
      <w:proofErr w:type="spellEnd"/>
      <w:r w:rsidR="00200869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869" w:rsidRPr="00DD33A2">
        <w:rPr>
          <w:rFonts w:ascii="Times New Roman" w:hAnsi="Times New Roman"/>
          <w:sz w:val="24"/>
          <w:szCs w:val="24"/>
        </w:rPr>
        <w:t>obaveza</w:t>
      </w:r>
      <w:proofErr w:type="spellEnd"/>
      <w:r w:rsidR="00200869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869" w:rsidRPr="00DD33A2">
        <w:rPr>
          <w:rFonts w:ascii="Times New Roman" w:hAnsi="Times New Roman"/>
          <w:sz w:val="24"/>
          <w:szCs w:val="24"/>
        </w:rPr>
        <w:t>iz</w:t>
      </w:r>
      <w:proofErr w:type="spellEnd"/>
      <w:r w:rsidR="00200869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869" w:rsidRPr="00DD33A2">
        <w:rPr>
          <w:rFonts w:ascii="Times New Roman" w:hAnsi="Times New Roman"/>
          <w:sz w:val="24"/>
          <w:szCs w:val="24"/>
        </w:rPr>
        <w:t>oblasti</w:t>
      </w:r>
      <w:proofErr w:type="spellEnd"/>
      <w:r w:rsidR="00200869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1A7" w:rsidRPr="00DD33A2">
        <w:rPr>
          <w:rFonts w:ascii="Times New Roman" w:hAnsi="Times New Roman"/>
          <w:sz w:val="24"/>
          <w:szCs w:val="24"/>
        </w:rPr>
        <w:t>socijaln</w:t>
      </w:r>
      <w:r w:rsidR="00DD33A2">
        <w:rPr>
          <w:rFonts w:ascii="Times New Roman" w:hAnsi="Times New Roman"/>
          <w:sz w:val="24"/>
          <w:szCs w:val="24"/>
        </w:rPr>
        <w:t>e</w:t>
      </w:r>
      <w:proofErr w:type="spellEnd"/>
      <w:r w:rsidR="009641A7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1A7" w:rsidRPr="00DD33A2">
        <w:rPr>
          <w:rFonts w:ascii="Times New Roman" w:hAnsi="Times New Roman"/>
          <w:sz w:val="24"/>
          <w:szCs w:val="24"/>
        </w:rPr>
        <w:t>i</w:t>
      </w:r>
      <w:proofErr w:type="spellEnd"/>
      <w:r w:rsidR="009641A7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1A7" w:rsidRPr="00DD33A2">
        <w:rPr>
          <w:rFonts w:ascii="Times New Roman" w:hAnsi="Times New Roman"/>
          <w:sz w:val="24"/>
          <w:szCs w:val="24"/>
        </w:rPr>
        <w:t>dječje</w:t>
      </w:r>
      <w:proofErr w:type="spellEnd"/>
      <w:r w:rsidR="00200869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869" w:rsidRPr="00DD33A2">
        <w:rPr>
          <w:rFonts w:ascii="Times New Roman" w:hAnsi="Times New Roman"/>
          <w:sz w:val="24"/>
          <w:szCs w:val="24"/>
        </w:rPr>
        <w:t>zaštite</w:t>
      </w:r>
      <w:proofErr w:type="spellEnd"/>
      <w:r w:rsidR="00200869" w:rsidRPr="00DD33A2">
        <w:rPr>
          <w:rFonts w:ascii="Times New Roman" w:hAnsi="Times New Roman"/>
          <w:sz w:val="24"/>
          <w:szCs w:val="24"/>
        </w:rPr>
        <w:t>.</w:t>
      </w:r>
      <w:r w:rsidR="009641A7" w:rsidRPr="00DD33A2">
        <w:rPr>
          <w:rFonts w:ascii="Times New Roman" w:hAnsi="Times New Roman"/>
          <w:sz w:val="24"/>
          <w:szCs w:val="24"/>
        </w:rPr>
        <w:t xml:space="preserve"> Ova </w:t>
      </w:r>
      <w:proofErr w:type="spellStart"/>
      <w:r w:rsidR="009641A7" w:rsidRPr="00DD33A2">
        <w:rPr>
          <w:rFonts w:ascii="Times New Roman" w:hAnsi="Times New Roman"/>
          <w:sz w:val="24"/>
          <w:szCs w:val="24"/>
        </w:rPr>
        <w:t>ustanova</w:t>
      </w:r>
      <w:proofErr w:type="spellEnd"/>
      <w:r w:rsidR="009641A7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1A7" w:rsidRPr="00DD33A2">
        <w:rPr>
          <w:rFonts w:ascii="Times New Roman" w:hAnsi="Times New Roman"/>
          <w:sz w:val="24"/>
          <w:szCs w:val="24"/>
        </w:rPr>
        <w:t>će</w:t>
      </w:r>
      <w:proofErr w:type="spellEnd"/>
      <w:r w:rsidR="009641A7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1A7" w:rsidRPr="00DD33A2">
        <w:rPr>
          <w:rFonts w:ascii="Times New Roman" w:hAnsi="Times New Roman"/>
          <w:sz w:val="24"/>
          <w:szCs w:val="24"/>
        </w:rPr>
        <w:t>biti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strateški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mehanizam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planiranje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koordinaciju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i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razvoj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lokalnih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socijalnih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usluga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>.</w:t>
      </w:r>
      <w:r w:rsidR="005C0216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0216" w:rsidRPr="00DD33A2">
        <w:rPr>
          <w:rFonts w:ascii="Times New Roman" w:hAnsi="Times New Roman"/>
          <w:sz w:val="24"/>
          <w:szCs w:val="24"/>
        </w:rPr>
        <w:t>Njena</w:t>
      </w:r>
      <w:proofErr w:type="spellEnd"/>
      <w:r w:rsidR="005C0216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0216" w:rsidRPr="00DD33A2">
        <w:rPr>
          <w:rFonts w:ascii="Times New Roman" w:hAnsi="Times New Roman"/>
          <w:sz w:val="24"/>
          <w:szCs w:val="24"/>
        </w:rPr>
        <w:t>uloga</w:t>
      </w:r>
      <w:proofErr w:type="spellEnd"/>
      <w:r w:rsidR="005C0216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0216" w:rsidRPr="00DD33A2">
        <w:rPr>
          <w:rFonts w:ascii="Times New Roman" w:hAnsi="Times New Roman"/>
          <w:sz w:val="24"/>
          <w:szCs w:val="24"/>
        </w:rPr>
        <w:t>nije</w:t>
      </w:r>
      <w:proofErr w:type="spellEnd"/>
      <w:r w:rsidR="005C0216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0216" w:rsidRPr="00DD33A2">
        <w:rPr>
          <w:rFonts w:ascii="Times New Roman" w:hAnsi="Times New Roman"/>
          <w:sz w:val="24"/>
          <w:szCs w:val="24"/>
        </w:rPr>
        <w:t>samo</w:t>
      </w:r>
      <w:proofErr w:type="spellEnd"/>
      <w:r w:rsidR="005C0216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0216" w:rsidRPr="00DD33A2">
        <w:rPr>
          <w:rFonts w:ascii="Times New Roman" w:hAnsi="Times New Roman"/>
          <w:sz w:val="24"/>
          <w:szCs w:val="24"/>
        </w:rPr>
        <w:t>operativna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već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i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razvojna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kroz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istraživanje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potreba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na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terenu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analize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i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povezivanje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aktera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sistemu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Osnivanjem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Centra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Glavni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grad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dobija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kapacitet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planira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budžet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usluge</w:t>
      </w:r>
      <w:proofErr w:type="spellEnd"/>
      <w:r w:rsidR="009641A7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1A7" w:rsidRPr="00DD33A2">
        <w:rPr>
          <w:rFonts w:ascii="Times New Roman" w:hAnsi="Times New Roman"/>
          <w:sz w:val="24"/>
          <w:szCs w:val="24"/>
        </w:rPr>
        <w:t>socijalne</w:t>
      </w:r>
      <w:proofErr w:type="spellEnd"/>
      <w:r w:rsidR="009641A7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1A7" w:rsidRPr="00DD33A2">
        <w:rPr>
          <w:rFonts w:ascii="Times New Roman" w:hAnsi="Times New Roman"/>
          <w:sz w:val="24"/>
          <w:szCs w:val="24"/>
        </w:rPr>
        <w:t>i</w:t>
      </w:r>
      <w:proofErr w:type="spellEnd"/>
      <w:r w:rsidR="009641A7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1A7" w:rsidRPr="00DD33A2">
        <w:rPr>
          <w:rFonts w:ascii="Times New Roman" w:hAnsi="Times New Roman"/>
          <w:sz w:val="24"/>
          <w:szCs w:val="24"/>
        </w:rPr>
        <w:t>dječje</w:t>
      </w:r>
      <w:proofErr w:type="spellEnd"/>
      <w:r w:rsidR="009641A7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1A7" w:rsidRPr="00DD33A2">
        <w:rPr>
          <w:rFonts w:ascii="Times New Roman" w:hAnsi="Times New Roman"/>
          <w:sz w:val="24"/>
          <w:szCs w:val="24"/>
        </w:rPr>
        <w:t>zaštite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sistematski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i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godišnje</w:t>
      </w:r>
      <w:proofErr w:type="spellEnd"/>
      <w:r w:rsidR="00084C3D" w:rsidRPr="00DD33A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084C3D" w:rsidRPr="00DD33A2">
        <w:rPr>
          <w:rFonts w:ascii="Times New Roman" w:hAnsi="Times New Roman"/>
          <w:sz w:val="24"/>
          <w:szCs w:val="24"/>
        </w:rPr>
        <w:t>ima</w:t>
      </w:r>
      <w:proofErr w:type="spellEnd"/>
      <w:r w:rsidR="00084C3D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C3D" w:rsidRPr="00DD33A2">
        <w:rPr>
          <w:rFonts w:ascii="Times New Roman" w:hAnsi="Times New Roman"/>
          <w:sz w:val="24"/>
          <w:szCs w:val="24"/>
        </w:rPr>
        <w:t>jasan</w:t>
      </w:r>
      <w:proofErr w:type="spellEnd"/>
      <w:r w:rsidR="00084C3D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C3D" w:rsidRPr="00DD33A2">
        <w:rPr>
          <w:rFonts w:ascii="Times New Roman" w:hAnsi="Times New Roman"/>
          <w:sz w:val="24"/>
          <w:szCs w:val="24"/>
        </w:rPr>
        <w:t>lanac</w:t>
      </w:r>
      <w:proofErr w:type="spellEnd"/>
      <w:r w:rsidR="00084C3D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C3D" w:rsidRPr="00DD33A2">
        <w:rPr>
          <w:rFonts w:ascii="Times New Roman" w:hAnsi="Times New Roman"/>
          <w:sz w:val="24"/>
          <w:szCs w:val="24"/>
        </w:rPr>
        <w:t>odgovornosti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i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izvještavanja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obezbijedi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kontrolu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kvaliteta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usluga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koje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pružaju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najranjivijima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. </w:t>
      </w:r>
      <w:r w:rsidR="00A91130" w:rsidRPr="00DD33A2">
        <w:rPr>
          <w:rFonts w:ascii="Times New Roman" w:hAnsi="Times New Roman"/>
          <w:sz w:val="24"/>
          <w:szCs w:val="24"/>
        </w:rPr>
        <w:t xml:space="preserve">Ova </w:t>
      </w:r>
      <w:proofErr w:type="spellStart"/>
      <w:r w:rsidR="00A91130" w:rsidRPr="00DD33A2">
        <w:rPr>
          <w:rFonts w:ascii="Times New Roman" w:hAnsi="Times New Roman"/>
          <w:sz w:val="24"/>
          <w:szCs w:val="24"/>
        </w:rPr>
        <w:t>O</w:t>
      </w:r>
      <w:r w:rsidR="00047AD3" w:rsidRPr="00DD33A2">
        <w:rPr>
          <w:rFonts w:ascii="Times New Roman" w:hAnsi="Times New Roman"/>
          <w:sz w:val="24"/>
          <w:szCs w:val="24"/>
        </w:rPr>
        <w:t>dluka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r w:rsidR="00FE7F9D" w:rsidRPr="00DD33A2">
        <w:rPr>
          <w:rFonts w:ascii="Times New Roman" w:hAnsi="Times New Roman"/>
          <w:sz w:val="24"/>
          <w:szCs w:val="24"/>
        </w:rPr>
        <w:t xml:space="preserve">je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izraz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ozb</w:t>
      </w:r>
      <w:r w:rsidR="005C0216" w:rsidRPr="00DD33A2">
        <w:rPr>
          <w:rFonts w:ascii="Times New Roman" w:hAnsi="Times New Roman"/>
          <w:sz w:val="24"/>
          <w:szCs w:val="24"/>
        </w:rPr>
        <w:t>i</w:t>
      </w:r>
      <w:r w:rsidR="00084C3D" w:rsidRPr="00DD33A2">
        <w:rPr>
          <w:rFonts w:ascii="Times New Roman" w:hAnsi="Times New Roman"/>
          <w:sz w:val="24"/>
          <w:szCs w:val="24"/>
        </w:rPr>
        <w:t>ljne</w:t>
      </w:r>
      <w:proofErr w:type="spellEnd"/>
      <w:r w:rsidR="00084C3D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C3D" w:rsidRPr="00DD33A2">
        <w:rPr>
          <w:rFonts w:ascii="Times New Roman" w:hAnsi="Times New Roman"/>
          <w:sz w:val="24"/>
          <w:szCs w:val="24"/>
        </w:rPr>
        <w:t>na</w:t>
      </w:r>
      <w:r w:rsidR="00047AD3" w:rsidRPr="00DD33A2">
        <w:rPr>
          <w:rFonts w:ascii="Times New Roman" w:hAnsi="Times New Roman"/>
          <w:sz w:val="24"/>
          <w:szCs w:val="24"/>
        </w:rPr>
        <w:t>mjere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Glavnog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grada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unaprijedi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socijalnu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i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AD3" w:rsidRPr="00DD33A2">
        <w:rPr>
          <w:rFonts w:ascii="Times New Roman" w:hAnsi="Times New Roman"/>
          <w:sz w:val="24"/>
          <w:szCs w:val="24"/>
        </w:rPr>
        <w:t>d</w:t>
      </w:r>
      <w:r w:rsidR="00084C3D" w:rsidRPr="00DD33A2">
        <w:rPr>
          <w:rFonts w:ascii="Times New Roman" w:hAnsi="Times New Roman"/>
          <w:sz w:val="24"/>
          <w:szCs w:val="24"/>
        </w:rPr>
        <w:t>ječiju</w:t>
      </w:r>
      <w:proofErr w:type="spellEnd"/>
      <w:r w:rsidR="00084C3D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C3D" w:rsidRPr="00DD33A2">
        <w:rPr>
          <w:rFonts w:ascii="Times New Roman" w:hAnsi="Times New Roman"/>
          <w:sz w:val="24"/>
          <w:szCs w:val="24"/>
        </w:rPr>
        <w:t>zaštitu</w:t>
      </w:r>
      <w:proofErr w:type="spellEnd"/>
      <w:r w:rsidR="00084C3D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C3D" w:rsidRPr="00DD33A2">
        <w:rPr>
          <w:rFonts w:ascii="Times New Roman" w:hAnsi="Times New Roman"/>
          <w:sz w:val="24"/>
          <w:szCs w:val="24"/>
        </w:rPr>
        <w:t>na</w:t>
      </w:r>
      <w:proofErr w:type="spellEnd"/>
      <w:r w:rsidR="00084C3D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C3D" w:rsidRPr="00DD33A2">
        <w:rPr>
          <w:rFonts w:ascii="Times New Roman" w:hAnsi="Times New Roman"/>
          <w:sz w:val="24"/>
          <w:szCs w:val="24"/>
        </w:rPr>
        <w:t>lokalnom</w:t>
      </w:r>
      <w:proofErr w:type="spellEnd"/>
      <w:r w:rsidR="00084C3D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C3D" w:rsidRPr="00DD33A2">
        <w:rPr>
          <w:rFonts w:ascii="Times New Roman" w:hAnsi="Times New Roman"/>
          <w:sz w:val="24"/>
          <w:szCs w:val="24"/>
        </w:rPr>
        <w:t>nivou</w:t>
      </w:r>
      <w:proofErr w:type="spellEnd"/>
      <w:r w:rsidR="00047AD3" w:rsidRPr="00DD33A2">
        <w:rPr>
          <w:rFonts w:ascii="Times New Roman" w:hAnsi="Times New Roman"/>
          <w:sz w:val="24"/>
          <w:szCs w:val="24"/>
        </w:rPr>
        <w:t xml:space="preserve">, </w:t>
      </w:r>
      <w:r w:rsidR="005C0216" w:rsidRPr="00DD33A2">
        <w:rPr>
          <w:rFonts w:ascii="Times New Roman" w:hAnsi="Times New Roman"/>
          <w:sz w:val="24"/>
          <w:szCs w:val="24"/>
        </w:rPr>
        <w:t xml:space="preserve">a to je </w:t>
      </w:r>
      <w:proofErr w:type="spellStart"/>
      <w:r w:rsidR="005C0216" w:rsidRPr="00DD33A2">
        <w:rPr>
          <w:rFonts w:ascii="Times New Roman" w:hAnsi="Times New Roman"/>
          <w:sz w:val="24"/>
          <w:szCs w:val="24"/>
        </w:rPr>
        <w:t>ključni</w:t>
      </w:r>
      <w:proofErr w:type="spellEnd"/>
      <w:r w:rsidR="005C0216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0216" w:rsidRPr="00DD33A2">
        <w:rPr>
          <w:rFonts w:ascii="Times New Roman" w:hAnsi="Times New Roman"/>
          <w:sz w:val="24"/>
          <w:szCs w:val="24"/>
        </w:rPr>
        <w:t>korak</w:t>
      </w:r>
      <w:proofErr w:type="spellEnd"/>
      <w:r w:rsidR="005C0216" w:rsidRPr="00DD33A2">
        <w:rPr>
          <w:rFonts w:ascii="Times New Roman" w:hAnsi="Times New Roman"/>
          <w:sz w:val="24"/>
          <w:szCs w:val="24"/>
        </w:rPr>
        <w:t xml:space="preserve"> ka</w:t>
      </w:r>
      <w:r w:rsidR="00A91130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130" w:rsidRPr="00DD33A2">
        <w:rPr>
          <w:rFonts w:ascii="Times New Roman" w:hAnsi="Times New Roman"/>
          <w:sz w:val="24"/>
          <w:szCs w:val="24"/>
        </w:rPr>
        <w:t>uređenom</w:t>
      </w:r>
      <w:proofErr w:type="spellEnd"/>
      <w:r w:rsidR="00A91130" w:rsidRPr="00DD3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1130" w:rsidRPr="00DD33A2">
        <w:rPr>
          <w:rFonts w:ascii="Times New Roman" w:hAnsi="Times New Roman"/>
          <w:sz w:val="24"/>
          <w:szCs w:val="24"/>
        </w:rPr>
        <w:t>humanom</w:t>
      </w:r>
      <w:proofErr w:type="spellEnd"/>
      <w:r w:rsidR="00A91130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130" w:rsidRPr="00DD33A2">
        <w:rPr>
          <w:rFonts w:ascii="Times New Roman" w:hAnsi="Times New Roman"/>
          <w:sz w:val="24"/>
          <w:szCs w:val="24"/>
        </w:rPr>
        <w:t>i</w:t>
      </w:r>
      <w:proofErr w:type="spellEnd"/>
      <w:r w:rsidR="00A91130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130" w:rsidRPr="00DD33A2">
        <w:rPr>
          <w:rFonts w:ascii="Times New Roman" w:hAnsi="Times New Roman"/>
          <w:sz w:val="24"/>
          <w:szCs w:val="24"/>
        </w:rPr>
        <w:t>e</w:t>
      </w:r>
      <w:r w:rsidR="00A60097" w:rsidRPr="00DD33A2">
        <w:rPr>
          <w:rFonts w:ascii="Times New Roman" w:hAnsi="Times New Roman"/>
          <w:sz w:val="24"/>
          <w:szCs w:val="24"/>
        </w:rPr>
        <w:t>fikasnom</w:t>
      </w:r>
      <w:proofErr w:type="spellEnd"/>
      <w:r w:rsidR="00A60097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0097" w:rsidRPr="00DD33A2">
        <w:rPr>
          <w:rFonts w:ascii="Times New Roman" w:hAnsi="Times New Roman"/>
          <w:sz w:val="24"/>
          <w:szCs w:val="24"/>
        </w:rPr>
        <w:t>sistemu</w:t>
      </w:r>
      <w:proofErr w:type="spellEnd"/>
      <w:r w:rsidR="00A60097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0097" w:rsidRPr="00DD33A2">
        <w:rPr>
          <w:rFonts w:ascii="Times New Roman" w:hAnsi="Times New Roman"/>
          <w:sz w:val="24"/>
          <w:szCs w:val="24"/>
        </w:rPr>
        <w:t>brige</w:t>
      </w:r>
      <w:proofErr w:type="spellEnd"/>
      <w:r w:rsidR="00A60097" w:rsidRPr="00DD33A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A60097" w:rsidRPr="00DD33A2">
        <w:rPr>
          <w:rFonts w:ascii="Times New Roman" w:hAnsi="Times New Roman"/>
          <w:sz w:val="24"/>
          <w:szCs w:val="24"/>
        </w:rPr>
        <w:t>građanima</w:t>
      </w:r>
      <w:proofErr w:type="spellEnd"/>
      <w:r w:rsidR="00A91130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130" w:rsidRPr="00DD33A2">
        <w:rPr>
          <w:rFonts w:ascii="Times New Roman" w:hAnsi="Times New Roman"/>
          <w:sz w:val="24"/>
          <w:szCs w:val="24"/>
        </w:rPr>
        <w:t>kojima</w:t>
      </w:r>
      <w:proofErr w:type="spellEnd"/>
      <w:r w:rsidR="00A91130" w:rsidRPr="00DD33A2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A91130" w:rsidRPr="00DD33A2">
        <w:rPr>
          <w:rFonts w:ascii="Times New Roman" w:hAnsi="Times New Roman"/>
          <w:sz w:val="24"/>
          <w:szCs w:val="24"/>
        </w:rPr>
        <w:t>podrška</w:t>
      </w:r>
      <w:proofErr w:type="spellEnd"/>
      <w:r w:rsidR="00A91130"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130" w:rsidRPr="00DD33A2">
        <w:rPr>
          <w:rFonts w:ascii="Times New Roman" w:hAnsi="Times New Roman"/>
          <w:sz w:val="24"/>
          <w:szCs w:val="24"/>
        </w:rPr>
        <w:t>najpotrebnija</w:t>
      </w:r>
      <w:proofErr w:type="spellEnd"/>
      <w:r w:rsidR="00A91130" w:rsidRPr="00DD33A2">
        <w:rPr>
          <w:rFonts w:ascii="Times New Roman" w:hAnsi="Times New Roman"/>
          <w:sz w:val="24"/>
          <w:szCs w:val="24"/>
        </w:rPr>
        <w:t xml:space="preserve">. </w:t>
      </w:r>
    </w:p>
    <w:p w14:paraId="3F8F06FE" w14:textId="77777777" w:rsidR="00047AD3" w:rsidRPr="00DD33A2" w:rsidRDefault="00047AD3" w:rsidP="00A5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C1D21" w14:textId="77777777" w:rsidR="00F13474" w:rsidRPr="00DD33A2" w:rsidRDefault="00F13474" w:rsidP="006B36FA">
      <w:pPr>
        <w:pStyle w:val="T30X"/>
        <w:spacing w:before="0" w:after="0"/>
        <w:ind w:firstLine="0"/>
        <w:rPr>
          <w:rFonts w:eastAsiaTheme="minorHAnsi"/>
          <w:color w:val="auto"/>
          <w:sz w:val="24"/>
          <w:szCs w:val="24"/>
        </w:rPr>
      </w:pPr>
      <w:r w:rsidRPr="00DD33A2">
        <w:rPr>
          <w:color w:val="auto"/>
          <w:sz w:val="24"/>
          <w:szCs w:val="24"/>
        </w:rPr>
        <w:t xml:space="preserve">Pravni osnov za donošenje ovog akta nalazi se u članu </w:t>
      </w:r>
      <w:r w:rsidRPr="00DD33A2">
        <w:rPr>
          <w:rFonts w:eastAsiaTheme="minorHAnsi"/>
          <w:color w:val="auto"/>
          <w:sz w:val="24"/>
          <w:szCs w:val="24"/>
        </w:rPr>
        <w:t>27 stav 1 tačka 15, a u vezi sa članom 38 stav 1 tačka 14 Zakona o lokalnoj samoupravi ("Sl. list Crne Gore", broj 18/02), kojima je propisano da Opština u skladu sa zakonom i drugim propisima, u skladu sa mogućnostima učestvuje u obezbjeđivanju uslova i unapređenju djelatnosti: zdravstvene zaštite, obrazovanja, socijalne i dječje zaštite, zapošljavanja i drugih oblasti od interesa za lokalno stanovništvo i vrši prava i dužnosti osnivača ustanova koje osniva u ovim djelatnostima, u skladu sa zakonom, te da Skupština osniva javne službe.</w:t>
      </w:r>
      <w:r w:rsidR="006B36FA" w:rsidRPr="00DD33A2">
        <w:rPr>
          <w:color w:val="auto"/>
          <w:sz w:val="24"/>
          <w:szCs w:val="24"/>
        </w:rPr>
        <w:t xml:space="preserve"> Članom 89 stav 1 Zakona o socijalnoj i dječjoj zaštiti propisano je da ustanovu može osnovati država, opština ili drugo pravno i fizičko lice, dok je članom 90 propisano da akt o osnivanju ustanove donosi osnivač i da isti sadrži: naziv osnivača; naziv, sjedište i adresa ustanove; djelatnost ustanove; iznos sredstava za osnivanje i početak rada ustanove i način obezbjeđivanja sredstava za obavljanje djelatnosti ustanove; prava i obaveze osnivača prema ustanovi i ustanove prema osnivaču; organe ustanove; sastav i način imenovanja organa upravljanja ustanove; rok za imenovanje organa upravljanja i organa rukovođenja, donošenje statuta i upis ustanove u Centralni registar privrednih subjekata; lice koje će privremeno vršiti dužnost direktora ustanove; rok na koji se ustanova osniva, ako se osniva na određeno vrijeme, odnosno za izvršenje određenog posla.</w:t>
      </w:r>
    </w:p>
    <w:p w14:paraId="04C6798C" w14:textId="77777777" w:rsidR="00F13474" w:rsidRPr="00DD33A2" w:rsidRDefault="00F13474" w:rsidP="00F13474">
      <w:pPr>
        <w:pStyle w:val="T30X"/>
        <w:ind w:firstLine="0"/>
        <w:rPr>
          <w:rFonts w:eastAsiaTheme="minorHAnsi"/>
          <w:color w:val="auto"/>
          <w:sz w:val="24"/>
          <w:szCs w:val="24"/>
        </w:rPr>
      </w:pPr>
    </w:p>
    <w:p w14:paraId="4D319B64" w14:textId="77777777" w:rsidR="00FB750C" w:rsidRPr="00DD33A2" w:rsidRDefault="00A51624" w:rsidP="00BA77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D33A2">
        <w:rPr>
          <w:rFonts w:ascii="Times New Roman" w:hAnsi="Times New Roman"/>
          <w:color w:val="000000"/>
          <w:sz w:val="24"/>
          <w:szCs w:val="24"/>
        </w:rPr>
        <w:t>Nakon</w:t>
      </w:r>
      <w:proofErr w:type="spellEnd"/>
      <w:r w:rsidRPr="00DD33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33A2">
        <w:rPr>
          <w:rFonts w:ascii="Times New Roman" w:hAnsi="Times New Roman"/>
          <w:color w:val="000000"/>
          <w:sz w:val="24"/>
          <w:szCs w:val="24"/>
        </w:rPr>
        <w:t>uvodnih</w:t>
      </w:r>
      <w:proofErr w:type="spellEnd"/>
      <w:r w:rsidRPr="00DD33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33A2">
        <w:rPr>
          <w:rFonts w:ascii="Times New Roman" w:hAnsi="Times New Roman"/>
          <w:color w:val="000000"/>
          <w:sz w:val="24"/>
          <w:szCs w:val="24"/>
        </w:rPr>
        <w:t>riječi</w:t>
      </w:r>
      <w:proofErr w:type="spellEnd"/>
      <w:r w:rsidR="00446515" w:rsidRPr="00DD33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46515" w:rsidRPr="00DD33A2">
        <w:rPr>
          <w:rFonts w:ascii="Times New Roman" w:hAnsi="Times New Roman"/>
          <w:color w:val="000000"/>
          <w:sz w:val="24"/>
          <w:szCs w:val="24"/>
        </w:rPr>
        <w:t>v.d.</w:t>
      </w:r>
      <w:proofErr w:type="spellEnd"/>
      <w:r w:rsidR="00446515" w:rsidRPr="00DD33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46515" w:rsidRPr="00DD33A2">
        <w:rPr>
          <w:rFonts w:ascii="Times New Roman" w:hAnsi="Times New Roman"/>
          <w:color w:val="000000"/>
          <w:sz w:val="24"/>
          <w:szCs w:val="24"/>
        </w:rPr>
        <w:t>sekretara</w:t>
      </w:r>
      <w:proofErr w:type="spellEnd"/>
      <w:r w:rsidRPr="00DD33A2">
        <w:rPr>
          <w:rFonts w:ascii="Times New Roman" w:hAnsi="Times New Roman"/>
          <w:color w:val="000000"/>
          <w:sz w:val="24"/>
          <w:szCs w:val="24"/>
        </w:rPr>
        <w:t xml:space="preserve">, data je </w:t>
      </w:r>
      <w:proofErr w:type="spellStart"/>
      <w:r w:rsidRPr="00DD33A2">
        <w:rPr>
          <w:rFonts w:ascii="Times New Roman" w:hAnsi="Times New Roman"/>
          <w:color w:val="000000"/>
          <w:sz w:val="24"/>
          <w:szCs w:val="24"/>
        </w:rPr>
        <w:t>mogućnost</w:t>
      </w:r>
      <w:proofErr w:type="spellEnd"/>
      <w:r w:rsidRPr="00DD33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33A2">
        <w:rPr>
          <w:rFonts w:ascii="Times New Roman" w:hAnsi="Times New Roman"/>
          <w:color w:val="000000"/>
          <w:sz w:val="24"/>
          <w:szCs w:val="24"/>
        </w:rPr>
        <w:t>prisutnima</w:t>
      </w:r>
      <w:proofErr w:type="spellEnd"/>
      <w:r w:rsidRPr="00DD33A2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DD33A2">
        <w:rPr>
          <w:rFonts w:ascii="Times New Roman" w:hAnsi="Times New Roman"/>
          <w:color w:val="000000"/>
          <w:sz w:val="24"/>
          <w:szCs w:val="24"/>
        </w:rPr>
        <w:t>komentare</w:t>
      </w:r>
      <w:proofErr w:type="spellEnd"/>
      <w:r w:rsidRPr="00DD33A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D33A2">
        <w:rPr>
          <w:rFonts w:ascii="Times New Roman" w:hAnsi="Times New Roman"/>
          <w:color w:val="000000"/>
          <w:sz w:val="24"/>
          <w:szCs w:val="24"/>
        </w:rPr>
        <w:t>primjedbe</w:t>
      </w:r>
      <w:proofErr w:type="spellEnd"/>
      <w:r w:rsidRPr="00DD33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33A2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DD33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33A2">
        <w:rPr>
          <w:rFonts w:ascii="Times New Roman" w:hAnsi="Times New Roman"/>
          <w:color w:val="000000"/>
          <w:sz w:val="24"/>
          <w:szCs w:val="24"/>
        </w:rPr>
        <w:t>sugestije</w:t>
      </w:r>
      <w:proofErr w:type="spellEnd"/>
      <w:r w:rsidRPr="00DD33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33A2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 w:rsidRPr="00DD33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33A2">
        <w:rPr>
          <w:rFonts w:ascii="Times New Roman" w:hAnsi="Times New Roman"/>
          <w:color w:val="000000"/>
          <w:sz w:val="24"/>
          <w:szCs w:val="24"/>
        </w:rPr>
        <w:t>Nacrt</w:t>
      </w:r>
      <w:proofErr w:type="spellEnd"/>
      <w:r w:rsidRPr="00DD33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33A2">
        <w:rPr>
          <w:rFonts w:ascii="Times New Roman" w:hAnsi="Times New Roman"/>
          <w:color w:val="000000"/>
          <w:sz w:val="24"/>
          <w:szCs w:val="24"/>
        </w:rPr>
        <w:t>odluke</w:t>
      </w:r>
      <w:proofErr w:type="spellEnd"/>
      <w:r w:rsidR="00FB750C" w:rsidRPr="00DD33A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32339A0" w14:textId="77777777" w:rsidR="00BA7710" w:rsidRPr="00DD33A2" w:rsidRDefault="00BA7710" w:rsidP="00BA77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6670FC" w14:textId="581CCA7C" w:rsidR="00A166A6" w:rsidRPr="00DD33A2" w:rsidRDefault="00A166A6" w:rsidP="00A166A6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proofErr w:type="spellStart"/>
      <w:r w:rsidRPr="00DD33A2">
        <w:rPr>
          <w:rStyle w:val="Emphasis"/>
          <w:rFonts w:ascii="Times New Roman" w:hAnsi="Times New Roman"/>
          <w:b/>
          <w:i w:val="0"/>
          <w:sz w:val="24"/>
          <w:szCs w:val="24"/>
        </w:rPr>
        <w:t>Komentari</w:t>
      </w:r>
      <w:proofErr w:type="spellEnd"/>
      <w:r w:rsidRPr="00DD33A2">
        <w:rPr>
          <w:rStyle w:val="Emphasis"/>
          <w:rFonts w:ascii="Times New Roman" w:hAnsi="Times New Roman"/>
          <w:b/>
          <w:i w:val="0"/>
          <w:sz w:val="24"/>
          <w:szCs w:val="24"/>
        </w:rPr>
        <w:t>:</w:t>
      </w:r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</w:p>
    <w:p w14:paraId="6A0966C9" w14:textId="77777777" w:rsidR="00A166A6" w:rsidRPr="00DD33A2" w:rsidRDefault="00A166A6" w:rsidP="00A166A6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14:paraId="05B92BE1" w14:textId="4C43A694" w:rsidR="00114D8C" w:rsidRPr="00DD33A2" w:rsidRDefault="004E2E8D" w:rsidP="0078073F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Predsjednik</w:t>
      </w:r>
      <w:proofErr w:type="spellEnd"/>
      <w:r w:rsidR="000F22D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NVO „</w:t>
      </w:r>
      <w:proofErr w:type="spellStart"/>
      <w:r w:rsidR="000F22D9" w:rsidRPr="00DD33A2">
        <w:rPr>
          <w:rStyle w:val="Emphasis"/>
          <w:rFonts w:ascii="Times New Roman" w:hAnsi="Times New Roman"/>
          <w:i w:val="0"/>
          <w:sz w:val="24"/>
          <w:szCs w:val="24"/>
        </w:rPr>
        <w:t>Prvo</w:t>
      </w:r>
      <w:proofErr w:type="spellEnd"/>
      <w:r w:rsidR="000F22D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0F22D9" w:rsidRPr="00DD33A2">
        <w:rPr>
          <w:rStyle w:val="Emphasis"/>
          <w:rFonts w:ascii="Times New Roman" w:hAnsi="Times New Roman"/>
          <w:i w:val="0"/>
          <w:sz w:val="24"/>
          <w:szCs w:val="24"/>
        </w:rPr>
        <w:t>udruženje</w:t>
      </w:r>
      <w:proofErr w:type="spellEnd"/>
      <w:r w:rsidR="000F22D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roditelja </w:t>
      </w:r>
      <w:proofErr w:type="spellStart"/>
      <w:r w:rsidR="000F22D9" w:rsidRPr="00DD33A2">
        <w:rPr>
          <w:rStyle w:val="Emphasis"/>
          <w:rFonts w:ascii="Times New Roman" w:hAnsi="Times New Roman"/>
          <w:i w:val="0"/>
          <w:sz w:val="24"/>
          <w:szCs w:val="24"/>
        </w:rPr>
        <w:t>djece</w:t>
      </w:r>
      <w:proofErr w:type="spellEnd"/>
      <w:r w:rsidR="000F22D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0F22D9" w:rsidRPr="00DD33A2">
        <w:rPr>
          <w:rStyle w:val="Emphasis"/>
          <w:rFonts w:ascii="Times New Roman" w:hAnsi="Times New Roman"/>
          <w:i w:val="0"/>
          <w:sz w:val="24"/>
          <w:szCs w:val="24"/>
        </w:rPr>
        <w:t>i</w:t>
      </w:r>
      <w:proofErr w:type="spellEnd"/>
      <w:r w:rsidR="000F22D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0F22D9" w:rsidRPr="00DD33A2">
        <w:rPr>
          <w:rStyle w:val="Emphasis"/>
          <w:rFonts w:ascii="Times New Roman" w:hAnsi="Times New Roman"/>
          <w:i w:val="0"/>
          <w:sz w:val="24"/>
          <w:szCs w:val="24"/>
        </w:rPr>
        <w:t>omladine</w:t>
      </w:r>
      <w:proofErr w:type="spellEnd"/>
      <w:r w:rsidR="000F22D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0F22D9" w:rsidRPr="00DD33A2">
        <w:rPr>
          <w:rStyle w:val="Emphasis"/>
          <w:rFonts w:ascii="Times New Roman" w:hAnsi="Times New Roman"/>
          <w:i w:val="0"/>
          <w:sz w:val="24"/>
          <w:szCs w:val="24"/>
        </w:rPr>
        <w:t>sa</w:t>
      </w:r>
      <w:proofErr w:type="spellEnd"/>
      <w:r w:rsidR="000F22D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0F22D9" w:rsidRPr="00DD33A2">
        <w:rPr>
          <w:rStyle w:val="Emphasis"/>
          <w:rFonts w:ascii="Times New Roman" w:hAnsi="Times New Roman"/>
          <w:i w:val="0"/>
          <w:sz w:val="24"/>
          <w:szCs w:val="24"/>
        </w:rPr>
        <w:t>smetnjama</w:t>
      </w:r>
      <w:proofErr w:type="spellEnd"/>
      <w:r w:rsidR="000F22D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u </w:t>
      </w:r>
      <w:proofErr w:type="spellStart"/>
      <w:proofErr w:type="gramStart"/>
      <w:r w:rsidR="000F22D9" w:rsidRPr="00DD33A2">
        <w:rPr>
          <w:rStyle w:val="Emphasis"/>
          <w:rFonts w:ascii="Times New Roman" w:hAnsi="Times New Roman"/>
          <w:i w:val="0"/>
          <w:sz w:val="24"/>
          <w:szCs w:val="24"/>
        </w:rPr>
        <w:t>razvoju“</w:t>
      </w:r>
      <w:proofErr w:type="gramEnd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g</w:t>
      </w:r>
      <w:proofErr w:type="spellEnd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-din </w:t>
      </w: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Savo</w:t>
      </w:r>
      <w:proofErr w:type="spellEnd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Knežević</w:t>
      </w:r>
      <w:proofErr w:type="spellEnd"/>
      <w:r w:rsidR="000F22D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B77CAC" w:rsidRPr="00DD33A2">
        <w:rPr>
          <w:rStyle w:val="Emphasis"/>
          <w:rFonts w:ascii="Times New Roman" w:hAnsi="Times New Roman"/>
          <w:i w:val="0"/>
          <w:sz w:val="24"/>
          <w:szCs w:val="24"/>
        </w:rPr>
        <w:t>pozdravio</w:t>
      </w:r>
      <w:proofErr w:type="spellEnd"/>
      <w:r w:rsidR="00B77CAC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je donošenje jedne ovakve odluke, odnosno uspostavljanje Centra za razvoj i pružanje usluga, koji ima za cilj unapređenje socijalne i dječije zaštite u Glavnom gradu. U</w:t>
      </w:r>
      <w:r w:rsidR="000F22D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kazao je na to da </w:t>
      </w:r>
      <w:r w:rsidR="00845810" w:rsidRPr="00DD33A2">
        <w:rPr>
          <w:rStyle w:val="Emphasis"/>
          <w:rFonts w:ascii="Times New Roman" w:hAnsi="Times New Roman"/>
          <w:i w:val="0"/>
          <w:sz w:val="24"/>
          <w:szCs w:val="24"/>
        </w:rPr>
        <w:t>bi djelatnost Centra</w:t>
      </w:r>
      <w:r w:rsidR="00B10ABE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(član 6)</w:t>
      </w:r>
      <w:r w:rsidR="00845810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trebalo proširiti uslugama podrške za život u zajednici</w:t>
      </w:r>
      <w:r w:rsidR="00BD7DEB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, koje uključuju djecu </w:t>
      </w:r>
      <w:r w:rsidR="002F7D99" w:rsidRPr="00DD33A2">
        <w:rPr>
          <w:rStyle w:val="Emphasis"/>
          <w:rFonts w:ascii="Times New Roman" w:hAnsi="Times New Roman"/>
          <w:i w:val="0"/>
          <w:sz w:val="24"/>
          <w:szCs w:val="24"/>
        </w:rPr>
        <w:t>i mlade sa smetnjama i teškoćama u razvoju.</w:t>
      </w:r>
      <w:r w:rsidR="00226956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="003F3007" w:rsidRPr="00DD33A2">
        <w:rPr>
          <w:rStyle w:val="Emphasis"/>
          <w:rFonts w:ascii="Times New Roman" w:hAnsi="Times New Roman"/>
          <w:i w:val="0"/>
          <w:sz w:val="24"/>
          <w:szCs w:val="24"/>
        </w:rPr>
        <w:t>Dodatno je predložio</w:t>
      </w:r>
      <w:r w:rsidR="00AC4BE3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da se u </w:t>
      </w:r>
      <w:r w:rsidR="00AD0261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djelatnosti Centra </w:t>
      </w:r>
      <w:r w:rsidR="00AC4BE3" w:rsidRPr="00DD33A2">
        <w:rPr>
          <w:rStyle w:val="Emphasis"/>
          <w:rFonts w:ascii="Times New Roman" w:hAnsi="Times New Roman"/>
          <w:i w:val="0"/>
          <w:sz w:val="24"/>
          <w:szCs w:val="24"/>
        </w:rPr>
        <w:t>uv</w:t>
      </w:r>
      <w:r w:rsidR="003F3007" w:rsidRPr="00DD33A2">
        <w:rPr>
          <w:rStyle w:val="Emphasis"/>
          <w:rFonts w:ascii="Times New Roman" w:hAnsi="Times New Roman"/>
          <w:i w:val="0"/>
          <w:sz w:val="24"/>
          <w:szCs w:val="24"/>
        </w:rPr>
        <w:t>rsti i prilagođen prevoz za osobe</w:t>
      </w:r>
      <w:r w:rsidR="00AC4BE3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sa invaliditetom slabe pokretljivosti, kao i</w:t>
      </w:r>
      <w:r w:rsidR="00AD0261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integrisane usluge. </w:t>
      </w:r>
      <w:r w:rsidR="00B10ABE" w:rsidRPr="00DD33A2">
        <w:rPr>
          <w:rStyle w:val="Emphasis"/>
          <w:rFonts w:ascii="Times New Roman" w:hAnsi="Times New Roman"/>
          <w:i w:val="0"/>
          <w:sz w:val="24"/>
          <w:szCs w:val="24"/>
        </w:rPr>
        <w:t>U izlaganju je ukazano na potrebu izrade Registra korisnika, odnosno pr</w:t>
      </w:r>
      <w:r w:rsidR="00B77CAC" w:rsidRPr="00DD33A2">
        <w:rPr>
          <w:rStyle w:val="Emphasis"/>
          <w:rFonts w:ascii="Times New Roman" w:hAnsi="Times New Roman"/>
          <w:i w:val="0"/>
          <w:sz w:val="24"/>
          <w:szCs w:val="24"/>
        </w:rPr>
        <w:t>užalaca usluga u Glavnom gradu,</w:t>
      </w:r>
      <w:r w:rsidR="00B10ABE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značaj umrežavanja sa institucijama sistema</w:t>
      </w:r>
      <w:r w:rsidR="00B77CAC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i prilagođavanja aktivnosti Centra Lokalnom akcionom planu za unapređenje socijalne inkluzije i razvoj usluga </w:t>
      </w:r>
      <w:r w:rsidR="00294379" w:rsidRPr="00DD33A2">
        <w:rPr>
          <w:rStyle w:val="Emphasis"/>
          <w:rFonts w:ascii="Times New Roman" w:hAnsi="Times New Roman"/>
          <w:i w:val="0"/>
          <w:sz w:val="24"/>
          <w:szCs w:val="24"/>
        </w:rPr>
        <w:t>socijalne</w:t>
      </w:r>
      <w:r w:rsidR="00765C7D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i dječje zaštite 2025</w:t>
      </w:r>
      <w:r w:rsidR="00B77CAC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-2027. godine. </w:t>
      </w:r>
      <w:r w:rsidR="00BB68B0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G-din Knežević je dalje </w:t>
      </w:r>
      <w:r w:rsidR="00B77CAC" w:rsidRPr="00DD33A2">
        <w:rPr>
          <w:rStyle w:val="Emphasis"/>
          <w:rFonts w:ascii="Times New Roman" w:hAnsi="Times New Roman"/>
          <w:i w:val="0"/>
          <w:sz w:val="24"/>
          <w:szCs w:val="24"/>
        </w:rPr>
        <w:t>pre</w:t>
      </w:r>
      <w:r w:rsidR="00294379" w:rsidRPr="00DD33A2">
        <w:rPr>
          <w:rStyle w:val="Emphasis"/>
          <w:rFonts w:ascii="Times New Roman" w:hAnsi="Times New Roman"/>
          <w:i w:val="0"/>
          <w:sz w:val="24"/>
          <w:szCs w:val="24"/>
        </w:rPr>
        <w:t>dložio da se</w:t>
      </w:r>
      <w:r w:rsidR="007A07D3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u</w:t>
      </w:r>
      <w:r w:rsidR="0029437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="007A07D3" w:rsidRPr="00DD33A2">
        <w:rPr>
          <w:rStyle w:val="Emphasis"/>
          <w:rFonts w:ascii="Times New Roman" w:hAnsi="Times New Roman"/>
          <w:i w:val="0"/>
          <w:sz w:val="24"/>
          <w:szCs w:val="24"/>
        </w:rPr>
        <w:t>okviru člana 8 poveća broj aktivnosti</w:t>
      </w:r>
      <w:r w:rsidR="0029437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, ili da se </w:t>
      </w:r>
      <w:r w:rsidR="00BB68B0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umjesto toga </w:t>
      </w:r>
      <w:r w:rsidR="00294379" w:rsidRPr="00DD33A2">
        <w:rPr>
          <w:rStyle w:val="Emphasis"/>
          <w:rFonts w:ascii="Times New Roman" w:hAnsi="Times New Roman"/>
          <w:i w:val="0"/>
          <w:sz w:val="24"/>
          <w:szCs w:val="24"/>
        </w:rPr>
        <w:t>navede relevantan Prav</w:t>
      </w:r>
      <w:r w:rsidR="00927751" w:rsidRPr="00DD33A2">
        <w:rPr>
          <w:rStyle w:val="Emphasis"/>
          <w:rFonts w:ascii="Times New Roman" w:hAnsi="Times New Roman"/>
          <w:i w:val="0"/>
          <w:sz w:val="24"/>
          <w:szCs w:val="24"/>
        </w:rPr>
        <w:t>ilnik</w:t>
      </w:r>
      <w:r w:rsidR="00BB68B0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koji definiše pomenutu oblast</w:t>
      </w:r>
      <w:r w:rsidR="0029437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. </w:t>
      </w:r>
      <w:proofErr w:type="spellStart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>Sugerisao</w:t>
      </w:r>
      <w:proofErr w:type="spellEnd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 xml:space="preserve"> je </w:t>
      </w:r>
      <w:proofErr w:type="spellStart"/>
      <w:r w:rsidR="0078073F">
        <w:rPr>
          <w:rStyle w:val="Emphasis"/>
          <w:rFonts w:ascii="Times New Roman" w:hAnsi="Times New Roman"/>
          <w:i w:val="0"/>
          <w:sz w:val="24"/>
          <w:szCs w:val="24"/>
        </w:rPr>
        <w:t>i</w:t>
      </w:r>
      <w:proofErr w:type="spellEnd"/>
      <w:r w:rsidR="0078073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>da</w:t>
      </w:r>
      <w:r w:rsidR="0078073F">
        <w:rPr>
          <w:rStyle w:val="Emphasis"/>
          <w:rFonts w:ascii="Times New Roman" w:hAnsi="Times New Roman"/>
          <w:i w:val="0"/>
          <w:sz w:val="24"/>
          <w:szCs w:val="24"/>
        </w:rPr>
        <w:t xml:space="preserve"> u </w:t>
      </w:r>
      <w:proofErr w:type="spellStart"/>
      <w:r w:rsidR="0078073F">
        <w:rPr>
          <w:rStyle w:val="Emphasis"/>
          <w:rFonts w:ascii="Times New Roman" w:hAnsi="Times New Roman"/>
          <w:i w:val="0"/>
          <w:sz w:val="24"/>
          <w:szCs w:val="24"/>
        </w:rPr>
        <w:t>članu</w:t>
      </w:r>
      <w:proofErr w:type="spellEnd"/>
      <w:r w:rsidR="0078073F">
        <w:rPr>
          <w:rStyle w:val="Emphasis"/>
          <w:rFonts w:ascii="Times New Roman" w:hAnsi="Times New Roman"/>
          <w:i w:val="0"/>
          <w:sz w:val="24"/>
          <w:szCs w:val="24"/>
        </w:rPr>
        <w:t xml:space="preserve"> 15</w:t>
      </w:r>
      <w:r w:rsid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>bude</w:t>
      </w:r>
      <w:proofErr w:type="spellEnd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>navedeno</w:t>
      </w:r>
      <w:proofErr w:type="spellEnd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 xml:space="preserve"> da “u </w:t>
      </w:r>
      <w:proofErr w:type="spellStart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>slučaju</w:t>
      </w:r>
      <w:proofErr w:type="spellEnd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>prestanka</w:t>
      </w:r>
      <w:proofErr w:type="spellEnd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>rada</w:t>
      </w:r>
      <w:proofErr w:type="spellEnd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>C</w:t>
      </w:r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>entra</w:t>
      </w:r>
      <w:proofErr w:type="spellEnd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>sva</w:t>
      </w:r>
      <w:proofErr w:type="spellEnd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>pokretna</w:t>
      </w:r>
      <w:proofErr w:type="spellEnd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>i</w:t>
      </w:r>
      <w:proofErr w:type="spellEnd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>nepokretna</w:t>
      </w:r>
      <w:proofErr w:type="spellEnd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>imovina</w:t>
      </w:r>
      <w:proofErr w:type="spellEnd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>prelazi</w:t>
      </w:r>
      <w:proofErr w:type="spellEnd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 xml:space="preserve"> u </w:t>
      </w:r>
      <w:proofErr w:type="spellStart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>vlasništvo</w:t>
      </w:r>
      <w:proofErr w:type="spellEnd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lastRenderedPageBreak/>
        <w:t>osnivača</w:t>
      </w:r>
      <w:proofErr w:type="spellEnd"/>
      <w:proofErr w:type="gramStart"/>
      <w:r w:rsidR="0078073F" w:rsidRPr="0078073F">
        <w:rPr>
          <w:rStyle w:val="Emphasis"/>
          <w:rFonts w:ascii="Times New Roman" w:hAnsi="Times New Roman"/>
          <w:i w:val="0"/>
          <w:sz w:val="24"/>
          <w:szCs w:val="24"/>
        </w:rPr>
        <w:t>”.</w:t>
      </w:r>
      <w:proofErr w:type="spellStart"/>
      <w:r w:rsidR="00294379" w:rsidRPr="00DD33A2">
        <w:rPr>
          <w:rStyle w:val="Emphasis"/>
          <w:rFonts w:ascii="Times New Roman" w:hAnsi="Times New Roman"/>
          <w:i w:val="0"/>
          <w:sz w:val="24"/>
          <w:szCs w:val="24"/>
        </w:rPr>
        <w:t>Što</w:t>
      </w:r>
      <w:proofErr w:type="spellEnd"/>
      <w:proofErr w:type="gramEnd"/>
      <w:r w:rsidR="0029437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se </w:t>
      </w:r>
      <w:proofErr w:type="spellStart"/>
      <w:r w:rsidR="00294379" w:rsidRPr="00DD33A2">
        <w:rPr>
          <w:rStyle w:val="Emphasis"/>
          <w:rFonts w:ascii="Times New Roman" w:hAnsi="Times New Roman"/>
          <w:i w:val="0"/>
          <w:sz w:val="24"/>
          <w:szCs w:val="24"/>
        </w:rPr>
        <w:t>tiče</w:t>
      </w:r>
      <w:proofErr w:type="spellEnd"/>
      <w:r w:rsidR="0029437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294379" w:rsidRPr="00DD33A2">
        <w:rPr>
          <w:rStyle w:val="Emphasis"/>
          <w:rFonts w:ascii="Times New Roman" w:hAnsi="Times New Roman"/>
          <w:i w:val="0"/>
          <w:sz w:val="24"/>
          <w:szCs w:val="24"/>
        </w:rPr>
        <w:t>člana</w:t>
      </w:r>
      <w:proofErr w:type="spellEnd"/>
      <w:r w:rsidR="0029437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12 koji se odnosi na sastav Upra</w:t>
      </w:r>
      <w:r w:rsidR="008F131C" w:rsidRPr="00DD33A2">
        <w:rPr>
          <w:rStyle w:val="Emphasis"/>
          <w:rFonts w:ascii="Times New Roman" w:hAnsi="Times New Roman"/>
          <w:i w:val="0"/>
          <w:sz w:val="24"/>
          <w:szCs w:val="24"/>
        </w:rPr>
        <w:t>vnog odbora, predložio</w:t>
      </w:r>
      <w:r w:rsidR="00DD4240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je da</w:t>
      </w:r>
      <w:r w:rsidR="0029437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jedan član bude</w:t>
      </w:r>
      <w:r w:rsidR="00DD4240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iz reda</w:t>
      </w:r>
      <w:r w:rsidR="0029437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“predstavnik</w:t>
      </w:r>
      <w:r w:rsidR="00DD4240" w:rsidRPr="00DD33A2">
        <w:rPr>
          <w:rStyle w:val="Emphasis"/>
          <w:rFonts w:ascii="Times New Roman" w:hAnsi="Times New Roman"/>
          <w:i w:val="0"/>
          <w:sz w:val="24"/>
          <w:szCs w:val="24"/>
        </w:rPr>
        <w:t>a</w:t>
      </w:r>
      <w:r w:rsidR="008F131C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korisnika usluga”. </w:t>
      </w:r>
    </w:p>
    <w:p w14:paraId="2BD4F7B5" w14:textId="77777777" w:rsidR="00FC4864" w:rsidRPr="00DD33A2" w:rsidRDefault="00FC4864" w:rsidP="00FC4864">
      <w:pPr>
        <w:pStyle w:val="ListParagraph"/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14:paraId="242FB199" w14:textId="77777777" w:rsidR="00114D8C" w:rsidRPr="00DD33A2" w:rsidRDefault="00A166A6" w:rsidP="00A166A6">
      <w:pPr>
        <w:spacing w:after="0" w:line="240" w:lineRule="auto"/>
        <w:jc w:val="both"/>
        <w:rPr>
          <w:rStyle w:val="Emphasis"/>
          <w:rFonts w:ascii="Times New Roman" w:hAnsi="Times New Roman"/>
          <w:b/>
          <w:i w:val="0"/>
          <w:sz w:val="24"/>
          <w:szCs w:val="24"/>
        </w:rPr>
      </w:pPr>
      <w:proofErr w:type="spellStart"/>
      <w:r w:rsidRPr="00DD33A2">
        <w:rPr>
          <w:rStyle w:val="Emphasis"/>
          <w:rFonts w:ascii="Times New Roman" w:hAnsi="Times New Roman"/>
          <w:b/>
          <w:i w:val="0"/>
          <w:sz w:val="24"/>
          <w:szCs w:val="24"/>
        </w:rPr>
        <w:t>Odgovor</w:t>
      </w:r>
      <w:proofErr w:type="spellEnd"/>
      <w:r w:rsidRPr="00DD33A2">
        <w:rPr>
          <w:rStyle w:val="Emphasis"/>
          <w:rFonts w:ascii="Times New Roman" w:hAnsi="Times New Roman"/>
          <w:b/>
          <w:i w:val="0"/>
          <w:sz w:val="24"/>
          <w:szCs w:val="24"/>
        </w:rPr>
        <w:t xml:space="preserve"> </w:t>
      </w:r>
      <w:proofErr w:type="spellStart"/>
      <w:r w:rsidRPr="00DD33A2">
        <w:rPr>
          <w:rStyle w:val="Emphasis"/>
          <w:rFonts w:ascii="Times New Roman" w:hAnsi="Times New Roman"/>
          <w:b/>
          <w:i w:val="0"/>
          <w:sz w:val="24"/>
          <w:szCs w:val="24"/>
        </w:rPr>
        <w:t>Sekretarijata</w:t>
      </w:r>
      <w:proofErr w:type="spellEnd"/>
      <w:r w:rsidRPr="00DD33A2">
        <w:rPr>
          <w:rStyle w:val="Emphasis"/>
          <w:rFonts w:ascii="Times New Roman" w:hAnsi="Times New Roman"/>
          <w:b/>
          <w:i w:val="0"/>
          <w:sz w:val="24"/>
          <w:szCs w:val="24"/>
        </w:rPr>
        <w:t xml:space="preserve"> </w:t>
      </w:r>
      <w:proofErr w:type="spellStart"/>
      <w:r w:rsidRPr="00DD33A2">
        <w:rPr>
          <w:rStyle w:val="Emphasis"/>
          <w:rFonts w:ascii="Times New Roman" w:hAnsi="Times New Roman"/>
          <w:b/>
          <w:i w:val="0"/>
          <w:sz w:val="24"/>
          <w:szCs w:val="24"/>
        </w:rPr>
        <w:t>na</w:t>
      </w:r>
      <w:proofErr w:type="spellEnd"/>
      <w:r w:rsidRPr="00DD33A2">
        <w:rPr>
          <w:rStyle w:val="Emphasis"/>
          <w:rFonts w:ascii="Times New Roman" w:hAnsi="Times New Roman"/>
          <w:b/>
          <w:i w:val="0"/>
          <w:sz w:val="24"/>
          <w:szCs w:val="24"/>
        </w:rPr>
        <w:t xml:space="preserve"> </w:t>
      </w:r>
      <w:proofErr w:type="spellStart"/>
      <w:r w:rsidRPr="00DD33A2">
        <w:rPr>
          <w:rStyle w:val="Emphasis"/>
          <w:rFonts w:ascii="Times New Roman" w:hAnsi="Times New Roman"/>
          <w:b/>
          <w:i w:val="0"/>
          <w:sz w:val="24"/>
          <w:szCs w:val="24"/>
        </w:rPr>
        <w:t>komentare</w:t>
      </w:r>
      <w:proofErr w:type="spellEnd"/>
      <w:r w:rsidR="00114D8C" w:rsidRPr="00DD33A2">
        <w:rPr>
          <w:rStyle w:val="Emphasis"/>
          <w:rFonts w:ascii="Times New Roman" w:hAnsi="Times New Roman"/>
          <w:b/>
          <w:i w:val="0"/>
          <w:sz w:val="24"/>
          <w:szCs w:val="24"/>
        </w:rPr>
        <w:t>:</w:t>
      </w:r>
    </w:p>
    <w:p w14:paraId="54BD0210" w14:textId="77777777" w:rsidR="00A166A6" w:rsidRPr="00DD33A2" w:rsidRDefault="00A166A6" w:rsidP="00A166A6">
      <w:pPr>
        <w:spacing w:after="0" w:line="240" w:lineRule="auto"/>
        <w:jc w:val="both"/>
        <w:rPr>
          <w:rStyle w:val="Emphasis"/>
          <w:rFonts w:ascii="Times New Roman" w:eastAsia="Calibri" w:hAnsi="Times New Roman"/>
          <w:b/>
          <w:i w:val="0"/>
          <w:sz w:val="24"/>
          <w:szCs w:val="24"/>
          <w:lang w:val="sr-Latn-CS"/>
        </w:rPr>
      </w:pPr>
    </w:p>
    <w:p w14:paraId="72050497" w14:textId="7C2E5171" w:rsidR="000B7C11" w:rsidRPr="00DD33A2" w:rsidRDefault="00E81ED8" w:rsidP="00A16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Nacrtom</w:t>
      </w:r>
      <w:proofErr w:type="spellEnd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Odluke</w:t>
      </w:r>
      <w:proofErr w:type="spellEnd"/>
      <w:r w:rsidR="00E6190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je</w:t>
      </w:r>
      <w:r w:rsidR="005A24D4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="0078073F">
        <w:rPr>
          <w:rStyle w:val="Emphasis"/>
          <w:rFonts w:ascii="Times New Roman" w:hAnsi="Times New Roman"/>
          <w:i w:val="0"/>
          <w:sz w:val="24"/>
          <w:szCs w:val="24"/>
        </w:rPr>
        <w:t xml:space="preserve">u </w:t>
      </w:r>
      <w:proofErr w:type="spellStart"/>
      <w:r w:rsidR="0078073F">
        <w:rPr>
          <w:rStyle w:val="Emphasis"/>
          <w:rFonts w:ascii="Times New Roman" w:hAnsi="Times New Roman"/>
          <w:i w:val="0"/>
          <w:sz w:val="24"/>
          <w:szCs w:val="24"/>
        </w:rPr>
        <w:t>članu</w:t>
      </w:r>
      <w:proofErr w:type="spellEnd"/>
      <w:r w:rsidR="0078073F">
        <w:rPr>
          <w:rStyle w:val="Emphasis"/>
          <w:rFonts w:ascii="Times New Roman" w:hAnsi="Times New Roman"/>
          <w:i w:val="0"/>
          <w:sz w:val="24"/>
          <w:szCs w:val="24"/>
        </w:rPr>
        <w:t xml:space="preserve"> 6, </w:t>
      </w:r>
      <w:r w:rsidR="00D2320D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pored </w:t>
      </w:r>
      <w:proofErr w:type="spellStart"/>
      <w:r w:rsidR="00D2320D" w:rsidRPr="00DD33A2">
        <w:rPr>
          <w:rStyle w:val="Emphasis"/>
          <w:rFonts w:ascii="Times New Roman" w:hAnsi="Times New Roman"/>
          <w:i w:val="0"/>
          <w:sz w:val="24"/>
          <w:szCs w:val="24"/>
        </w:rPr>
        <w:t>na</w:t>
      </w:r>
      <w:r w:rsidR="00E61909" w:rsidRPr="00DD33A2">
        <w:rPr>
          <w:rStyle w:val="Emphasis"/>
          <w:rFonts w:ascii="Times New Roman" w:hAnsi="Times New Roman"/>
          <w:i w:val="0"/>
          <w:sz w:val="24"/>
          <w:szCs w:val="24"/>
        </w:rPr>
        <w:t>brojanih</w:t>
      </w:r>
      <w:proofErr w:type="spellEnd"/>
      <w:r w:rsidR="00E6190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E61909" w:rsidRPr="00DD33A2">
        <w:rPr>
          <w:rStyle w:val="Emphasis"/>
          <w:rFonts w:ascii="Times New Roman" w:hAnsi="Times New Roman"/>
          <w:i w:val="0"/>
          <w:sz w:val="24"/>
          <w:szCs w:val="24"/>
        </w:rPr>
        <w:t>usluga</w:t>
      </w:r>
      <w:proofErr w:type="spellEnd"/>
      <w:r w:rsidR="00E6190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E61909" w:rsidRPr="00DD33A2">
        <w:rPr>
          <w:rStyle w:val="Emphasis"/>
          <w:rFonts w:ascii="Times New Roman" w:hAnsi="Times New Roman"/>
          <w:i w:val="0"/>
          <w:sz w:val="24"/>
          <w:szCs w:val="24"/>
        </w:rPr>
        <w:t>socijalne</w:t>
      </w:r>
      <w:proofErr w:type="spellEnd"/>
      <w:r w:rsidR="00E6190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i dječje zaštite, koje će </w:t>
      </w:r>
      <w:r w:rsidR="00121CB1" w:rsidRPr="00DD33A2">
        <w:rPr>
          <w:rStyle w:val="Emphasis"/>
          <w:rFonts w:ascii="Times New Roman" w:hAnsi="Times New Roman"/>
          <w:i w:val="0"/>
          <w:sz w:val="24"/>
          <w:szCs w:val="24"/>
        </w:rPr>
        <w:t>Sekretarijat uspostaviti u početnom</w:t>
      </w:r>
      <w:r w:rsidR="00E6190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periodu, naveden stav 6 „druge usluge socijalne i dječje zaštite iz nadležnosti lokalne </w:t>
      </w:r>
      <w:proofErr w:type="gramStart"/>
      <w:r w:rsidR="00E61909" w:rsidRPr="00DD33A2">
        <w:rPr>
          <w:rStyle w:val="Emphasis"/>
          <w:rFonts w:ascii="Times New Roman" w:hAnsi="Times New Roman"/>
          <w:i w:val="0"/>
          <w:sz w:val="24"/>
          <w:szCs w:val="24"/>
        </w:rPr>
        <w:t>samouprave“</w:t>
      </w:r>
      <w:proofErr w:type="gramEnd"/>
      <w:r w:rsidR="00587CC3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. </w:t>
      </w:r>
      <w:proofErr w:type="spellStart"/>
      <w:r w:rsidR="0078073F">
        <w:rPr>
          <w:rFonts w:ascii="Times New Roman" w:hAnsi="Times New Roman"/>
          <w:sz w:val="24"/>
          <w:szCs w:val="24"/>
        </w:rPr>
        <w:t>Napominjemo</w:t>
      </w:r>
      <w:proofErr w:type="spellEnd"/>
      <w:r w:rsidR="000B7C11" w:rsidRPr="00DD33A2">
        <w:rPr>
          <w:rFonts w:ascii="Times New Roman" w:hAnsi="Times New Roman"/>
          <w:sz w:val="24"/>
          <w:szCs w:val="24"/>
        </w:rPr>
        <w:t xml:space="preserve"> da će</w:t>
      </w:r>
      <w:r w:rsidR="00DA6E92" w:rsidRPr="00DD33A2">
        <w:rPr>
          <w:rFonts w:ascii="Times New Roman" w:hAnsi="Times New Roman"/>
          <w:sz w:val="24"/>
          <w:szCs w:val="24"/>
        </w:rPr>
        <w:t xml:space="preserve"> usluge Narodne kuhinje i pomoći u kući</w:t>
      </w:r>
      <w:r w:rsidR="000B7C11" w:rsidRPr="00DD33A2">
        <w:rPr>
          <w:rFonts w:ascii="Times New Roman" w:hAnsi="Times New Roman"/>
          <w:sz w:val="24"/>
          <w:szCs w:val="24"/>
        </w:rPr>
        <w:t>, koje</w:t>
      </w:r>
      <w:r w:rsidR="00DA6E92" w:rsidRPr="00DD33A2">
        <w:rPr>
          <w:rFonts w:ascii="Times New Roman" w:hAnsi="Times New Roman"/>
          <w:sz w:val="24"/>
          <w:szCs w:val="24"/>
        </w:rPr>
        <w:t xml:space="preserve"> već funkcionišu unutar Sekretarijata</w:t>
      </w:r>
      <w:r w:rsidR="000B7C11" w:rsidRPr="00DD33A2">
        <w:rPr>
          <w:rFonts w:ascii="Times New Roman" w:hAnsi="Times New Roman"/>
          <w:sz w:val="24"/>
          <w:szCs w:val="24"/>
        </w:rPr>
        <w:t>, biti preneš</w:t>
      </w:r>
      <w:r w:rsidR="00DA6E92" w:rsidRPr="00DD33A2">
        <w:rPr>
          <w:rFonts w:ascii="Times New Roman" w:hAnsi="Times New Roman"/>
          <w:sz w:val="24"/>
          <w:szCs w:val="24"/>
        </w:rPr>
        <w:t>ene u nadležnost Centra</w:t>
      </w:r>
      <w:r w:rsidR="00244D36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. </w:t>
      </w:r>
      <w:r w:rsidR="000B7C11" w:rsidRPr="00DD33A2">
        <w:rPr>
          <w:rStyle w:val="Emphasis"/>
          <w:rFonts w:ascii="Times New Roman" w:hAnsi="Times New Roman"/>
          <w:i w:val="0"/>
          <w:sz w:val="24"/>
          <w:szCs w:val="24"/>
        </w:rPr>
        <w:t>U</w:t>
      </w:r>
      <w:r w:rsidR="00587CC3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Odluci</w:t>
      </w:r>
      <w:r w:rsidR="000B7C11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je takođe</w:t>
      </w:r>
      <w:r w:rsidR="00587CC3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istaknuto</w:t>
      </w:r>
      <w:r w:rsidR="00E6190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da će Centar kontinuirano sprovoditi analitičko-istraživačke aktivnosti u oblasti socijalne i dječje zaštite u Glavnom gradu</w:t>
      </w:r>
      <w:r w:rsidR="000B7C11" w:rsidRPr="00DD33A2">
        <w:rPr>
          <w:rStyle w:val="Emphasis"/>
          <w:rFonts w:ascii="Times New Roman" w:hAnsi="Times New Roman"/>
          <w:i w:val="0"/>
          <w:sz w:val="24"/>
          <w:szCs w:val="24"/>
        </w:rPr>
        <w:t>.</w:t>
      </w:r>
      <w:r w:rsidR="000B7C11" w:rsidRPr="00DD33A2">
        <w:rPr>
          <w:rFonts w:ascii="Times New Roman" w:hAnsi="Times New Roman"/>
          <w:sz w:val="24"/>
          <w:szCs w:val="24"/>
        </w:rPr>
        <w:t xml:space="preserve"> Ove aktivnosti imaju ključnu ulogu u procjeni prioriteta i planiranju razvoja dodatnih usluga unutar Centra. </w:t>
      </w:r>
    </w:p>
    <w:p w14:paraId="458DFA75" w14:textId="77777777" w:rsidR="00A166A6" w:rsidRPr="00DD33A2" w:rsidRDefault="00A166A6" w:rsidP="00A16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CE4007" w14:textId="5B74CA8F" w:rsidR="00A166A6" w:rsidRDefault="000B7C11" w:rsidP="00A166A6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proofErr w:type="spellStart"/>
      <w:r w:rsidRPr="00DD33A2">
        <w:rPr>
          <w:rFonts w:ascii="Times New Roman" w:hAnsi="Times New Roman"/>
          <w:sz w:val="24"/>
          <w:szCs w:val="24"/>
        </w:rPr>
        <w:t>Što</w:t>
      </w:r>
      <w:proofErr w:type="spellEnd"/>
      <w:r w:rsidRPr="00DD33A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DD33A2">
        <w:rPr>
          <w:rFonts w:ascii="Times New Roman" w:hAnsi="Times New Roman"/>
          <w:sz w:val="24"/>
          <w:szCs w:val="24"/>
        </w:rPr>
        <w:t>tiče</w:t>
      </w:r>
      <w:proofErr w:type="spellEnd"/>
      <w:r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3A2">
        <w:rPr>
          <w:rFonts w:ascii="Times New Roman" w:hAnsi="Times New Roman"/>
          <w:sz w:val="24"/>
          <w:szCs w:val="24"/>
        </w:rPr>
        <w:t>uspostavljanja</w:t>
      </w:r>
      <w:proofErr w:type="spellEnd"/>
      <w:r w:rsidRPr="00DD33A2">
        <w:rPr>
          <w:rFonts w:ascii="Times New Roman" w:hAnsi="Times New Roman"/>
          <w:sz w:val="24"/>
          <w:szCs w:val="24"/>
        </w:rPr>
        <w:t xml:space="preserve"> Registra korisnika, Centar će voditi bazu podataka o korisnicima usluga, slično kao što to već čini Sekretarijat za socijalno staranje u kontekstu usluga i materijalnih davanja koje obezbjeđuje. </w:t>
      </w:r>
      <w:r w:rsidR="00E81ED8" w:rsidRPr="00DD33A2">
        <w:rPr>
          <w:rStyle w:val="Emphasis"/>
          <w:rFonts w:ascii="Times New Roman" w:hAnsi="Times New Roman"/>
          <w:i w:val="0"/>
          <w:sz w:val="24"/>
          <w:szCs w:val="24"/>
        </w:rPr>
        <w:t>Uspostavljanje Centra za razvoj i pružanje usluga socijalne i dječje zaštite predviđeno je Lokalnim planom za unapređenje socijalne inkluzije i razvoj usluga socijalne i dječje zaštite</w:t>
      </w:r>
      <w:r w:rsidR="00765C7D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2025-2027. godine</w:t>
      </w:r>
      <w:r w:rsidR="00E81ED8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, </w:t>
      </w:r>
      <w:r w:rsidRPr="00DD33A2">
        <w:rPr>
          <w:rFonts w:ascii="Times New Roman" w:hAnsi="Times New Roman"/>
          <w:sz w:val="24"/>
          <w:szCs w:val="24"/>
        </w:rPr>
        <w:t>a sve navedene aktivnosti Centra su prepoznate u ovom Planu kao prioritetne usluge koje treba sprovoditi u Glavnom gradu.</w:t>
      </w:r>
      <w:r w:rsidR="00A166A6" w:rsidRPr="00DD33A2">
        <w:rPr>
          <w:rFonts w:ascii="Times New Roman" w:hAnsi="Times New Roman"/>
          <w:sz w:val="24"/>
          <w:szCs w:val="24"/>
        </w:rPr>
        <w:t xml:space="preserve"> </w:t>
      </w:r>
      <w:r w:rsidR="00A736D3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U okviru člana 8 </w:t>
      </w:r>
      <w:r w:rsidR="00215F32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Nacrta Odluke </w:t>
      </w:r>
      <w:r w:rsidR="00A736D3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pobrojane su aktivnosti koje su predviđene relevantnim pravilnicima, s </w:t>
      </w:r>
      <w:proofErr w:type="spellStart"/>
      <w:r w:rsidR="00A736D3" w:rsidRPr="00DD33A2">
        <w:rPr>
          <w:rStyle w:val="Emphasis"/>
          <w:rFonts w:ascii="Times New Roman" w:hAnsi="Times New Roman"/>
          <w:i w:val="0"/>
          <w:sz w:val="24"/>
          <w:szCs w:val="24"/>
        </w:rPr>
        <w:t>tim</w:t>
      </w:r>
      <w:proofErr w:type="spellEnd"/>
      <w:r w:rsidR="00A736D3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A736D3" w:rsidRPr="00DD33A2">
        <w:rPr>
          <w:rStyle w:val="Emphasis"/>
          <w:rFonts w:ascii="Times New Roman" w:hAnsi="Times New Roman"/>
          <w:i w:val="0"/>
          <w:sz w:val="24"/>
          <w:szCs w:val="24"/>
        </w:rPr>
        <w:t>što</w:t>
      </w:r>
      <w:proofErr w:type="spellEnd"/>
      <w:r w:rsidR="00A736D3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A736D3" w:rsidRPr="00DD33A2">
        <w:rPr>
          <w:rStyle w:val="Emphasis"/>
          <w:rFonts w:ascii="Times New Roman" w:hAnsi="Times New Roman"/>
          <w:i w:val="0"/>
          <w:sz w:val="24"/>
          <w:szCs w:val="24"/>
        </w:rPr>
        <w:t>s</w:t>
      </w:r>
      <w:r w:rsidR="0078073F">
        <w:rPr>
          <w:rStyle w:val="Emphasis"/>
          <w:rFonts w:ascii="Times New Roman" w:hAnsi="Times New Roman"/>
          <w:i w:val="0"/>
          <w:sz w:val="24"/>
          <w:szCs w:val="24"/>
        </w:rPr>
        <w:t>u</w:t>
      </w:r>
      <w:proofErr w:type="spellEnd"/>
      <w:r w:rsidR="00A736D3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A736D3" w:rsidRPr="00DD33A2">
        <w:rPr>
          <w:rStyle w:val="Emphasis"/>
          <w:rFonts w:ascii="Times New Roman" w:hAnsi="Times New Roman"/>
          <w:i w:val="0"/>
          <w:sz w:val="24"/>
          <w:szCs w:val="24"/>
        </w:rPr>
        <w:t>pojedine</w:t>
      </w:r>
      <w:proofErr w:type="spellEnd"/>
      <w:r w:rsidR="00A736D3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A736D3" w:rsidRPr="00DD33A2">
        <w:rPr>
          <w:rStyle w:val="Emphasis"/>
          <w:rFonts w:ascii="Times New Roman" w:hAnsi="Times New Roman"/>
          <w:i w:val="0"/>
          <w:sz w:val="24"/>
          <w:szCs w:val="24"/>
        </w:rPr>
        <w:t>aktivnosti</w:t>
      </w:r>
      <w:proofErr w:type="spellEnd"/>
      <w:r w:rsidR="00A736D3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215F32" w:rsidRPr="00DD33A2">
        <w:rPr>
          <w:rStyle w:val="Emphasis"/>
          <w:rFonts w:ascii="Times New Roman" w:hAnsi="Times New Roman"/>
          <w:i w:val="0"/>
          <w:sz w:val="24"/>
          <w:szCs w:val="24"/>
        </w:rPr>
        <w:t>identične</w:t>
      </w:r>
      <w:proofErr w:type="spellEnd"/>
      <w:r w:rsidR="00215F32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za uslugu pomoć u kući i personalna asistencija</w:t>
      </w:r>
      <w:r w:rsidR="001400D1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, pa se </w:t>
      </w:r>
      <w:r w:rsidR="007359AE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iste </w:t>
      </w:r>
      <w:r w:rsidR="001400D1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ne ponavljaju dva puta u okviru istog člana. </w:t>
      </w:r>
    </w:p>
    <w:p w14:paraId="2A8BB9AD" w14:textId="77777777" w:rsidR="0078073F" w:rsidRPr="00DD33A2" w:rsidRDefault="0078073F" w:rsidP="00A166A6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</w:p>
    <w:p w14:paraId="6D7B5177" w14:textId="6A2FED87" w:rsidR="00A166A6" w:rsidRDefault="0078073F" w:rsidP="00A16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3A2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DD33A2">
        <w:rPr>
          <w:rFonts w:ascii="Times New Roman" w:hAnsi="Times New Roman"/>
          <w:sz w:val="24"/>
          <w:szCs w:val="24"/>
        </w:rPr>
        <w:t>članu</w:t>
      </w:r>
      <w:proofErr w:type="spellEnd"/>
      <w:r w:rsidRPr="00DD33A2">
        <w:rPr>
          <w:rFonts w:ascii="Times New Roman" w:hAnsi="Times New Roman"/>
          <w:sz w:val="24"/>
          <w:szCs w:val="24"/>
        </w:rPr>
        <w:t xml:space="preserve"> 15 je </w:t>
      </w:r>
      <w:proofErr w:type="spellStart"/>
      <w:r w:rsidRPr="00DD33A2">
        <w:rPr>
          <w:rFonts w:ascii="Times New Roman" w:hAnsi="Times New Roman"/>
          <w:sz w:val="24"/>
          <w:szCs w:val="24"/>
        </w:rPr>
        <w:t>nevedeno</w:t>
      </w:r>
      <w:proofErr w:type="spellEnd"/>
      <w:r w:rsidRPr="00DD33A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DD33A2">
        <w:rPr>
          <w:rFonts w:ascii="Times New Roman" w:hAnsi="Times New Roman"/>
          <w:sz w:val="24"/>
          <w:szCs w:val="24"/>
        </w:rPr>
        <w:t>imovina</w:t>
      </w:r>
      <w:proofErr w:type="spellEnd"/>
      <w:r w:rsidRPr="00DD33A2">
        <w:rPr>
          <w:rFonts w:ascii="Times New Roman" w:hAnsi="Times New Roman"/>
          <w:sz w:val="24"/>
          <w:szCs w:val="24"/>
        </w:rPr>
        <w:t xml:space="preserve"> JU </w:t>
      </w:r>
      <w:proofErr w:type="spellStart"/>
      <w:r w:rsidRPr="00DD33A2">
        <w:rPr>
          <w:rFonts w:ascii="Times New Roman" w:hAnsi="Times New Roman"/>
          <w:sz w:val="24"/>
          <w:szCs w:val="24"/>
        </w:rPr>
        <w:t>Centar</w:t>
      </w:r>
      <w:proofErr w:type="spellEnd"/>
      <w:r w:rsidRPr="00DD33A2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DD33A2">
        <w:rPr>
          <w:rFonts w:ascii="Times New Roman" w:hAnsi="Times New Roman"/>
          <w:sz w:val="24"/>
          <w:szCs w:val="24"/>
        </w:rPr>
        <w:t>razvoj</w:t>
      </w:r>
      <w:proofErr w:type="spellEnd"/>
      <w:r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3A2">
        <w:rPr>
          <w:rFonts w:ascii="Times New Roman" w:hAnsi="Times New Roman"/>
          <w:sz w:val="24"/>
          <w:szCs w:val="24"/>
        </w:rPr>
        <w:t>i</w:t>
      </w:r>
      <w:proofErr w:type="spellEnd"/>
      <w:r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3A2">
        <w:rPr>
          <w:rFonts w:ascii="Times New Roman" w:hAnsi="Times New Roman"/>
          <w:sz w:val="24"/>
          <w:szCs w:val="24"/>
        </w:rPr>
        <w:t>pružanje</w:t>
      </w:r>
      <w:proofErr w:type="spellEnd"/>
      <w:r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3A2">
        <w:rPr>
          <w:rFonts w:ascii="Times New Roman" w:hAnsi="Times New Roman"/>
          <w:sz w:val="24"/>
          <w:szCs w:val="24"/>
        </w:rPr>
        <w:t>usluga</w:t>
      </w:r>
      <w:proofErr w:type="spellEnd"/>
      <w:r w:rsidRPr="00DD33A2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DD33A2">
        <w:rPr>
          <w:rFonts w:ascii="Times New Roman" w:hAnsi="Times New Roman"/>
          <w:sz w:val="24"/>
          <w:szCs w:val="24"/>
        </w:rPr>
        <w:t>imovina</w:t>
      </w:r>
      <w:proofErr w:type="spellEnd"/>
      <w:r w:rsidRPr="00DD33A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33A2">
        <w:rPr>
          <w:rFonts w:ascii="Times New Roman" w:hAnsi="Times New Roman"/>
          <w:sz w:val="24"/>
          <w:szCs w:val="24"/>
        </w:rPr>
        <w:t>Osnivača</w:t>
      </w:r>
      <w:proofErr w:type="spellEnd"/>
      <w:r w:rsidRPr="00DD33A2">
        <w:rPr>
          <w:rFonts w:ascii="Times New Roman" w:hAnsi="Times New Roman"/>
          <w:sz w:val="24"/>
          <w:szCs w:val="24"/>
        </w:rPr>
        <w:t>“</w:t>
      </w:r>
      <w:proofErr w:type="gramEnd"/>
      <w:r w:rsidRPr="00DD33A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neopravdana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sugestija</w:t>
      </w:r>
      <w:proofErr w:type="spellEnd"/>
      <w:r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/>
          <w:sz w:val="24"/>
          <w:szCs w:val="24"/>
        </w:rPr>
        <w:t>navodi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8D">
        <w:rPr>
          <w:rFonts w:ascii="Times New Roman" w:hAnsi="Times New Roman"/>
          <w:sz w:val="24"/>
          <w:szCs w:val="24"/>
        </w:rPr>
        <w:t>eventualni</w:t>
      </w:r>
      <w:proofErr w:type="spellEnd"/>
      <w:r w:rsidR="00F50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8D">
        <w:rPr>
          <w:rFonts w:ascii="Times New Roman" w:hAnsi="Times New Roman"/>
          <w:sz w:val="24"/>
          <w:szCs w:val="24"/>
        </w:rPr>
        <w:t>prelazak</w:t>
      </w:r>
      <w:proofErr w:type="spellEnd"/>
      <w:r w:rsidR="00F50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8D">
        <w:rPr>
          <w:rFonts w:ascii="Times New Roman" w:hAnsi="Times New Roman"/>
          <w:sz w:val="24"/>
          <w:szCs w:val="24"/>
        </w:rPr>
        <w:t>imovine</w:t>
      </w:r>
      <w:proofErr w:type="spellEnd"/>
      <w:r w:rsidR="00F50F8D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F50F8D">
        <w:rPr>
          <w:rFonts w:ascii="Times New Roman" w:hAnsi="Times New Roman"/>
          <w:sz w:val="24"/>
          <w:szCs w:val="24"/>
        </w:rPr>
        <w:t>vlasništvo</w:t>
      </w:r>
      <w:proofErr w:type="spellEnd"/>
      <w:r w:rsidR="00F50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8D">
        <w:rPr>
          <w:rFonts w:ascii="Times New Roman" w:hAnsi="Times New Roman"/>
          <w:sz w:val="24"/>
          <w:szCs w:val="24"/>
        </w:rPr>
        <w:t>Osnivača</w:t>
      </w:r>
      <w:proofErr w:type="spellEnd"/>
      <w:r w:rsidR="00F50F8D">
        <w:rPr>
          <w:rFonts w:ascii="Times New Roman" w:hAnsi="Times New Roman"/>
          <w:sz w:val="24"/>
          <w:szCs w:val="24"/>
        </w:rPr>
        <w:t>.</w:t>
      </w:r>
    </w:p>
    <w:p w14:paraId="6024BBA6" w14:textId="77777777" w:rsidR="00F50F8D" w:rsidRDefault="00F50F8D" w:rsidP="00A166A6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14:paraId="34BE1A48" w14:textId="36A0CC35" w:rsidR="00F50F8D" w:rsidRDefault="00D277F6" w:rsidP="00A166A6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Što</w:t>
      </w:r>
      <w:proofErr w:type="spellEnd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se </w:t>
      </w: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tiče</w:t>
      </w:r>
      <w:proofErr w:type="spellEnd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>sugestije</w:t>
      </w:r>
      <w:proofErr w:type="spellEnd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>na</w:t>
      </w:r>
      <w:proofErr w:type="spellEnd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>izmjene</w:t>
      </w:r>
      <w:proofErr w:type="spellEnd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>člana</w:t>
      </w:r>
      <w:proofErr w:type="spellEnd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12, </w:t>
      </w:r>
      <w:proofErr w:type="spellStart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>napominjemo</w:t>
      </w:r>
      <w:proofErr w:type="spellEnd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da je </w:t>
      </w:r>
      <w:proofErr w:type="spellStart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>članom</w:t>
      </w:r>
      <w:proofErr w:type="spellEnd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107 </w:t>
      </w:r>
      <w:proofErr w:type="spellStart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>stav</w:t>
      </w:r>
      <w:proofErr w:type="spellEnd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4 </w:t>
      </w:r>
      <w:proofErr w:type="spellStart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>Zakona</w:t>
      </w:r>
      <w:proofErr w:type="spellEnd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o </w:t>
      </w:r>
      <w:proofErr w:type="spellStart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>socijalnoj</w:t>
      </w:r>
      <w:proofErr w:type="spellEnd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i </w:t>
      </w:r>
      <w:proofErr w:type="spellStart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>dječjoj</w:t>
      </w:r>
      <w:proofErr w:type="spellEnd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>zaštiti</w:t>
      </w:r>
      <w:proofErr w:type="spellEnd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>propisano</w:t>
      </w:r>
      <w:proofErr w:type="spellEnd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da “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Upravni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odbor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javne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ustanove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iz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člana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112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stav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1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tač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. 2, 3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i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4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ovog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zakona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čine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dva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predstavnika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osnivača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i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jedan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predstavnik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korisnika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odnosno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roditelja</w:t>
      </w:r>
      <w:proofErr w:type="spellEnd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 w:rsidRPr="00F50F8D">
        <w:rPr>
          <w:rStyle w:val="Emphasis"/>
          <w:rFonts w:ascii="Times New Roman" w:hAnsi="Times New Roman"/>
          <w:i w:val="0"/>
          <w:sz w:val="24"/>
          <w:szCs w:val="24"/>
        </w:rPr>
        <w:t>korisnika</w:t>
      </w:r>
      <w:proofErr w:type="spellEnd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”, </w:t>
      </w:r>
      <w:proofErr w:type="spellStart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>te</w:t>
      </w:r>
      <w:proofErr w:type="spellEnd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se ova </w:t>
      </w:r>
      <w:proofErr w:type="spellStart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>sugestija</w:t>
      </w:r>
      <w:proofErr w:type="spellEnd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USVAJA </w:t>
      </w:r>
      <w:proofErr w:type="spellStart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>kao</w:t>
      </w:r>
      <w:proofErr w:type="spellEnd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>opravdana</w:t>
      </w:r>
      <w:proofErr w:type="spellEnd"/>
      <w:r w:rsidR="00F50F8D">
        <w:rPr>
          <w:rStyle w:val="Emphasis"/>
          <w:rFonts w:ascii="Times New Roman" w:hAnsi="Times New Roman"/>
          <w:i w:val="0"/>
          <w:sz w:val="24"/>
          <w:szCs w:val="24"/>
        </w:rPr>
        <w:t>.</w:t>
      </w:r>
    </w:p>
    <w:p w14:paraId="6031C258" w14:textId="77777777" w:rsidR="00114D8C" w:rsidRPr="00DD33A2" w:rsidRDefault="00114D8C" w:rsidP="002A4E89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14:paraId="6FF99962" w14:textId="77777777" w:rsidR="002A4E89" w:rsidRPr="00DD33A2" w:rsidRDefault="00156976" w:rsidP="002A4E89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Centralna</w:t>
      </w:r>
      <w:proofErr w:type="spellEnd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javna</w:t>
      </w:r>
      <w:proofErr w:type="spellEnd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rasprava</w:t>
      </w:r>
      <w:proofErr w:type="spellEnd"/>
      <w:r w:rsidR="002A4E8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2A4E89" w:rsidRPr="00DD33A2">
        <w:rPr>
          <w:rStyle w:val="Emphasis"/>
          <w:rFonts w:ascii="Times New Roman" w:hAnsi="Times New Roman"/>
          <w:i w:val="0"/>
          <w:sz w:val="24"/>
          <w:szCs w:val="24"/>
        </w:rPr>
        <w:t>završena</w:t>
      </w:r>
      <w:proofErr w:type="spellEnd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je</w:t>
      </w:r>
      <w:r w:rsidR="002A4E8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u 11h. </w:t>
      </w:r>
    </w:p>
    <w:p w14:paraId="557E48A0" w14:textId="77777777" w:rsidR="00AA3855" w:rsidRPr="00DD33A2" w:rsidRDefault="00AA3855" w:rsidP="002A4E89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14:paraId="68B4FE0F" w14:textId="77777777" w:rsidR="002A4E89" w:rsidRPr="00DD33A2" w:rsidRDefault="006B0035" w:rsidP="002A4E89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Tokom</w:t>
      </w:r>
      <w:proofErr w:type="spellEnd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javne</w:t>
      </w:r>
      <w:proofErr w:type="spellEnd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rasprave</w:t>
      </w:r>
      <w:proofErr w:type="spellEnd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e</w:t>
      </w:r>
      <w:r w:rsidR="008F131C" w:rsidRPr="00DD33A2">
        <w:rPr>
          <w:rStyle w:val="Emphasis"/>
          <w:rFonts w:ascii="Times New Roman" w:hAnsi="Times New Roman"/>
          <w:i w:val="0"/>
          <w:sz w:val="24"/>
          <w:szCs w:val="24"/>
        </w:rPr>
        <w:t>lektronskim</w:t>
      </w:r>
      <w:proofErr w:type="spellEnd"/>
      <w:r w:rsidR="00704643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704643" w:rsidRPr="00DD33A2">
        <w:rPr>
          <w:rStyle w:val="Emphasis"/>
          <w:rFonts w:ascii="Times New Roman" w:hAnsi="Times New Roman"/>
          <w:i w:val="0"/>
          <w:sz w:val="24"/>
          <w:szCs w:val="24"/>
        </w:rPr>
        <w:t>i</w:t>
      </w:r>
      <w:proofErr w:type="spellEnd"/>
      <w:r w:rsidR="00704643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704643" w:rsidRPr="00DD33A2">
        <w:rPr>
          <w:rStyle w:val="Emphasis"/>
          <w:rFonts w:ascii="Times New Roman" w:hAnsi="Times New Roman"/>
          <w:i w:val="0"/>
          <w:sz w:val="24"/>
          <w:szCs w:val="24"/>
        </w:rPr>
        <w:t>pisanim</w:t>
      </w:r>
      <w:proofErr w:type="spellEnd"/>
      <w:r w:rsidR="008F131C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8F131C" w:rsidRPr="00DD33A2">
        <w:rPr>
          <w:rStyle w:val="Emphasis"/>
          <w:rFonts w:ascii="Times New Roman" w:hAnsi="Times New Roman"/>
          <w:i w:val="0"/>
          <w:sz w:val="24"/>
          <w:szCs w:val="24"/>
        </w:rPr>
        <w:t>putem</w:t>
      </w:r>
      <w:proofErr w:type="spellEnd"/>
      <w:r w:rsidR="008F131C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8F131C" w:rsidRPr="00DD33A2">
        <w:rPr>
          <w:rStyle w:val="Emphasis"/>
          <w:rFonts w:ascii="Times New Roman" w:hAnsi="Times New Roman"/>
          <w:i w:val="0"/>
          <w:sz w:val="24"/>
          <w:szCs w:val="24"/>
        </w:rPr>
        <w:t>nije</w:t>
      </w:r>
      <w:proofErr w:type="spellEnd"/>
      <w:r w:rsidR="008F131C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bilo</w:t>
      </w:r>
      <w:proofErr w:type="spellEnd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dostavljenih</w:t>
      </w:r>
      <w:proofErr w:type="spellEnd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primjedbi</w:t>
      </w:r>
      <w:proofErr w:type="spellEnd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i</w:t>
      </w:r>
      <w:proofErr w:type="spellEnd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sugestija</w:t>
      </w:r>
      <w:proofErr w:type="spellEnd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>građana</w:t>
      </w:r>
      <w:proofErr w:type="spellEnd"/>
      <w:r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. </w:t>
      </w:r>
      <w:r w:rsidR="002A4E89" w:rsidRPr="00DD33A2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</w:p>
    <w:p w14:paraId="028380C9" w14:textId="77777777" w:rsidR="002A4E89" w:rsidRPr="00DD33A2" w:rsidRDefault="002A4E89" w:rsidP="002A4E89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09F051C0" w14:textId="77777777" w:rsidR="00A51624" w:rsidRPr="00DD33A2" w:rsidRDefault="006B0035" w:rsidP="002A4E89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DD33A2">
        <w:rPr>
          <w:rFonts w:ascii="Times New Roman" w:hAnsi="Times New Roman"/>
          <w:sz w:val="24"/>
          <w:szCs w:val="24"/>
          <w:lang w:val="sr-Latn-CS"/>
        </w:rPr>
        <w:t>Prosječna ocjena o uspješnosti i kvalitetu javne  rasprave u svim oblicima iznosi 5.</w:t>
      </w:r>
    </w:p>
    <w:p w14:paraId="637CE51A" w14:textId="77777777" w:rsidR="004C5301" w:rsidRPr="00DD33A2" w:rsidRDefault="004C5301" w:rsidP="002A4E89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496E09AD" w14:textId="77777777" w:rsidR="006B0035" w:rsidRPr="006B0035" w:rsidRDefault="006B0035" w:rsidP="00A51624">
      <w:pPr>
        <w:tabs>
          <w:tab w:val="left" w:pos="3435"/>
        </w:tabs>
        <w:jc w:val="both"/>
        <w:rPr>
          <w:rFonts w:cs="Calibri"/>
          <w:sz w:val="24"/>
          <w:szCs w:val="24"/>
          <w:lang w:val="sr-Latn-CS"/>
        </w:rPr>
      </w:pPr>
    </w:p>
    <w:p w14:paraId="1D760A57" w14:textId="77777777" w:rsidR="006356B2" w:rsidRPr="00DD33A2" w:rsidRDefault="00A51624" w:rsidP="00B71101">
      <w:pPr>
        <w:tabs>
          <w:tab w:val="left" w:pos="3435"/>
        </w:tabs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DD33A2">
        <w:rPr>
          <w:rFonts w:ascii="Times New Roman" w:hAnsi="Times New Roman"/>
          <w:b/>
          <w:sz w:val="24"/>
          <w:szCs w:val="24"/>
          <w:lang w:val="sr-Latn-CS"/>
        </w:rPr>
        <w:t>SEKRETARIJAT ZA SOCIJALNO STARANJE</w:t>
      </w:r>
    </w:p>
    <w:sectPr w:rsidR="006356B2" w:rsidRPr="00DD33A2" w:rsidSect="00635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B5068"/>
    <w:multiLevelType w:val="hybridMultilevel"/>
    <w:tmpl w:val="B764296E"/>
    <w:lvl w:ilvl="0" w:tplc="BC2ED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BF7B03"/>
    <w:multiLevelType w:val="hybridMultilevel"/>
    <w:tmpl w:val="9DC04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715C4"/>
    <w:multiLevelType w:val="hybridMultilevel"/>
    <w:tmpl w:val="14BCBF60"/>
    <w:lvl w:ilvl="0" w:tplc="C6A8C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F3599"/>
    <w:multiLevelType w:val="hybridMultilevel"/>
    <w:tmpl w:val="BBD2DB7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E182E"/>
    <w:multiLevelType w:val="hybridMultilevel"/>
    <w:tmpl w:val="7D6AB166"/>
    <w:lvl w:ilvl="0" w:tplc="948C52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624"/>
    <w:rsid w:val="00010BA5"/>
    <w:rsid w:val="0002087F"/>
    <w:rsid w:val="000419F5"/>
    <w:rsid w:val="00044690"/>
    <w:rsid w:val="00047AD3"/>
    <w:rsid w:val="00062B75"/>
    <w:rsid w:val="00073A61"/>
    <w:rsid w:val="00084C3D"/>
    <w:rsid w:val="000B4218"/>
    <w:rsid w:val="000B7C11"/>
    <w:rsid w:val="000C0642"/>
    <w:rsid w:val="000E52DB"/>
    <w:rsid w:val="000F1880"/>
    <w:rsid w:val="000F22D9"/>
    <w:rsid w:val="000F54DC"/>
    <w:rsid w:val="00114D8C"/>
    <w:rsid w:val="00121CB1"/>
    <w:rsid w:val="001400D1"/>
    <w:rsid w:val="00156976"/>
    <w:rsid w:val="0018568E"/>
    <w:rsid w:val="001B2050"/>
    <w:rsid w:val="001E0F67"/>
    <w:rsid w:val="00200869"/>
    <w:rsid w:val="00207CD0"/>
    <w:rsid w:val="00215F32"/>
    <w:rsid w:val="0022138D"/>
    <w:rsid w:val="00226956"/>
    <w:rsid w:val="00231EC9"/>
    <w:rsid w:val="00242D98"/>
    <w:rsid w:val="00244D36"/>
    <w:rsid w:val="002925A2"/>
    <w:rsid w:val="00294379"/>
    <w:rsid w:val="002A4E89"/>
    <w:rsid w:val="002E1D80"/>
    <w:rsid w:val="002F7D99"/>
    <w:rsid w:val="003138E7"/>
    <w:rsid w:val="00343F8D"/>
    <w:rsid w:val="00347155"/>
    <w:rsid w:val="00380FA7"/>
    <w:rsid w:val="00387FCA"/>
    <w:rsid w:val="00394BF9"/>
    <w:rsid w:val="003D2C1C"/>
    <w:rsid w:val="003D60D3"/>
    <w:rsid w:val="003F3007"/>
    <w:rsid w:val="00412722"/>
    <w:rsid w:val="004264B3"/>
    <w:rsid w:val="004354C6"/>
    <w:rsid w:val="00445C61"/>
    <w:rsid w:val="00446515"/>
    <w:rsid w:val="004529CB"/>
    <w:rsid w:val="004B4B46"/>
    <w:rsid w:val="004C5301"/>
    <w:rsid w:val="004E2E8D"/>
    <w:rsid w:val="00500C5C"/>
    <w:rsid w:val="00555CD6"/>
    <w:rsid w:val="00560220"/>
    <w:rsid w:val="005871E1"/>
    <w:rsid w:val="00587CC3"/>
    <w:rsid w:val="00597C7A"/>
    <w:rsid w:val="005A24D4"/>
    <w:rsid w:val="005B725D"/>
    <w:rsid w:val="005C0216"/>
    <w:rsid w:val="005D0ED0"/>
    <w:rsid w:val="005F2E10"/>
    <w:rsid w:val="006356B2"/>
    <w:rsid w:val="006B0035"/>
    <w:rsid w:val="006B36FA"/>
    <w:rsid w:val="006B489C"/>
    <w:rsid w:val="006C7CCD"/>
    <w:rsid w:val="006E419C"/>
    <w:rsid w:val="00704643"/>
    <w:rsid w:val="007359AE"/>
    <w:rsid w:val="00765C7D"/>
    <w:rsid w:val="0078073F"/>
    <w:rsid w:val="007A07D3"/>
    <w:rsid w:val="00837285"/>
    <w:rsid w:val="0084356F"/>
    <w:rsid w:val="00845810"/>
    <w:rsid w:val="008519D9"/>
    <w:rsid w:val="00883E32"/>
    <w:rsid w:val="008D6A47"/>
    <w:rsid w:val="008F131C"/>
    <w:rsid w:val="00903E1A"/>
    <w:rsid w:val="00912CA3"/>
    <w:rsid w:val="00927751"/>
    <w:rsid w:val="00932F83"/>
    <w:rsid w:val="009641A7"/>
    <w:rsid w:val="00987AE5"/>
    <w:rsid w:val="00994186"/>
    <w:rsid w:val="009A7E95"/>
    <w:rsid w:val="009F7871"/>
    <w:rsid w:val="00A166A6"/>
    <w:rsid w:val="00A51624"/>
    <w:rsid w:val="00A60097"/>
    <w:rsid w:val="00A736D3"/>
    <w:rsid w:val="00A80E19"/>
    <w:rsid w:val="00A91130"/>
    <w:rsid w:val="00AA3855"/>
    <w:rsid w:val="00AA53FC"/>
    <w:rsid w:val="00AC4BE3"/>
    <w:rsid w:val="00AD0261"/>
    <w:rsid w:val="00AF55F5"/>
    <w:rsid w:val="00B10ABE"/>
    <w:rsid w:val="00B42B06"/>
    <w:rsid w:val="00B71101"/>
    <w:rsid w:val="00B77CAC"/>
    <w:rsid w:val="00BA7710"/>
    <w:rsid w:val="00BB68B0"/>
    <w:rsid w:val="00BD393F"/>
    <w:rsid w:val="00BD7484"/>
    <w:rsid w:val="00BD7DEB"/>
    <w:rsid w:val="00C23F32"/>
    <w:rsid w:val="00C32E6E"/>
    <w:rsid w:val="00C56201"/>
    <w:rsid w:val="00C67AE0"/>
    <w:rsid w:val="00C9325E"/>
    <w:rsid w:val="00CA270A"/>
    <w:rsid w:val="00CB054C"/>
    <w:rsid w:val="00CB2643"/>
    <w:rsid w:val="00CD164B"/>
    <w:rsid w:val="00CE6003"/>
    <w:rsid w:val="00CF1B68"/>
    <w:rsid w:val="00CF2485"/>
    <w:rsid w:val="00D12E7F"/>
    <w:rsid w:val="00D2320D"/>
    <w:rsid w:val="00D277F6"/>
    <w:rsid w:val="00D4455B"/>
    <w:rsid w:val="00D64769"/>
    <w:rsid w:val="00D82693"/>
    <w:rsid w:val="00DA19D2"/>
    <w:rsid w:val="00DA6E92"/>
    <w:rsid w:val="00DC30FD"/>
    <w:rsid w:val="00DD33A2"/>
    <w:rsid w:val="00DD4240"/>
    <w:rsid w:val="00E035AC"/>
    <w:rsid w:val="00E16955"/>
    <w:rsid w:val="00E33E61"/>
    <w:rsid w:val="00E54D48"/>
    <w:rsid w:val="00E61909"/>
    <w:rsid w:val="00E6683C"/>
    <w:rsid w:val="00E81ED8"/>
    <w:rsid w:val="00E95FC7"/>
    <w:rsid w:val="00EA32C9"/>
    <w:rsid w:val="00EB4F2C"/>
    <w:rsid w:val="00EB7616"/>
    <w:rsid w:val="00EC146F"/>
    <w:rsid w:val="00F13474"/>
    <w:rsid w:val="00F50F8D"/>
    <w:rsid w:val="00F60F9D"/>
    <w:rsid w:val="00F72D5A"/>
    <w:rsid w:val="00F90257"/>
    <w:rsid w:val="00FA55C4"/>
    <w:rsid w:val="00FA72CC"/>
    <w:rsid w:val="00FB0A21"/>
    <w:rsid w:val="00FB750C"/>
    <w:rsid w:val="00FC4864"/>
    <w:rsid w:val="00FD4452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3809"/>
  <w15:docId w15:val="{E9A947EB-24C3-4EC6-9913-732E66A4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162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516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1624"/>
    <w:pPr>
      <w:spacing w:after="160" w:line="259" w:lineRule="auto"/>
      <w:ind w:left="720"/>
      <w:contextualSpacing/>
    </w:pPr>
    <w:rPr>
      <w:rFonts w:eastAsia="Calibri"/>
      <w:lang w:val="sr-Latn-CS"/>
    </w:rPr>
  </w:style>
  <w:style w:type="paragraph" w:customStyle="1" w:styleId="T30X">
    <w:name w:val="T30X"/>
    <w:basedOn w:val="Normal"/>
    <w:uiPriority w:val="99"/>
    <w:rsid w:val="00EA32C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  <w:lang w:val="sr-Latn-CS" w:eastAsia="sr-Latn-CS"/>
    </w:rPr>
  </w:style>
  <w:style w:type="character" w:styleId="Emphasis">
    <w:name w:val="Emphasis"/>
    <w:basedOn w:val="DefaultParagraphFont"/>
    <w:uiPriority w:val="20"/>
    <w:qFormat/>
    <w:rsid w:val="000F22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gorica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t.jokic</dc:creator>
  <cp:lastModifiedBy> </cp:lastModifiedBy>
  <cp:revision>77</cp:revision>
  <cp:lastPrinted>2024-08-06T07:09:00Z</cp:lastPrinted>
  <dcterms:created xsi:type="dcterms:W3CDTF">2025-07-09T12:16:00Z</dcterms:created>
  <dcterms:modified xsi:type="dcterms:W3CDTF">2025-07-17T10:10:00Z</dcterms:modified>
</cp:coreProperties>
</file>