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A4" w:rsidRDefault="00321DA4" w:rsidP="00321DA4">
      <w:pPr>
        <w:pStyle w:val="N03Y"/>
        <w:spacing w:after="0"/>
        <w:jc w:val="both"/>
        <w:rPr>
          <w:rFonts w:ascii="Cambria" w:hAnsi="Cambria" w:cs="Arial"/>
          <w:b w:val="0"/>
        </w:rPr>
      </w:pPr>
      <w:proofErr w:type="spellStart"/>
      <w:r>
        <w:rPr>
          <w:rFonts w:ascii="Cambria" w:hAnsi="Cambria" w:cs="Arial"/>
          <w:b w:val="0"/>
        </w:rPr>
        <w:t>Gradonačelnik</w:t>
      </w:r>
      <w:proofErr w:type="spellEnd"/>
      <w:r>
        <w:rPr>
          <w:rFonts w:ascii="Cambria" w:hAnsi="Cambria" w:cs="Arial"/>
          <w:b w:val="0"/>
        </w:rPr>
        <w:t xml:space="preserve"> Glavnog grada </w:t>
      </w:r>
      <w:proofErr w:type="spellStart"/>
      <w:r>
        <w:rPr>
          <w:rFonts w:ascii="Cambria" w:hAnsi="Cambria" w:cs="Arial"/>
          <w:b w:val="0"/>
        </w:rPr>
        <w:t>Podgorice</w:t>
      </w:r>
      <w:proofErr w:type="spellEnd"/>
      <w:r>
        <w:rPr>
          <w:rFonts w:ascii="Cambria" w:hAnsi="Cambria" w:cs="Arial"/>
          <w:b w:val="0"/>
        </w:rPr>
        <w:t xml:space="preserve">, </w:t>
      </w:r>
      <w:proofErr w:type="spellStart"/>
      <w:r>
        <w:rPr>
          <w:rFonts w:ascii="Cambria" w:hAnsi="Cambria" w:cs="Arial"/>
          <w:b w:val="0"/>
        </w:rPr>
        <w:t>Zaključkom</w:t>
      </w:r>
      <w:proofErr w:type="spellEnd"/>
      <w:r>
        <w:rPr>
          <w:rFonts w:ascii="Cambria" w:hAnsi="Cambria" w:cs="Arial"/>
          <w:b w:val="0"/>
        </w:rPr>
        <w:t xml:space="preserve"> </w:t>
      </w:r>
      <w:proofErr w:type="spellStart"/>
      <w:r>
        <w:rPr>
          <w:rFonts w:ascii="Cambria" w:hAnsi="Cambria" w:cs="Arial"/>
          <w:b w:val="0"/>
        </w:rPr>
        <w:t>broj</w:t>
      </w:r>
      <w:proofErr w:type="spellEnd"/>
      <w:r>
        <w:rPr>
          <w:rFonts w:ascii="Cambria" w:hAnsi="Cambria" w:cs="Arial"/>
          <w:b w:val="0"/>
        </w:rPr>
        <w:t xml:space="preserve">: 01-018/25- 3827/1 </w:t>
      </w:r>
      <w:proofErr w:type="spellStart"/>
      <w:proofErr w:type="gramStart"/>
      <w:r>
        <w:rPr>
          <w:rFonts w:ascii="Cambria" w:hAnsi="Cambria" w:cs="Arial"/>
          <w:b w:val="0"/>
        </w:rPr>
        <w:t>od</w:t>
      </w:r>
      <w:proofErr w:type="spellEnd"/>
      <w:proofErr w:type="gramEnd"/>
      <w:r>
        <w:rPr>
          <w:rFonts w:ascii="Cambria" w:hAnsi="Cambria" w:cs="Arial"/>
          <w:b w:val="0"/>
        </w:rPr>
        <w:t xml:space="preserve"> 13.06.2025. </w:t>
      </w:r>
      <w:proofErr w:type="spellStart"/>
      <w:proofErr w:type="gramStart"/>
      <w:r>
        <w:rPr>
          <w:rFonts w:ascii="Cambria" w:hAnsi="Cambria" w:cs="Arial"/>
          <w:b w:val="0"/>
        </w:rPr>
        <w:t>godine</w:t>
      </w:r>
      <w:proofErr w:type="spellEnd"/>
      <w:proofErr w:type="gramEnd"/>
      <w:r>
        <w:rPr>
          <w:rFonts w:ascii="Cambria" w:hAnsi="Cambria" w:cs="Arial"/>
          <w:b w:val="0"/>
        </w:rPr>
        <w:t xml:space="preserve">, </w:t>
      </w:r>
      <w:proofErr w:type="spellStart"/>
      <w:r>
        <w:rPr>
          <w:rFonts w:ascii="Cambria" w:hAnsi="Cambria" w:cs="Arial"/>
          <w:b w:val="0"/>
        </w:rPr>
        <w:t>utvrdio</w:t>
      </w:r>
      <w:proofErr w:type="spellEnd"/>
      <w:r>
        <w:rPr>
          <w:rFonts w:ascii="Cambria" w:hAnsi="Cambria" w:cs="Arial"/>
          <w:b w:val="0"/>
        </w:rPr>
        <w:t xml:space="preserve"> je  </w:t>
      </w:r>
      <w:proofErr w:type="spellStart"/>
      <w:r>
        <w:rPr>
          <w:rFonts w:ascii="Cambria" w:hAnsi="Cambria" w:cs="Arial"/>
          <w:b w:val="0"/>
        </w:rPr>
        <w:t>Nacrt</w:t>
      </w:r>
      <w:proofErr w:type="spellEnd"/>
      <w:r>
        <w:rPr>
          <w:rFonts w:ascii="Cambria" w:hAnsi="Cambria" w:cs="Arial"/>
          <w:b w:val="0"/>
        </w:rPr>
        <w:t xml:space="preserve"> </w:t>
      </w:r>
      <w:proofErr w:type="spellStart"/>
      <w:r>
        <w:rPr>
          <w:rFonts w:ascii="Cambria" w:hAnsi="Cambria" w:cs="Arial"/>
          <w:b w:val="0"/>
        </w:rPr>
        <w:t>odluke</w:t>
      </w:r>
      <w:proofErr w:type="spellEnd"/>
      <w:r>
        <w:rPr>
          <w:rFonts w:ascii="Cambria" w:hAnsi="Cambria" w:cs="Arial"/>
          <w:b w:val="0"/>
        </w:rPr>
        <w:t xml:space="preserve"> o </w:t>
      </w:r>
      <w:proofErr w:type="spellStart"/>
      <w:r>
        <w:rPr>
          <w:rFonts w:ascii="Cambria" w:hAnsi="Cambria" w:cs="Arial"/>
          <w:b w:val="0"/>
        </w:rPr>
        <w:t>uslovima</w:t>
      </w:r>
      <w:proofErr w:type="spellEnd"/>
      <w:r>
        <w:rPr>
          <w:rFonts w:ascii="Cambria" w:hAnsi="Cambria" w:cs="Arial"/>
          <w:b w:val="0"/>
        </w:rPr>
        <w:t xml:space="preserve"> i </w:t>
      </w:r>
      <w:proofErr w:type="spellStart"/>
      <w:r>
        <w:rPr>
          <w:rFonts w:ascii="Cambria" w:hAnsi="Cambria" w:cs="Arial"/>
          <w:b w:val="0"/>
        </w:rPr>
        <w:t>načinu</w:t>
      </w:r>
      <w:proofErr w:type="spellEnd"/>
      <w:r>
        <w:rPr>
          <w:rFonts w:ascii="Cambria" w:hAnsi="Cambria" w:cs="Arial"/>
          <w:b w:val="0"/>
        </w:rPr>
        <w:t xml:space="preserve"> </w:t>
      </w:r>
      <w:proofErr w:type="spellStart"/>
      <w:r>
        <w:rPr>
          <w:rFonts w:ascii="Cambria" w:hAnsi="Cambria" w:cs="Arial"/>
          <w:b w:val="0"/>
        </w:rPr>
        <w:t>držanja</w:t>
      </w:r>
      <w:proofErr w:type="spellEnd"/>
      <w:r>
        <w:rPr>
          <w:rFonts w:ascii="Cambria" w:hAnsi="Cambria" w:cs="Arial"/>
          <w:b w:val="0"/>
        </w:rPr>
        <w:t xml:space="preserve"> </w:t>
      </w:r>
      <w:proofErr w:type="spellStart"/>
      <w:r>
        <w:rPr>
          <w:rFonts w:ascii="Cambria" w:hAnsi="Cambria" w:cs="Arial"/>
          <w:b w:val="0"/>
        </w:rPr>
        <w:t>kućnih</w:t>
      </w:r>
      <w:proofErr w:type="spellEnd"/>
      <w:r>
        <w:rPr>
          <w:rFonts w:ascii="Cambria" w:hAnsi="Cambria" w:cs="Arial"/>
          <w:b w:val="0"/>
        </w:rPr>
        <w:t xml:space="preserve"> </w:t>
      </w:r>
      <w:proofErr w:type="spellStart"/>
      <w:r>
        <w:rPr>
          <w:rFonts w:ascii="Cambria" w:hAnsi="Cambria" w:cs="Arial"/>
          <w:b w:val="0"/>
        </w:rPr>
        <w:t>ljubimaca</w:t>
      </w:r>
      <w:proofErr w:type="spellEnd"/>
      <w:r>
        <w:rPr>
          <w:rFonts w:ascii="Cambria" w:hAnsi="Cambria" w:cs="Arial"/>
          <w:b w:val="0"/>
        </w:rPr>
        <w:t xml:space="preserve"> i </w:t>
      </w:r>
      <w:proofErr w:type="spellStart"/>
      <w:r>
        <w:rPr>
          <w:rFonts w:ascii="Cambria" w:hAnsi="Cambria" w:cs="Arial"/>
          <w:b w:val="0"/>
        </w:rPr>
        <w:t>načinu</w:t>
      </w:r>
      <w:proofErr w:type="spellEnd"/>
      <w:r>
        <w:rPr>
          <w:rFonts w:ascii="Cambria" w:hAnsi="Cambria" w:cs="Arial"/>
          <w:b w:val="0"/>
        </w:rPr>
        <w:t xml:space="preserve"> </w:t>
      </w:r>
      <w:proofErr w:type="spellStart"/>
      <w:r>
        <w:rPr>
          <w:rFonts w:ascii="Cambria" w:hAnsi="Cambria" w:cs="Arial"/>
          <w:b w:val="0"/>
        </w:rPr>
        <w:t>postupanja</w:t>
      </w:r>
      <w:proofErr w:type="spellEnd"/>
      <w:r>
        <w:rPr>
          <w:rFonts w:ascii="Cambria" w:hAnsi="Cambria" w:cs="Arial"/>
          <w:b w:val="0"/>
        </w:rPr>
        <w:t xml:space="preserve"> sa </w:t>
      </w:r>
      <w:proofErr w:type="spellStart"/>
      <w:r>
        <w:rPr>
          <w:rFonts w:ascii="Cambria" w:hAnsi="Cambria" w:cs="Arial"/>
          <w:b w:val="0"/>
        </w:rPr>
        <w:t>napuštenim</w:t>
      </w:r>
      <w:proofErr w:type="spellEnd"/>
      <w:r>
        <w:rPr>
          <w:rFonts w:ascii="Cambria" w:hAnsi="Cambria" w:cs="Arial"/>
          <w:b w:val="0"/>
        </w:rPr>
        <w:t xml:space="preserve"> </w:t>
      </w:r>
      <w:proofErr w:type="spellStart"/>
      <w:r>
        <w:rPr>
          <w:rFonts w:ascii="Cambria" w:hAnsi="Cambria" w:cs="Arial"/>
          <w:b w:val="0"/>
        </w:rPr>
        <w:t>kućnim</w:t>
      </w:r>
      <w:proofErr w:type="spellEnd"/>
      <w:r>
        <w:rPr>
          <w:rFonts w:ascii="Cambria" w:hAnsi="Cambria" w:cs="Arial"/>
          <w:b w:val="0"/>
        </w:rPr>
        <w:t xml:space="preserve"> </w:t>
      </w:r>
      <w:proofErr w:type="spellStart"/>
      <w:r>
        <w:rPr>
          <w:rFonts w:ascii="Cambria" w:hAnsi="Cambria" w:cs="Arial"/>
          <w:b w:val="0"/>
        </w:rPr>
        <w:t>ljubimcima</w:t>
      </w:r>
      <w:proofErr w:type="spellEnd"/>
      <w:r>
        <w:rPr>
          <w:rFonts w:ascii="Cambria" w:hAnsi="Cambria" w:cs="Arial"/>
          <w:b w:val="0"/>
        </w:rPr>
        <w:t xml:space="preserve">. </w:t>
      </w:r>
      <w:proofErr w:type="spellStart"/>
      <w:r>
        <w:rPr>
          <w:rFonts w:ascii="Cambria" w:hAnsi="Cambria" w:cs="Arial"/>
          <w:b w:val="0"/>
        </w:rPr>
        <w:t>Nacrt</w:t>
      </w:r>
      <w:proofErr w:type="spellEnd"/>
      <w:r>
        <w:rPr>
          <w:rFonts w:ascii="Cambria" w:hAnsi="Cambria" w:cs="Arial"/>
          <w:b w:val="0"/>
        </w:rPr>
        <w:t xml:space="preserve"> </w:t>
      </w:r>
      <w:proofErr w:type="spellStart"/>
      <w:r>
        <w:rPr>
          <w:rFonts w:ascii="Cambria" w:hAnsi="Cambria" w:cs="Arial"/>
          <w:b w:val="0"/>
        </w:rPr>
        <w:t>Odluke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  <w:b w:val="0"/>
        </w:rPr>
        <w:t>stavlja</w:t>
      </w:r>
      <w:proofErr w:type="spellEnd"/>
      <w:r>
        <w:rPr>
          <w:rFonts w:ascii="Cambria" w:hAnsi="Cambria" w:cs="Arial"/>
          <w:b w:val="0"/>
        </w:rPr>
        <w:t xml:space="preserve"> se </w:t>
      </w:r>
      <w:proofErr w:type="spellStart"/>
      <w:proofErr w:type="gramStart"/>
      <w:r>
        <w:rPr>
          <w:rFonts w:ascii="Cambria" w:hAnsi="Cambria" w:cs="Arial"/>
          <w:b w:val="0"/>
        </w:rPr>
        <w:t>na</w:t>
      </w:r>
      <w:proofErr w:type="spellEnd"/>
      <w:proofErr w:type="gramEnd"/>
      <w:r>
        <w:rPr>
          <w:rFonts w:ascii="Cambria" w:hAnsi="Cambria" w:cs="Arial"/>
          <w:b w:val="0"/>
        </w:rPr>
        <w:t xml:space="preserve"> </w:t>
      </w:r>
      <w:proofErr w:type="spellStart"/>
      <w:r>
        <w:rPr>
          <w:rFonts w:ascii="Cambria" w:hAnsi="Cambria" w:cs="Arial"/>
          <w:b w:val="0"/>
        </w:rPr>
        <w:t>javnu</w:t>
      </w:r>
      <w:proofErr w:type="spellEnd"/>
      <w:r>
        <w:rPr>
          <w:rFonts w:ascii="Cambria" w:hAnsi="Cambria" w:cs="Arial"/>
          <w:b w:val="0"/>
        </w:rPr>
        <w:t xml:space="preserve"> </w:t>
      </w:r>
      <w:proofErr w:type="spellStart"/>
      <w:r>
        <w:rPr>
          <w:rFonts w:ascii="Cambria" w:hAnsi="Cambria" w:cs="Arial"/>
          <w:b w:val="0"/>
        </w:rPr>
        <w:t>raspravu</w:t>
      </w:r>
      <w:proofErr w:type="spellEnd"/>
      <w:r>
        <w:rPr>
          <w:rFonts w:ascii="Cambria" w:hAnsi="Cambria" w:cs="Arial"/>
          <w:b w:val="0"/>
        </w:rPr>
        <w:t xml:space="preserve"> </w:t>
      </w:r>
      <w:r>
        <w:rPr>
          <w:rFonts w:ascii="Cambria" w:hAnsi="Cambria" w:cs="Arial"/>
          <w:b w:val="0"/>
          <w:lang w:val="sl-SI"/>
        </w:rPr>
        <w:t>u trajanju od 15 dana, počev od 20. juna 2025</w:t>
      </w:r>
      <w:r>
        <w:rPr>
          <w:rFonts w:ascii="Cambria" w:hAnsi="Cambria" w:cs="Arial"/>
          <w:b w:val="0"/>
          <w:iCs/>
        </w:rPr>
        <w:t xml:space="preserve">. </w:t>
      </w:r>
      <w:proofErr w:type="spellStart"/>
      <w:proofErr w:type="gramStart"/>
      <w:r>
        <w:rPr>
          <w:rFonts w:ascii="Cambria" w:hAnsi="Cambria" w:cs="Arial"/>
          <w:b w:val="0"/>
          <w:iCs/>
        </w:rPr>
        <w:t>godine</w:t>
      </w:r>
      <w:proofErr w:type="spellEnd"/>
      <w:proofErr w:type="gramEnd"/>
      <w:r>
        <w:rPr>
          <w:rFonts w:ascii="Cambria" w:hAnsi="Cambria" w:cs="Arial"/>
          <w:b w:val="0"/>
          <w:iCs/>
        </w:rPr>
        <w:t xml:space="preserve">,  </w:t>
      </w:r>
      <w:proofErr w:type="spellStart"/>
      <w:r>
        <w:rPr>
          <w:rFonts w:ascii="Cambria" w:hAnsi="Cambria" w:cs="Arial"/>
          <w:b w:val="0"/>
          <w:iCs/>
        </w:rPr>
        <w:t>zaključno</w:t>
      </w:r>
      <w:proofErr w:type="spellEnd"/>
      <w:r>
        <w:rPr>
          <w:rFonts w:ascii="Cambria" w:hAnsi="Cambria" w:cs="Arial"/>
          <w:b w:val="0"/>
          <w:iCs/>
        </w:rPr>
        <w:t xml:space="preserve"> sa 05. </w:t>
      </w:r>
      <w:proofErr w:type="spellStart"/>
      <w:proofErr w:type="gramStart"/>
      <w:r>
        <w:rPr>
          <w:rFonts w:ascii="Cambria" w:hAnsi="Cambria" w:cs="Arial"/>
          <w:b w:val="0"/>
          <w:iCs/>
        </w:rPr>
        <w:t>julom</w:t>
      </w:r>
      <w:proofErr w:type="spellEnd"/>
      <w:proofErr w:type="gramEnd"/>
      <w:r>
        <w:rPr>
          <w:rFonts w:ascii="Cambria" w:hAnsi="Cambria" w:cs="Arial"/>
          <w:b w:val="0"/>
          <w:iCs/>
        </w:rPr>
        <w:t xml:space="preserve"> 2025. </w:t>
      </w:r>
      <w:proofErr w:type="spellStart"/>
      <w:proofErr w:type="gramStart"/>
      <w:r>
        <w:rPr>
          <w:rFonts w:ascii="Cambria" w:hAnsi="Cambria" w:cs="Arial"/>
          <w:b w:val="0"/>
          <w:iCs/>
        </w:rPr>
        <w:t>godine</w:t>
      </w:r>
      <w:proofErr w:type="spellEnd"/>
      <w:proofErr w:type="gramEnd"/>
      <w:r>
        <w:rPr>
          <w:rFonts w:ascii="Cambria" w:hAnsi="Cambria" w:cs="Arial"/>
          <w:b w:val="0"/>
          <w:iCs/>
        </w:rPr>
        <w:t>.</w:t>
      </w:r>
      <w:r>
        <w:rPr>
          <w:rFonts w:ascii="Cambria" w:hAnsi="Cambria" w:cs="Arial"/>
          <w:b w:val="0"/>
        </w:rPr>
        <w:t xml:space="preserve"> </w:t>
      </w:r>
    </w:p>
    <w:p w:rsidR="00321DA4" w:rsidRDefault="00321DA4" w:rsidP="00321DA4">
      <w:pPr>
        <w:spacing w:after="0" w:line="240" w:lineRule="auto"/>
        <w:jc w:val="both"/>
        <w:rPr>
          <w:rFonts w:ascii="Cambria" w:hAnsi="Cambria" w:cs="Arial"/>
          <w:b/>
          <w:color w:val="000000"/>
          <w:sz w:val="28"/>
          <w:szCs w:val="28"/>
          <w:lang w:val="sl-SI"/>
        </w:rPr>
      </w:pPr>
      <w:r>
        <w:rPr>
          <w:rFonts w:ascii="Cambria" w:hAnsi="Cambria" w:cs="Arial"/>
          <w:sz w:val="28"/>
          <w:szCs w:val="28"/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1DA4" w:rsidRDefault="00321DA4" w:rsidP="00321DA4">
      <w:pPr>
        <w:spacing w:after="0" w:line="240" w:lineRule="auto"/>
        <w:jc w:val="center"/>
        <w:rPr>
          <w:rFonts w:ascii="Cambria" w:hAnsi="Cambria" w:cs="Arial"/>
          <w:b/>
          <w:color w:val="000000"/>
          <w:sz w:val="28"/>
          <w:szCs w:val="28"/>
          <w:lang w:val="sl-SI"/>
        </w:rPr>
      </w:pPr>
      <w:r>
        <w:rPr>
          <w:rFonts w:ascii="Cambria" w:hAnsi="Cambria" w:cs="Arial"/>
          <w:b/>
          <w:bCs/>
          <w:color w:val="000000"/>
          <w:sz w:val="28"/>
          <w:szCs w:val="28"/>
          <w:lang w:val="sl-SI"/>
        </w:rPr>
        <w:t>PROGRAM JAVNE RASPRAVE</w:t>
      </w:r>
    </w:p>
    <w:p w:rsidR="00321DA4" w:rsidRDefault="00321DA4" w:rsidP="00321DA4">
      <w:pPr>
        <w:spacing w:after="0" w:line="240" w:lineRule="auto"/>
        <w:rPr>
          <w:rFonts w:ascii="Cambria" w:hAnsi="Cambria" w:cs="Arial"/>
          <w:bCs/>
          <w:color w:val="000000"/>
          <w:sz w:val="28"/>
          <w:szCs w:val="28"/>
          <w:lang w:val="sl-SI"/>
        </w:rPr>
      </w:pPr>
    </w:p>
    <w:p w:rsidR="00321DA4" w:rsidRDefault="00321DA4" w:rsidP="00321DA4">
      <w:p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  <w:r>
        <w:rPr>
          <w:rFonts w:ascii="Cambria" w:hAnsi="Cambria" w:cs="Arial"/>
          <w:b/>
          <w:color w:val="000000"/>
          <w:sz w:val="28"/>
          <w:szCs w:val="28"/>
          <w:lang w:val="sl-SI"/>
        </w:rPr>
        <w:t xml:space="preserve">     </w:t>
      </w:r>
      <w:r>
        <w:rPr>
          <w:rFonts w:ascii="Cambria" w:hAnsi="Cambria" w:cs="Arial"/>
          <w:color w:val="000000"/>
          <w:sz w:val="28"/>
          <w:szCs w:val="28"/>
          <w:lang w:val="sl-SI"/>
        </w:rPr>
        <w:t>Nacrti odluka objaviće se:</w:t>
      </w:r>
    </w:p>
    <w:p w:rsidR="00321DA4" w:rsidRDefault="00321DA4" w:rsidP="00321DA4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  <w:r>
        <w:rPr>
          <w:rFonts w:ascii="Cambria" w:hAnsi="Cambria" w:cs="Arial"/>
          <w:color w:val="000000"/>
          <w:sz w:val="28"/>
          <w:szCs w:val="28"/>
          <w:lang w:val="sl-SI"/>
        </w:rPr>
        <w:t xml:space="preserve">kao podlistak u Dnevnom listu »Dan«, </w:t>
      </w:r>
    </w:p>
    <w:p w:rsidR="00321DA4" w:rsidRDefault="00321DA4" w:rsidP="00321DA4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  <w:r>
        <w:rPr>
          <w:rFonts w:ascii="Cambria" w:hAnsi="Cambria" w:cs="Arial"/>
          <w:color w:val="000000"/>
          <w:sz w:val="28"/>
          <w:szCs w:val="28"/>
          <w:lang w:val="sl-SI"/>
        </w:rPr>
        <w:t xml:space="preserve">na internet site-u Glavnog grada Podgorice </w:t>
      </w:r>
      <w:r>
        <w:fldChar w:fldCharType="begin"/>
      </w:r>
      <w:r>
        <w:instrText xml:space="preserve"> HYPERLINK "http://www.podgorica.me/" </w:instrText>
      </w:r>
      <w:r>
        <w:fldChar w:fldCharType="separate"/>
      </w:r>
      <w:r>
        <w:rPr>
          <w:rStyle w:val="Hyperlink"/>
          <w:rFonts w:ascii="Cambria" w:hAnsi="Cambria" w:cs="Arial"/>
          <w:color w:val="000000"/>
          <w:sz w:val="28"/>
          <w:szCs w:val="28"/>
          <w:lang w:val="sl-SI"/>
        </w:rPr>
        <w:t>www.podgorica.me</w:t>
      </w:r>
      <w:r>
        <w:fldChar w:fldCharType="end"/>
      </w:r>
      <w:r>
        <w:rPr>
          <w:rFonts w:ascii="Cambria" w:hAnsi="Cambria" w:cs="Arial"/>
          <w:color w:val="000000"/>
          <w:sz w:val="28"/>
          <w:szCs w:val="28"/>
          <w:lang w:val="sl-SI"/>
        </w:rPr>
        <w:t xml:space="preserve"> </w:t>
      </w:r>
    </w:p>
    <w:p w:rsidR="00321DA4" w:rsidRDefault="00321DA4" w:rsidP="00321DA4">
      <w:p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  <w:r>
        <w:rPr>
          <w:rFonts w:ascii="Cambria" w:hAnsi="Cambria" w:cs="Arial"/>
          <w:color w:val="000000"/>
          <w:sz w:val="28"/>
          <w:szCs w:val="28"/>
          <w:lang w:val="sl-SI"/>
        </w:rPr>
        <w:t xml:space="preserve">    Nacrti odluka dostaviće se:</w:t>
      </w:r>
    </w:p>
    <w:p w:rsidR="00321DA4" w:rsidRDefault="00321DA4" w:rsidP="00321DA4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  <w:r>
        <w:rPr>
          <w:rFonts w:ascii="Cambria" w:hAnsi="Cambria" w:cs="Arial"/>
          <w:color w:val="000000"/>
          <w:sz w:val="28"/>
          <w:szCs w:val="28"/>
          <w:lang w:val="sl-SI"/>
        </w:rPr>
        <w:t>odbornicima Skupštine Glavnog grada  Podgorica,</w:t>
      </w:r>
    </w:p>
    <w:p w:rsidR="00321DA4" w:rsidRDefault="00321DA4" w:rsidP="00321DA4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  <w:r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color w:val="000000"/>
          <w:sz w:val="28"/>
          <w:szCs w:val="28"/>
        </w:rPr>
        <w:t>mjesnim</w:t>
      </w:r>
      <w:proofErr w:type="spellEnd"/>
      <w:r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color w:val="000000"/>
          <w:sz w:val="28"/>
          <w:szCs w:val="28"/>
        </w:rPr>
        <w:t>zajednicama</w:t>
      </w:r>
      <w:proofErr w:type="spellEnd"/>
      <w:r>
        <w:rPr>
          <w:rFonts w:ascii="Cambria" w:hAnsi="Cambria" w:cs="Arial"/>
          <w:color w:val="000000"/>
          <w:sz w:val="28"/>
          <w:szCs w:val="28"/>
        </w:rPr>
        <w:t xml:space="preserve"> Glavnog grada,</w:t>
      </w:r>
    </w:p>
    <w:p w:rsidR="00321DA4" w:rsidRDefault="00321DA4" w:rsidP="00321DA4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  <w:proofErr w:type="spellStart"/>
      <w:proofErr w:type="gramStart"/>
      <w:r>
        <w:rPr>
          <w:rFonts w:ascii="Cambria" w:hAnsi="Cambria" w:cs="Arial"/>
          <w:color w:val="000000"/>
          <w:sz w:val="28"/>
          <w:szCs w:val="28"/>
        </w:rPr>
        <w:t>nevladinom</w:t>
      </w:r>
      <w:proofErr w:type="spellEnd"/>
      <w:proofErr w:type="gramEnd"/>
      <w:r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color w:val="000000"/>
          <w:sz w:val="28"/>
          <w:szCs w:val="28"/>
        </w:rPr>
        <w:t>sektoru</w:t>
      </w:r>
      <w:proofErr w:type="spellEnd"/>
      <w:r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color w:val="000000"/>
          <w:sz w:val="28"/>
          <w:szCs w:val="28"/>
        </w:rPr>
        <w:t>preko</w:t>
      </w:r>
      <w:proofErr w:type="spellEnd"/>
      <w:r>
        <w:rPr>
          <w:rFonts w:ascii="Cambria" w:hAnsi="Cambria" w:cs="Arial"/>
          <w:color w:val="000000"/>
          <w:sz w:val="28"/>
          <w:szCs w:val="28"/>
        </w:rPr>
        <w:t xml:space="preserve"> CRNVO. </w:t>
      </w:r>
    </w:p>
    <w:p w:rsidR="00321DA4" w:rsidRDefault="00321DA4" w:rsidP="00321DA4">
      <w:p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</w:p>
    <w:p w:rsidR="00321DA4" w:rsidRDefault="00321DA4" w:rsidP="00321DA4">
      <w:p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  <w:r>
        <w:rPr>
          <w:rFonts w:ascii="Cambria" w:hAnsi="Cambria" w:cs="Arial"/>
          <w:color w:val="000000"/>
          <w:sz w:val="28"/>
          <w:szCs w:val="28"/>
          <w:lang w:val="sl-SI"/>
        </w:rPr>
        <w:t xml:space="preserve">       Javna rasprava  održaće se u elektronskoj, pisanoj i usmenoj formi. </w:t>
      </w:r>
    </w:p>
    <w:p w:rsidR="00321DA4" w:rsidRDefault="00321DA4" w:rsidP="00321DA4">
      <w:p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</w:p>
    <w:p w:rsidR="00321DA4" w:rsidRDefault="00321DA4" w:rsidP="00321DA4">
      <w:p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  <w:r>
        <w:rPr>
          <w:rFonts w:ascii="Cambria" w:hAnsi="Cambria" w:cs="Arial"/>
          <w:color w:val="000000"/>
          <w:sz w:val="28"/>
          <w:szCs w:val="28"/>
          <w:lang w:val="sl-SI"/>
        </w:rPr>
        <w:t xml:space="preserve">       Javna rasprava u elektronskoj formi organizuje se putem dostavljanja elektronskih primjedbi, predloga i sugestija građana i drugih učesnika na e-mail </w:t>
      </w:r>
      <w:r>
        <w:rPr>
          <w:rFonts w:ascii="Cambria" w:hAnsi="Cambria" w:cs="Arial"/>
          <w:color w:val="0000FF"/>
          <w:sz w:val="28"/>
          <w:szCs w:val="28"/>
          <w:u w:val="single"/>
          <w:lang w:val="sl-SI"/>
        </w:rPr>
        <w:t>sekretarijat</w:t>
      </w:r>
      <w:r>
        <w:rPr>
          <w:rFonts w:ascii="Cambria" w:hAnsi="Cambria" w:cs="Arial"/>
          <w:color w:val="0000FF"/>
          <w:sz w:val="28"/>
          <w:szCs w:val="28"/>
          <w:u w:val="single"/>
          <w:lang w:val="sr-Latn-CS"/>
        </w:rPr>
        <w:t>.kps</w:t>
      </w:r>
      <w:r>
        <w:rPr>
          <w:rFonts w:ascii="Cambria" w:hAnsi="Cambria" w:cs="Arial"/>
          <w:color w:val="0000FF"/>
          <w:sz w:val="28"/>
          <w:szCs w:val="28"/>
          <w:u w:val="single"/>
        </w:rPr>
        <w:t>@</w:t>
      </w:r>
      <w:proofErr w:type="spellStart"/>
      <w:r>
        <w:rPr>
          <w:rFonts w:ascii="Cambria" w:hAnsi="Cambria" w:cs="Arial"/>
          <w:color w:val="0000FF"/>
          <w:sz w:val="28"/>
          <w:szCs w:val="28"/>
          <w:u w:val="single"/>
        </w:rPr>
        <w:t>podgorica</w:t>
      </w:r>
      <w:proofErr w:type="spellEnd"/>
      <w:r>
        <w:rPr>
          <w:rFonts w:ascii="Cambria" w:hAnsi="Cambria" w:cs="Arial"/>
          <w:color w:val="0000FF"/>
          <w:sz w:val="28"/>
          <w:szCs w:val="28"/>
          <w:u w:val="single"/>
        </w:rPr>
        <w:t>.</w:t>
      </w:r>
      <w:r>
        <w:rPr>
          <w:rFonts w:ascii="Cambria" w:hAnsi="Cambria" w:cs="Arial"/>
          <w:color w:val="0000FF"/>
          <w:sz w:val="28"/>
          <w:szCs w:val="28"/>
          <w:lang w:val="sr-Latn-CS"/>
        </w:rPr>
        <w:t>me</w:t>
      </w:r>
      <w:r>
        <w:rPr>
          <w:rFonts w:ascii="Cambria" w:hAnsi="Cambria" w:cs="Arial"/>
          <w:color w:val="000000"/>
          <w:sz w:val="28"/>
          <w:szCs w:val="28"/>
          <w:lang w:val="sl-SI"/>
        </w:rPr>
        <w:t xml:space="preserve"> u toku cjelokupnog perioda predviđenog za javnu raspravu. </w:t>
      </w:r>
    </w:p>
    <w:p w:rsidR="00321DA4" w:rsidRDefault="00321DA4" w:rsidP="00321DA4">
      <w:p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</w:p>
    <w:p w:rsidR="00321DA4" w:rsidRDefault="00321DA4" w:rsidP="00321DA4">
      <w:p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  <w:r>
        <w:rPr>
          <w:rFonts w:ascii="Cambria" w:hAnsi="Cambria" w:cs="Arial"/>
          <w:color w:val="000000"/>
          <w:sz w:val="28"/>
          <w:szCs w:val="28"/>
          <w:lang w:val="sl-SI"/>
        </w:rPr>
        <w:t xml:space="preserve">       Javna rasprava u pisanoj formi organizuje se putem dostavljanja pisanih primjedbi, predloga i sugestija građana i drugih učesnika na adresu: Sekretarijat za komunalne poslove, Ul. Rimski trg broj 50, zaključno sa danom okončanja javne rasprave. </w:t>
      </w:r>
    </w:p>
    <w:p w:rsidR="00321DA4" w:rsidRDefault="00321DA4" w:rsidP="00321DA4">
      <w:p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</w:p>
    <w:p w:rsidR="00321DA4" w:rsidRDefault="00321DA4" w:rsidP="00321DA4">
      <w:p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  <w:r>
        <w:rPr>
          <w:rFonts w:ascii="Cambria" w:hAnsi="Cambria" w:cs="Arial"/>
          <w:color w:val="000000"/>
          <w:sz w:val="28"/>
          <w:szCs w:val="28"/>
          <w:lang w:val="sl-SI"/>
        </w:rPr>
        <w:t xml:space="preserve">         Centralna  javna rasprava  održaće se  dana 26. juna 2025. godine, sa početkom  u 10,00 časova u zgradi Skupštine Glavnog grada Podgorica – multimedijalna sala na II spratu, Ul. Njegoševa br.20 u Podgorici.</w:t>
      </w:r>
    </w:p>
    <w:p w:rsidR="00321DA4" w:rsidRDefault="00321DA4" w:rsidP="00321DA4">
      <w:p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  <w:r>
        <w:rPr>
          <w:rFonts w:ascii="Cambria" w:hAnsi="Cambria" w:cs="Arial"/>
          <w:color w:val="000000"/>
          <w:sz w:val="28"/>
          <w:szCs w:val="28"/>
          <w:lang w:val="sl-SI"/>
        </w:rPr>
        <w:t xml:space="preserve"> </w:t>
      </w:r>
    </w:p>
    <w:p w:rsidR="00321DA4" w:rsidRDefault="00321DA4" w:rsidP="00321DA4">
      <w:p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  <w:r>
        <w:rPr>
          <w:rFonts w:ascii="Cambria" w:hAnsi="Cambria" w:cs="Arial"/>
          <w:color w:val="000000"/>
          <w:sz w:val="28"/>
          <w:szCs w:val="28"/>
          <w:lang w:val="sl-SI"/>
        </w:rPr>
        <w:t xml:space="preserve">        Po okončanju javne rasprave, sačiniće se izvještaj o sprovedenoj javnoj raspravi sa primjedbama, predlozima i sugestijama učesnika u svim fazama donošenja akta, razlozima njihovog eventualnog neprihvatanja i isti objaviti na web sajtu Glavnog grada u roku od tri dana od dana izrade.</w:t>
      </w:r>
    </w:p>
    <w:p w:rsidR="00321DA4" w:rsidRDefault="00321DA4" w:rsidP="00321DA4">
      <w:p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</w:p>
    <w:p w:rsidR="00321DA4" w:rsidRDefault="00321DA4" w:rsidP="00321DA4">
      <w:pPr>
        <w:spacing w:after="0" w:line="240" w:lineRule="auto"/>
        <w:rPr>
          <w:rFonts w:ascii="Cambria" w:hAnsi="Cambria" w:cs="Arial"/>
          <w:color w:val="000000"/>
          <w:sz w:val="28"/>
          <w:szCs w:val="28"/>
          <w:lang w:val="sl-SI"/>
        </w:rPr>
      </w:pPr>
    </w:p>
    <w:p w:rsidR="00321DA4" w:rsidRDefault="00321DA4" w:rsidP="00321DA4">
      <w:pPr>
        <w:spacing w:after="0" w:line="240" w:lineRule="auto"/>
        <w:jc w:val="center"/>
      </w:pPr>
      <w:r>
        <w:rPr>
          <w:rFonts w:ascii="Cambria" w:hAnsi="Cambria" w:cs="Arial"/>
          <w:b/>
          <w:color w:val="000000"/>
          <w:sz w:val="28"/>
          <w:szCs w:val="28"/>
          <w:lang w:val="sr-Latn-CS"/>
        </w:rPr>
        <w:t xml:space="preserve"> </w:t>
      </w:r>
    </w:p>
    <w:p w:rsidR="00372E61" w:rsidRDefault="00372E61"/>
    <w:sectPr w:rsidR="00372E61" w:rsidSect="00321DA4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21496"/>
    <w:multiLevelType w:val="hybridMultilevel"/>
    <w:tmpl w:val="87E6160C"/>
    <w:lvl w:ilvl="0" w:tplc="9C644E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21DA4"/>
    <w:rsid w:val="00321DA4"/>
    <w:rsid w:val="0037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21DA4"/>
    <w:rPr>
      <w:color w:val="0000FF"/>
      <w:u w:val="single"/>
    </w:rPr>
  </w:style>
  <w:style w:type="paragraph" w:customStyle="1" w:styleId="N03Y">
    <w:name w:val="N03Y"/>
    <w:basedOn w:val="Normal"/>
    <w:uiPriority w:val="99"/>
    <w:rsid w:val="00321DA4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hAnsi="Times New Roman" w:cs="Times New Roman"/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9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snovicevic</dc:creator>
  <cp:keywords/>
  <dc:description/>
  <cp:lastModifiedBy>snovicevic</cp:lastModifiedBy>
  <cp:revision>2</cp:revision>
  <dcterms:created xsi:type="dcterms:W3CDTF">2025-06-19T09:49:00Z</dcterms:created>
  <dcterms:modified xsi:type="dcterms:W3CDTF">2025-06-19T09:55:00Z</dcterms:modified>
</cp:coreProperties>
</file>