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48" w:rsidRDefault="004C4948" w:rsidP="004C4948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4948" w:rsidRDefault="004C4948" w:rsidP="004C4948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4948" w:rsidRDefault="004C4948" w:rsidP="004C4948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4948" w:rsidRDefault="004C4948" w:rsidP="004C4948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4948" w:rsidRPr="00005D1C" w:rsidRDefault="00E52CD8" w:rsidP="004C4948">
      <w:pPr>
        <w:tabs>
          <w:tab w:val="left" w:pos="5297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D1C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4C4948" w:rsidRPr="00005D1C">
        <w:rPr>
          <w:rFonts w:ascii="Times New Roman" w:eastAsia="Times New Roman" w:hAnsi="Times New Roman" w:cs="Times New Roman"/>
          <w:b/>
          <w:sz w:val="24"/>
          <w:szCs w:val="24"/>
        </w:rPr>
        <w:t>Broj</w:t>
      </w:r>
      <w:proofErr w:type="gramStart"/>
      <w:r w:rsidR="004C4948" w:rsidRPr="00005D1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5D1C" w:rsidRPr="00005D1C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proofErr w:type="gramEnd"/>
      <w:r w:rsidR="00005D1C" w:rsidRPr="00005D1C">
        <w:rPr>
          <w:rFonts w:ascii="Times New Roman" w:eastAsia="Times New Roman" w:hAnsi="Times New Roman" w:cs="Times New Roman"/>
          <w:b/>
          <w:sz w:val="24"/>
          <w:szCs w:val="24"/>
        </w:rPr>
        <w:t>-018/25-3597/3</w:t>
      </w:r>
      <w:r w:rsidR="004C4948" w:rsidRPr="00005D1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005D1C" w:rsidRPr="00005D1C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4C4948" w:rsidRPr="00005D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764E8" w:rsidRPr="00005D1C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4C4948" w:rsidRPr="00005D1C">
        <w:rPr>
          <w:rFonts w:ascii="Times New Roman" w:eastAsia="Times New Roman" w:hAnsi="Times New Roman" w:cs="Times New Roman"/>
          <w:b/>
          <w:sz w:val="24"/>
          <w:szCs w:val="24"/>
        </w:rPr>
        <w:t xml:space="preserve">.2025. </w:t>
      </w:r>
      <w:proofErr w:type="gramStart"/>
      <w:r w:rsidR="004C4948" w:rsidRPr="00005D1C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proofErr w:type="gramEnd"/>
    </w:p>
    <w:p w:rsidR="004C4948" w:rsidRPr="00005D1C" w:rsidRDefault="004C4948" w:rsidP="004C49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4948" w:rsidRPr="00C3786C" w:rsidRDefault="004C4948" w:rsidP="004C4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948" w:rsidRPr="00C3786C" w:rsidRDefault="004C4948" w:rsidP="004C4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948" w:rsidRDefault="004C4948" w:rsidP="004C4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Na 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lana 174 stav 1 i stav 2 tačka 5 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Zakona o </w:t>
      </w:r>
      <w:r>
        <w:rPr>
          <w:rFonts w:ascii="Times New Roman" w:eastAsia="Times New Roman" w:hAnsi="Times New Roman" w:cs="Times New Roman"/>
          <w:sz w:val="24"/>
          <w:szCs w:val="24"/>
        </w:rPr>
        <w:t>lokalnoj samoupravi („</w:t>
      </w:r>
      <w:r w:rsidRPr="003C59CA">
        <w:rPr>
          <w:rFonts w:ascii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59CA">
        <w:rPr>
          <w:rFonts w:ascii="Times New Roman" w:hAnsi="Times New Roman" w:cs="Times New Roman"/>
          <w:color w:val="000000"/>
          <w:sz w:val="24"/>
          <w:szCs w:val="24"/>
        </w:rPr>
        <w:t xml:space="preserve"> list CG", br. </w:t>
      </w:r>
      <w:hyperlink r:id="rId5" w:history="1">
        <w:r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2/2018</w:t>
        </w:r>
      </w:hyperlink>
      <w:r w:rsidRPr="003C59C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" w:history="1">
        <w:r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34/2019</w:t>
        </w:r>
      </w:hyperlink>
      <w:r w:rsidRPr="003C59C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" w:history="1">
        <w:r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38/2020</w:t>
        </w:r>
      </w:hyperlink>
      <w:r w:rsidRPr="003C59C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8" w:history="1">
        <w:r w:rsidRPr="003C59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50/2022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432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 3 Poslovnika o radu komisije za dodjelu novčanih sredstava nevladinim organizacijama za sprovođenje projekata i programa iz oblasti socijalne, dječje i zdravstvene zaštite,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 o nevladinim organizacijama („</w:t>
      </w:r>
      <w:r w:rsidRPr="003C59CA">
        <w:rPr>
          <w:rFonts w:ascii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59CA">
        <w:rPr>
          <w:rFonts w:ascii="Times New Roman" w:hAnsi="Times New Roman" w:cs="Times New Roman"/>
          <w:color w:val="000000"/>
          <w:sz w:val="24"/>
          <w:szCs w:val="24"/>
        </w:rPr>
        <w:t xml:space="preserve"> list CG", br. </w:t>
      </w:r>
      <w:hyperlink r:id="rId9" w:history="1">
        <w:r w:rsidRPr="00B73D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39/2011</w:t>
        </w:r>
      </w:hyperlink>
      <w:r w:rsidRPr="00B73DA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0" w:history="1">
        <w:r w:rsidRPr="00B73D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37/2017</w:t>
        </w:r>
      </w:hyperlink>
      <w:r w:rsidRPr="00B73DAD">
        <w:rPr>
          <w:rFonts w:ascii="Times New Roman" w:hAnsi="Times New Roman" w:cs="Times New Roman"/>
          <w:color w:val="000000" w:themeColor="text1"/>
          <w:sz w:val="24"/>
          <w:szCs w:val="24"/>
        </w:rPr>
        <w:t> i </w:t>
      </w:r>
      <w:hyperlink r:id="rId11" w:history="1">
        <w:r w:rsidRPr="00B73DA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84/2024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Odluke o budžetu Glavnog  grada Podgorice za 2025. godinu („Sl.list C.G.“, br. 9/25), </w:t>
      </w:r>
      <w:r w:rsidR="004770A1">
        <w:rPr>
          <w:rFonts w:ascii="Times New Roman" w:hAnsi="Times New Roman" w:cs="Times New Roman"/>
          <w:color w:val="000000" w:themeColor="text1"/>
          <w:sz w:val="24"/>
          <w:szCs w:val="24"/>
        </w:rPr>
        <w:t>Komisija</w:t>
      </w:r>
      <w:r w:rsidR="00086EEE" w:rsidRPr="00086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EEE" w:rsidRPr="006D2DA1">
        <w:rPr>
          <w:rFonts w:ascii="Times New Roman" w:hAnsi="Times New Roman" w:cs="Times New Roman"/>
          <w:color w:val="000000" w:themeColor="text1"/>
          <w:sz w:val="24"/>
          <w:szCs w:val="24"/>
        </w:rPr>
        <w:t>za dodjelu novčanih sredstava nevladinim organizacijama za sprovođenje projekata i programa iz oblasti socijalne, dječje i zdravstvene zaštite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raspisuje </w:t>
      </w:r>
    </w:p>
    <w:p w:rsidR="004C4948" w:rsidRPr="003C59CA" w:rsidRDefault="004C4948" w:rsidP="004C4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948" w:rsidRPr="003C59CA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C3786C" w:rsidRDefault="004C4948" w:rsidP="004C49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86C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:rsidR="004C4948" w:rsidRPr="00C3786C" w:rsidRDefault="004C4948" w:rsidP="004C49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86C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bookmarkStart w:id="0" w:name="_Hlk199406880"/>
      <w:r w:rsidRPr="00C3786C">
        <w:rPr>
          <w:rFonts w:ascii="Times New Roman" w:hAnsi="Times New Roman" w:cs="Times New Roman"/>
          <w:b/>
          <w:bCs/>
          <w:sz w:val="24"/>
          <w:szCs w:val="24"/>
        </w:rPr>
        <w:t>finansiranje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sufinansiranje</w:t>
      </w:r>
      <w:r w:rsidRPr="00C3786C">
        <w:rPr>
          <w:rFonts w:ascii="Times New Roman" w:hAnsi="Times New Roman" w:cs="Times New Roman"/>
          <w:b/>
          <w:bCs/>
          <w:sz w:val="24"/>
          <w:szCs w:val="24"/>
        </w:rPr>
        <w:t xml:space="preserve"> projekata/programa nevladinih organizacija iz oblasti </w:t>
      </w:r>
      <w:r w:rsidRPr="00E5344F">
        <w:rPr>
          <w:rFonts w:ascii="Times New Roman" w:hAnsi="Times New Roman" w:cs="Times New Roman"/>
          <w:b/>
          <w:bCs/>
          <w:sz w:val="24"/>
          <w:szCs w:val="24"/>
        </w:rPr>
        <w:t>zdravstvene zaštite</w:t>
      </w:r>
    </w:p>
    <w:bookmarkEnd w:id="0"/>
    <w:p w:rsidR="004C4948" w:rsidRDefault="004C4948" w:rsidP="004C4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2B64E5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4E5">
        <w:rPr>
          <w:rFonts w:ascii="Times New Roman" w:eastAsia="Times New Roman" w:hAnsi="Times New Roman" w:cs="Times New Roman"/>
          <w:b/>
          <w:bCs/>
          <w:sz w:val="24"/>
          <w:szCs w:val="24"/>
        </w:rPr>
        <w:t>I. PREDMET JAVNOG POZIVA</w:t>
      </w:r>
    </w:p>
    <w:p w:rsidR="004C4948" w:rsidRPr="002B64E5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948" w:rsidRPr="002B64E5" w:rsidRDefault="004C4948" w:rsidP="004C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E5">
        <w:rPr>
          <w:rFonts w:ascii="Times New Roman" w:eastAsia="Times New Roman" w:hAnsi="Times New Roman" w:cs="Times New Roman"/>
          <w:sz w:val="24"/>
          <w:szCs w:val="24"/>
        </w:rPr>
        <w:t xml:space="preserve">Predmet javnog poziva je dodjela novčanih sredstava nevladinim organizacijama za sprovođenje projekata i programa iz oblasti zdravstvene zaštite, sa ciljem unapređenja kvaliteta života </w:t>
      </w:r>
      <w:r w:rsidR="00434773" w:rsidRPr="002B64E5">
        <w:rPr>
          <w:rFonts w:ascii="Times New Roman" w:eastAsia="Times New Roman" w:hAnsi="Times New Roman" w:cs="Times New Roman"/>
          <w:sz w:val="24"/>
          <w:szCs w:val="24"/>
        </w:rPr>
        <w:t>stanovnika</w:t>
      </w:r>
      <w:r w:rsidRPr="002B64E5">
        <w:rPr>
          <w:rFonts w:ascii="Times New Roman" w:eastAsia="Times New Roman" w:hAnsi="Times New Roman" w:cs="Times New Roman"/>
          <w:sz w:val="24"/>
          <w:szCs w:val="24"/>
        </w:rPr>
        <w:t xml:space="preserve"> Glavnog grada.</w:t>
      </w:r>
    </w:p>
    <w:p w:rsidR="004C4948" w:rsidRPr="002B64E5" w:rsidRDefault="004C4948" w:rsidP="00EC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Default="004C4948" w:rsidP="00EC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E5">
        <w:rPr>
          <w:rFonts w:ascii="Times New Roman" w:eastAsia="Times New Roman" w:hAnsi="Times New Roman" w:cs="Times New Roman"/>
          <w:sz w:val="24"/>
          <w:szCs w:val="24"/>
        </w:rPr>
        <w:t>Sredstva iz stava 1 ovog člana obezbijeđena su Budžetom Glavnog grada za 2025. godinu, a raspoređuje ih Sekretarijat za socijalno staranje</w:t>
      </w:r>
      <w:r w:rsidR="002F6749" w:rsidRPr="002B6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F41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. IZNOS SREDSTAVA I TRAJANJE POZIVA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3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Ukupan iznos opredijeljenih sredstava</w:t>
      </w:r>
      <w:r w:rsidR="00434773">
        <w:rPr>
          <w:rFonts w:ascii="Times New Roman" w:eastAsia="Times New Roman" w:hAnsi="Times New Roman" w:cs="Times New Roman"/>
          <w:sz w:val="24"/>
          <w:szCs w:val="24"/>
        </w:rPr>
        <w:t xml:space="preserve"> za oblast unapređenja zdravstvene zaštite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iznosi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>.000,00 €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(dvadesethiljada eura).</w:t>
      </w:r>
    </w:p>
    <w:p w:rsidR="004C4948" w:rsidRDefault="004C4948" w:rsidP="0043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Default="004C4948" w:rsidP="0043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Javni poziv je otvoren do </w:t>
      </w:r>
      <w:r w:rsidR="002F674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6749"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Pr="00E5344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utroška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948" w:rsidRPr="00E5344F" w:rsidRDefault="004C4948" w:rsidP="0043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Sredstva će se dodjeljivati sukcesivno, po redosledu pristiglih i odobrenih zahtjeva.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50E" w:rsidRDefault="007F250E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F41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. PRIORITETNE OBLASTI FINANSIRANJA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usmjeravati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CD8" w:rsidRPr="00E5344F" w:rsidRDefault="00E52CD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CD8" w:rsidRDefault="00EC7BC5" w:rsidP="00E52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promovišu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EDA" w:rsidRPr="00E52CD8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="00E83EDA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83EDA" w:rsidRPr="00E52CD8">
        <w:rPr>
          <w:rFonts w:ascii="Times New Roman" w:eastAsia="Times New Roman" w:hAnsi="Times New Roman" w:cs="Times New Roman"/>
          <w:sz w:val="24"/>
          <w:szCs w:val="24"/>
        </w:rPr>
        <w:t>zdrave</w:t>
      </w:r>
      <w:proofErr w:type="spellEnd"/>
      <w:r w:rsidR="00E83EDA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EDA" w:rsidRPr="00E52CD8">
        <w:rPr>
          <w:rFonts w:ascii="Times New Roman" w:eastAsia="Times New Roman" w:hAnsi="Times New Roman" w:cs="Times New Roman"/>
          <w:sz w:val="24"/>
          <w:szCs w:val="24"/>
        </w:rPr>
        <w:t>stilove</w:t>
      </w:r>
      <w:proofErr w:type="spellEnd"/>
      <w:r w:rsidR="00E83EDA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3EDA" w:rsidRPr="00E52CD8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83EDA" w:rsidP="00E52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podstiču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očuvanje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mentalnog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fizičkog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83EDA" w:rsidP="00E52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promovišu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mjere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prevencije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83EDA" w:rsidP="00E52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obezbjeđuju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sprovođenje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oboljelima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948" w:rsidRPr="00E52CD8" w:rsidRDefault="004C4948" w:rsidP="00E5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C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Pored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stava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1 ovog člana Komisija će sredstva usmjeriti i na druge projekte/programe od posebnog značaja za </w:t>
      </w:r>
      <w:r w:rsidR="00EC7BC5" w:rsidRPr="00E52CD8">
        <w:rPr>
          <w:rFonts w:ascii="Times New Roman" w:eastAsia="Times New Roman" w:hAnsi="Times New Roman" w:cs="Times New Roman"/>
          <w:sz w:val="24"/>
          <w:szCs w:val="24"/>
        </w:rPr>
        <w:t>unapređenje zdravstvene zaštite građana.</w:t>
      </w:r>
    </w:p>
    <w:p w:rsidR="00EC7BC5" w:rsidRDefault="00EC7BC5" w:rsidP="00E5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BC5" w:rsidRDefault="00EC7BC5" w:rsidP="00E5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Podrška se odnosi na nemedicinske i preventivne aktivnosti koje imaju za cilj jačanje zdravlja zajednice, edukaciju i smanjenje zdravstvenih rizika</w:t>
      </w:r>
      <w:r w:rsidR="004231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9D5" w:rsidRPr="00E5344F" w:rsidRDefault="002F59D5" w:rsidP="00E5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D5" w:rsidRPr="00E5344F" w:rsidRDefault="002F59D5" w:rsidP="00E5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07">
        <w:rPr>
          <w:rFonts w:ascii="Times New Roman" w:eastAsia="Times New Roman" w:hAnsi="Times New Roman" w:cs="Times New Roman"/>
          <w:sz w:val="24"/>
          <w:szCs w:val="24"/>
        </w:rPr>
        <w:t>Posebno će se vrednovati projekti/programi koji mogu doprinijeti realizaciji aktivnosti utvrđenih Lokalnim planom za unapređenje socijalne inkluzije i razvoj usluga socijalne i dječje zaštite 2025 – 2027. godine u Glavnom gradu.</w:t>
      </w:r>
    </w:p>
    <w:p w:rsidR="004C4948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6E6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. PRAVO UČEŠĆA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Pravo učešća na ovom javnom pozivu imaju nevladine organizacije koje: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CD8" w:rsidRDefault="004C4948" w:rsidP="008E6C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registrovane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nevladinim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organizacijama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4C4948" w:rsidP="008E6C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statutom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definisane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ciljeve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zdravstvene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zaštite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4C4948" w:rsidP="008E6C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sjedište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realizuju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teritoriji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Glavnog grada;</w:t>
      </w:r>
    </w:p>
    <w:p w:rsidR="00E52CD8" w:rsidRDefault="004C4948" w:rsidP="008E6C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blokadi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ispunjavaju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zakonske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poreske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4948" w:rsidRPr="00E52CD8" w:rsidRDefault="004C4948" w:rsidP="008E6C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uredno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izvršile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obaveze prema javnim sredstvima u prethodnim godinama (ako su ih koristile).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6E2" w:rsidRDefault="00B126E2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V. NAČIN PRIJAVE I DOKUMENTACIJA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Nevladine organizacije dostavljaju: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rijavni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nazivom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podacima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kontaktu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obrazac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etaljan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vremenski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okvir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udžet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specifikacijom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opiju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registraciji</w:t>
      </w:r>
      <w:proofErr w:type="spellEnd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4C4948" w:rsidRPr="00E52CD8">
        <w:rPr>
          <w:rFonts w:ascii="Times New Roman" w:eastAsia="Times New Roman" w:hAnsi="Times New Roman" w:cs="Times New Roman"/>
          <w:sz w:val="24"/>
          <w:szCs w:val="24"/>
        </w:rPr>
        <w:t>statut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zjavu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istinitosti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nepostojanju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sukoba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interesa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zjavu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nepostojanju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višestrukog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finansiranja  i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partnerstvu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podacima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ovlašćenom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zastupanje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okaz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prethodnim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iskustvima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realizovanim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projektima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programima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3156" w:rsidRPr="00E52CD8" w:rsidRDefault="00E52CD8" w:rsidP="008E6C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icencu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 w:rsidR="00423156" w:rsidRPr="00E52CD8">
        <w:rPr>
          <w:rFonts w:ascii="Times New Roman" w:eastAsia="Times New Roman" w:hAnsi="Times New Roman" w:cs="Times New Roman"/>
          <w:sz w:val="24"/>
          <w:szCs w:val="24"/>
        </w:rPr>
        <w:t xml:space="preserve"> su standardi propisani relevantnim pravnim aktima.</w:t>
      </w:r>
    </w:p>
    <w:p w:rsidR="004C4948" w:rsidRDefault="004C4948" w:rsidP="004C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Default="004C4948" w:rsidP="004C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Dokumentacija se dostavlja putem pošte ili neposredno na adresu:</w:t>
      </w:r>
    </w:p>
    <w:p w:rsidR="004C4948" w:rsidRDefault="004C4948" w:rsidP="004C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Sekretarijat za socijalno staranje,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Karadžića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br.16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, 81000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proofErr w:type="spellStart"/>
      <w:r w:rsidRPr="00E5344F">
        <w:rPr>
          <w:rFonts w:ascii="Times New Roman" w:eastAsia="Times New Roman" w:hAnsi="Times New Roman" w:cs="Times New Roman"/>
          <w:sz w:val="24"/>
          <w:szCs w:val="24"/>
        </w:rPr>
        <w:t>naznakom</w:t>
      </w:r>
      <w:proofErr w:type="spellEnd"/>
      <w:r w:rsidRPr="00E534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CD8" w:rsidRPr="00E5344F" w:rsidRDefault="00E52CD8" w:rsidP="004C4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E5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„ZA JAVNI POZI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ZA </w:t>
      </w:r>
      <w:r w:rsidRPr="007246DC">
        <w:rPr>
          <w:rFonts w:ascii="Times New Roman" w:eastAsia="Times New Roman" w:hAnsi="Times New Roman" w:cs="Times New Roman"/>
          <w:sz w:val="24"/>
          <w:szCs w:val="24"/>
        </w:rPr>
        <w:t>FINANSIRANJE I SUFINANSIRANJE PROJEKATA/PROGRAMA NEVLADINIH ORGANIZACIJA IZ OBLASTI ZDRAVSTVENE ZAŠTITE</w:t>
      </w: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 – NE OTVARATI“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CD8" w:rsidRPr="00E5344F" w:rsidRDefault="00E52CD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VI. ODABIR I EVALUACIJA PROJEKATA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BD5" w:rsidRPr="00E5344F" w:rsidRDefault="004C4948" w:rsidP="0038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Odluku o raspodjeli sredstava donosi Komisija za </w:t>
      </w:r>
      <w:r>
        <w:rPr>
          <w:rFonts w:ascii="Times New Roman" w:eastAsia="Times New Roman" w:hAnsi="Times New Roman" w:cs="Times New Roman"/>
          <w:sz w:val="24"/>
          <w:szCs w:val="24"/>
        </w:rPr>
        <w:t>dodjelu novčanih sredstava nevladinim organizacijama za sprovođenje projekata i programa iz oblasti socijalne, dječje i zdravstvene zaštite, koja je formirana Rješenje</w:t>
      </w:r>
      <w:r w:rsidR="007F250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Gradonačelnika Glavnog grada</w:t>
      </w:r>
      <w:r w:rsidR="00FE7BD5" w:rsidRPr="00FE7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BD5">
        <w:rPr>
          <w:rFonts w:ascii="Times New Roman" w:eastAsia="Times New Roman" w:hAnsi="Times New Roman" w:cs="Times New Roman"/>
          <w:sz w:val="24"/>
          <w:szCs w:val="24"/>
        </w:rPr>
        <w:t>Br: 01-018/25-114 od 14.05.2025. godine.</w:t>
      </w:r>
    </w:p>
    <w:p w:rsidR="004C4948" w:rsidRPr="00E5344F" w:rsidRDefault="004C4948" w:rsidP="0042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2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Komisija odlučuje na osnovu kriterijuma: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CD8" w:rsidRDefault="00423156" w:rsidP="004231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relevantnosti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značaja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kvaliteta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E52CD8" w:rsidP="004231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423156" w:rsidP="004231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dosadašnjeg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NVO i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kapaciteta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prijavljeni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program/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CD8" w:rsidRDefault="00423156" w:rsidP="004231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mjerljivih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održivosti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E52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3156" w:rsidRPr="00E52CD8" w:rsidRDefault="00423156" w:rsidP="004231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52CD8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E52CD8">
        <w:rPr>
          <w:rFonts w:ascii="Times New Roman" w:eastAsia="Times New Roman" w:hAnsi="Times New Roman" w:cs="Times New Roman"/>
          <w:sz w:val="24"/>
          <w:szCs w:val="24"/>
        </w:rPr>
        <w:t xml:space="preserve"> na lokalnu zajednicu.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 xml:space="preserve">Komisija može zatražiti dopunu dokumentacije ili dodatne informacije. </w:t>
      </w:r>
    </w:p>
    <w:p w:rsidR="004C4948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b/>
          <w:bCs/>
          <w:sz w:val="24"/>
          <w:szCs w:val="24"/>
        </w:rPr>
        <w:t>VII. OBJAVA I UGOVARANJE</w:t>
      </w: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948" w:rsidRPr="00E5344F" w:rsidRDefault="004C4948" w:rsidP="004C4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44F">
        <w:rPr>
          <w:rFonts w:ascii="Times New Roman" w:eastAsia="Times New Roman" w:hAnsi="Times New Roman" w:cs="Times New Roman"/>
          <w:sz w:val="24"/>
          <w:szCs w:val="24"/>
        </w:rPr>
        <w:t>Lista podržanih projekata biće objavljena na sajtu Glavnog grada i Sekretarijata.</w:t>
      </w:r>
    </w:p>
    <w:p w:rsidR="004C4948" w:rsidRDefault="004C4948" w:rsidP="004C4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752" w:rsidRPr="00E5344F" w:rsidRDefault="00901752" w:rsidP="00B2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Nevladine organizacije čiji program/projekat nije odobren imaju pravo žalbe u roku od 5 dana od dana objavljivanja podržanih projekata/programa.</w:t>
      </w:r>
    </w:p>
    <w:p w:rsidR="00901752" w:rsidRDefault="00901752" w:rsidP="00B2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752" w:rsidRDefault="00901752" w:rsidP="00B234C7">
      <w:pPr>
        <w:jc w:val="both"/>
        <w:rPr>
          <w:rFonts w:ascii="Times New Roman" w:hAnsi="Times New Roman" w:cs="Times New Roman"/>
          <w:sz w:val="24"/>
          <w:szCs w:val="24"/>
        </w:rPr>
      </w:pPr>
      <w:r w:rsidRPr="000157FB">
        <w:rPr>
          <w:rFonts w:ascii="Times New Roman" w:hAnsi="Times New Roman" w:cs="Times New Roman"/>
          <w:sz w:val="24"/>
          <w:szCs w:val="24"/>
        </w:rPr>
        <w:t xml:space="preserve">Sekretarijat </w:t>
      </w:r>
      <w:r>
        <w:rPr>
          <w:rFonts w:ascii="Times New Roman" w:hAnsi="Times New Roman" w:cs="Times New Roman"/>
          <w:sz w:val="24"/>
          <w:szCs w:val="24"/>
        </w:rPr>
        <w:t xml:space="preserve">za socijalno staranje </w:t>
      </w:r>
      <w:r w:rsidRPr="000157FB">
        <w:rPr>
          <w:rFonts w:ascii="Times New Roman" w:hAnsi="Times New Roman" w:cs="Times New Roman"/>
          <w:sz w:val="24"/>
          <w:szCs w:val="24"/>
        </w:rPr>
        <w:t xml:space="preserve">zaključuje Memorandum o saradnji </w:t>
      </w:r>
      <w:r>
        <w:rPr>
          <w:rFonts w:ascii="Times New Roman" w:hAnsi="Times New Roman" w:cs="Times New Roman"/>
          <w:sz w:val="24"/>
          <w:szCs w:val="24"/>
        </w:rPr>
        <w:t xml:space="preserve">ili relevantni ugovor </w:t>
      </w:r>
      <w:r w:rsidRPr="000157FB">
        <w:rPr>
          <w:rFonts w:ascii="Times New Roman" w:hAnsi="Times New Roman" w:cs="Times New Roman"/>
          <w:sz w:val="24"/>
          <w:szCs w:val="24"/>
        </w:rPr>
        <w:t>sa definisanim obavezama obje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7FB">
        <w:rPr>
          <w:rFonts w:ascii="Times New Roman" w:hAnsi="Times New Roman" w:cs="Times New Roman"/>
          <w:sz w:val="24"/>
          <w:szCs w:val="24"/>
        </w:rPr>
        <w:t>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7FB">
        <w:rPr>
          <w:rFonts w:ascii="Times New Roman" w:hAnsi="Times New Roman" w:cs="Times New Roman"/>
          <w:sz w:val="24"/>
          <w:szCs w:val="24"/>
        </w:rPr>
        <w:t>potpisnice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752" w:rsidRPr="000157FB" w:rsidRDefault="00901752" w:rsidP="00B234C7">
      <w:pPr>
        <w:jc w:val="both"/>
        <w:rPr>
          <w:rFonts w:ascii="Times New Roman" w:hAnsi="Times New Roman" w:cs="Times New Roman"/>
          <w:sz w:val="24"/>
          <w:szCs w:val="24"/>
        </w:rPr>
      </w:pPr>
      <w:r w:rsidRPr="000157FB">
        <w:rPr>
          <w:rFonts w:ascii="Times New Roman" w:hAnsi="Times New Roman" w:cs="Times New Roman"/>
          <w:sz w:val="24"/>
          <w:szCs w:val="24"/>
        </w:rPr>
        <w:t>Monitoring i evaluaciju realizovanih projektnih aktivnosti, praćenje namjenskog trošenja sredstava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157FB">
        <w:rPr>
          <w:rFonts w:ascii="Times New Roman" w:hAnsi="Times New Roman" w:cs="Times New Roman"/>
          <w:sz w:val="24"/>
          <w:szCs w:val="24"/>
        </w:rPr>
        <w:t xml:space="preserve">analizu zadovoljstva korisnika </w:t>
      </w:r>
      <w:r>
        <w:rPr>
          <w:rFonts w:ascii="Times New Roman" w:hAnsi="Times New Roman" w:cs="Times New Roman"/>
          <w:sz w:val="24"/>
          <w:szCs w:val="24"/>
        </w:rPr>
        <w:t>projekta/</w:t>
      </w:r>
      <w:r w:rsidRPr="000157FB">
        <w:rPr>
          <w:rFonts w:ascii="Times New Roman" w:hAnsi="Times New Roman" w:cs="Times New Roman"/>
          <w:sz w:val="24"/>
          <w:szCs w:val="24"/>
        </w:rPr>
        <w:t>programa, sprovodi Sekretarijat za socijalno staranje.</w:t>
      </w:r>
    </w:p>
    <w:p w:rsidR="00901752" w:rsidRDefault="00901752" w:rsidP="00B23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o svim pitanjima od značaja za učešće na Konkursu mogu se dobiti svako</w:t>
      </w:r>
      <w:r w:rsidR="00B234C7">
        <w:rPr>
          <w:rFonts w:ascii="Times New Roman" w:hAnsi="Times New Roman" w:cs="Times New Roman"/>
          <w:sz w:val="24"/>
          <w:szCs w:val="24"/>
        </w:rPr>
        <w:t>g radnog dana od 8 do 16 časova</w:t>
      </w:r>
      <w:r>
        <w:rPr>
          <w:rFonts w:ascii="Times New Roman" w:hAnsi="Times New Roman" w:cs="Times New Roman"/>
          <w:sz w:val="24"/>
          <w:szCs w:val="24"/>
        </w:rPr>
        <w:t xml:space="preserve"> na telefon: 020</w:t>
      </w:r>
      <w:r w:rsidR="00E52C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447-168.</w:t>
      </w:r>
    </w:p>
    <w:p w:rsidR="00901752" w:rsidRDefault="00901752" w:rsidP="00901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D8" w:rsidRDefault="00E52CD8" w:rsidP="00901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752" w:rsidRDefault="00901752" w:rsidP="00901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752" w:rsidRDefault="00901752" w:rsidP="00901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752" w:rsidRPr="00EB757D" w:rsidRDefault="00901752" w:rsidP="009017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757D">
        <w:rPr>
          <w:rFonts w:ascii="Times New Roman" w:hAnsi="Times New Roman" w:cs="Times New Roman"/>
          <w:b/>
          <w:bCs/>
          <w:sz w:val="24"/>
          <w:szCs w:val="24"/>
        </w:rPr>
        <w:t xml:space="preserve">   Stefan Vešović,</w:t>
      </w:r>
    </w:p>
    <w:p w:rsidR="00391D61" w:rsidRPr="00A07BB1" w:rsidRDefault="00BC2BC3" w:rsidP="00A07BB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Predsjednik Komisije</w:t>
      </w:r>
    </w:p>
    <w:sectPr w:rsidR="00391D61" w:rsidRPr="00A07BB1" w:rsidSect="0089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5C8A"/>
    <w:multiLevelType w:val="hybridMultilevel"/>
    <w:tmpl w:val="E812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7288F"/>
    <w:multiLevelType w:val="hybridMultilevel"/>
    <w:tmpl w:val="44B8922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6DF11597"/>
    <w:multiLevelType w:val="hybridMultilevel"/>
    <w:tmpl w:val="CFC2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535E"/>
    <w:multiLevelType w:val="hybridMultilevel"/>
    <w:tmpl w:val="E8EE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4174"/>
    <w:rsid w:val="00005D1C"/>
    <w:rsid w:val="00006804"/>
    <w:rsid w:val="00064174"/>
    <w:rsid w:val="00086EEE"/>
    <w:rsid w:val="001F7EF8"/>
    <w:rsid w:val="002B64E5"/>
    <w:rsid w:val="002F59D5"/>
    <w:rsid w:val="002F6749"/>
    <w:rsid w:val="00385B69"/>
    <w:rsid w:val="00391D61"/>
    <w:rsid w:val="00423156"/>
    <w:rsid w:val="00432B70"/>
    <w:rsid w:val="00434773"/>
    <w:rsid w:val="004770A1"/>
    <w:rsid w:val="004C4948"/>
    <w:rsid w:val="00593B5C"/>
    <w:rsid w:val="007764E8"/>
    <w:rsid w:val="007F250E"/>
    <w:rsid w:val="00891C45"/>
    <w:rsid w:val="008E6C0D"/>
    <w:rsid w:val="00901752"/>
    <w:rsid w:val="0097416D"/>
    <w:rsid w:val="00A07BB1"/>
    <w:rsid w:val="00A86C07"/>
    <w:rsid w:val="00B126E2"/>
    <w:rsid w:val="00B234C7"/>
    <w:rsid w:val="00B73DAD"/>
    <w:rsid w:val="00BC2BC3"/>
    <w:rsid w:val="00E52CD8"/>
    <w:rsid w:val="00E83EDA"/>
    <w:rsid w:val="00EC7BC5"/>
    <w:rsid w:val="00EF015A"/>
    <w:rsid w:val="00FB2AAB"/>
    <w:rsid w:val="00FE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9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aleksandra.deletic</cp:lastModifiedBy>
  <cp:revision>37</cp:revision>
  <dcterms:created xsi:type="dcterms:W3CDTF">2025-06-02T09:44:00Z</dcterms:created>
  <dcterms:modified xsi:type="dcterms:W3CDTF">2025-06-16T09:45:00Z</dcterms:modified>
</cp:coreProperties>
</file>