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DB" w:rsidRPr="008F688E" w:rsidRDefault="00A44EDB" w:rsidP="00A44EDB">
      <w:pPr>
        <w:rPr>
          <w:rFonts w:ascii="Arial" w:hAnsi="Arial" w:cs="Arial"/>
          <w:bCs/>
          <w:lang w:val="hr-HR"/>
        </w:rPr>
      </w:pPr>
    </w:p>
    <w:p w:rsidR="009E0377" w:rsidRDefault="00D525A8" w:rsidP="00305672">
      <w:pPr>
        <w:ind w:left="-426"/>
        <w:rPr>
          <w:rFonts w:ascii="Arial" w:hAnsi="Arial" w:cs="Arial"/>
          <w:bCs/>
          <w:lang w:val="hr-HR"/>
        </w:rPr>
      </w:pPr>
      <w:r w:rsidRPr="00D525A8">
        <w:rPr>
          <w:rFonts w:ascii="Arial" w:hAnsi="Arial" w:cs="Arial"/>
          <w:bCs/>
          <w:noProof/>
          <w:lang w:val="en-GB" w:eastAsia="en-GB"/>
        </w:rPr>
        <w:drawing>
          <wp:inline distT="0" distB="0" distL="0" distR="0">
            <wp:extent cx="6196012" cy="746279"/>
            <wp:effectExtent l="19050" t="0" r="0" b="0"/>
            <wp:docPr id="43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012" cy="7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72" w:rsidRDefault="00305672" w:rsidP="00C15682">
      <w:pPr>
        <w:rPr>
          <w:rFonts w:ascii="Arial" w:hAnsi="Arial" w:cs="Arial"/>
          <w:bCs/>
          <w:lang w:val="hr-HR"/>
        </w:rPr>
      </w:pPr>
    </w:p>
    <w:p w:rsidR="00C15682" w:rsidRPr="004367FF" w:rsidRDefault="00305672" w:rsidP="00C15682">
      <w:pPr>
        <w:rPr>
          <w:rFonts w:ascii="Arial" w:hAnsi="Arial" w:cs="Arial"/>
          <w:bCs/>
          <w:lang w:val="hr-HR"/>
        </w:rPr>
      </w:pPr>
      <w:r w:rsidRPr="004367FF">
        <w:rPr>
          <w:rFonts w:ascii="Arial" w:hAnsi="Arial" w:cs="Arial"/>
          <w:bCs/>
          <w:lang w:val="hr-HR"/>
        </w:rPr>
        <w:t>Broj: 06-019/2</w:t>
      </w:r>
      <w:r w:rsidR="00D12E97">
        <w:rPr>
          <w:rFonts w:ascii="Arial" w:hAnsi="Arial" w:cs="Arial"/>
          <w:bCs/>
          <w:lang w:val="hr-HR"/>
        </w:rPr>
        <w:t>5</w:t>
      </w:r>
      <w:r w:rsidR="00C15682" w:rsidRPr="004367FF">
        <w:rPr>
          <w:rFonts w:ascii="Arial" w:hAnsi="Arial" w:cs="Arial"/>
          <w:bCs/>
          <w:lang w:val="hr-HR"/>
        </w:rPr>
        <w:t>-</w:t>
      </w:r>
      <w:r w:rsidR="00BB1ECE">
        <w:rPr>
          <w:rFonts w:ascii="Arial" w:hAnsi="Arial" w:cs="Arial"/>
          <w:bCs/>
          <w:lang w:val="hr-HR"/>
        </w:rPr>
        <w:t>246/1</w:t>
      </w:r>
      <w:r w:rsidR="00F076A4" w:rsidRPr="004367FF">
        <w:rPr>
          <w:rFonts w:ascii="Arial" w:hAnsi="Arial" w:cs="Arial"/>
          <w:bCs/>
          <w:lang w:val="hr-HR"/>
        </w:rPr>
        <w:t xml:space="preserve">  </w:t>
      </w:r>
      <w:r w:rsidR="005D12CC">
        <w:rPr>
          <w:rFonts w:ascii="Arial" w:hAnsi="Arial" w:cs="Arial"/>
          <w:bCs/>
          <w:lang w:val="hr-HR"/>
        </w:rPr>
        <w:t xml:space="preserve">              </w:t>
      </w:r>
      <w:r w:rsidR="00BB1ECE">
        <w:rPr>
          <w:rFonts w:ascii="Arial" w:hAnsi="Arial" w:cs="Arial"/>
          <w:bCs/>
          <w:lang w:val="hr-HR"/>
        </w:rPr>
        <w:t xml:space="preserve">                       </w:t>
      </w:r>
      <w:r w:rsidR="005D12CC">
        <w:rPr>
          <w:rFonts w:ascii="Arial" w:hAnsi="Arial" w:cs="Arial"/>
          <w:bCs/>
          <w:lang w:val="hr-HR"/>
        </w:rPr>
        <w:t xml:space="preserve">                          </w:t>
      </w:r>
      <w:r w:rsidR="00F076A4" w:rsidRPr="004367FF">
        <w:rPr>
          <w:rFonts w:ascii="Arial" w:hAnsi="Arial" w:cs="Arial"/>
          <w:bCs/>
          <w:lang w:val="hr-HR"/>
        </w:rPr>
        <w:t>2</w:t>
      </w:r>
      <w:r w:rsidR="009873DB">
        <w:rPr>
          <w:rFonts w:ascii="Arial" w:hAnsi="Arial" w:cs="Arial"/>
          <w:bCs/>
          <w:lang w:val="hr-HR"/>
        </w:rPr>
        <w:t>9</w:t>
      </w:r>
      <w:r w:rsidR="00F076A4" w:rsidRPr="004367FF">
        <w:rPr>
          <w:rFonts w:ascii="Arial" w:hAnsi="Arial" w:cs="Arial"/>
          <w:bCs/>
          <w:lang w:val="hr-HR"/>
        </w:rPr>
        <w:t xml:space="preserve">. </w:t>
      </w:r>
      <w:r w:rsidR="009873DB">
        <w:rPr>
          <w:rFonts w:ascii="Arial" w:hAnsi="Arial" w:cs="Arial"/>
          <w:bCs/>
          <w:lang w:val="hr-HR"/>
        </w:rPr>
        <w:t>januara</w:t>
      </w:r>
      <w:r w:rsidR="00523344" w:rsidRPr="004367FF">
        <w:rPr>
          <w:rFonts w:ascii="Arial" w:hAnsi="Arial" w:cs="Arial"/>
          <w:bCs/>
          <w:lang w:val="hr-HR"/>
        </w:rPr>
        <w:t xml:space="preserve"> 202</w:t>
      </w:r>
      <w:r w:rsidR="009873DB">
        <w:rPr>
          <w:rFonts w:ascii="Arial" w:hAnsi="Arial" w:cs="Arial"/>
          <w:bCs/>
          <w:lang w:val="hr-HR"/>
        </w:rPr>
        <w:t>5</w:t>
      </w:r>
      <w:r w:rsidR="00C15682" w:rsidRPr="004367FF">
        <w:rPr>
          <w:rFonts w:ascii="Arial" w:hAnsi="Arial" w:cs="Arial"/>
          <w:bCs/>
          <w:lang w:val="hr-HR"/>
        </w:rPr>
        <w:t>. godine</w:t>
      </w:r>
    </w:p>
    <w:p w:rsidR="00C15682" w:rsidRPr="004367FF" w:rsidRDefault="00C15682" w:rsidP="00C15682">
      <w:pPr>
        <w:rPr>
          <w:rFonts w:ascii="Arial" w:hAnsi="Arial" w:cs="Arial"/>
          <w:bCs/>
          <w:lang w:val="hr-HR"/>
        </w:rPr>
      </w:pPr>
    </w:p>
    <w:p w:rsidR="00C15682" w:rsidRPr="004367FF" w:rsidRDefault="00C15682" w:rsidP="003F792A">
      <w:pPr>
        <w:jc w:val="both"/>
        <w:rPr>
          <w:rFonts w:asciiTheme="majorHAnsi" w:hAnsiTheme="majorHAnsi"/>
          <w:lang w:val="sr-Latn-CS"/>
        </w:rPr>
      </w:pPr>
    </w:p>
    <w:p w:rsidR="00C15682" w:rsidRPr="004367FF" w:rsidRDefault="00C15682" w:rsidP="00C15682">
      <w:pPr>
        <w:ind w:firstLine="720"/>
        <w:jc w:val="both"/>
        <w:rPr>
          <w:rFonts w:ascii="Arial" w:hAnsi="Arial" w:cs="Arial"/>
          <w:lang w:val="sr-Latn-CS"/>
        </w:rPr>
      </w:pPr>
      <w:r w:rsidRPr="004367FF">
        <w:rPr>
          <w:rFonts w:ascii="Arial" w:hAnsi="Arial" w:cs="Arial"/>
          <w:lang w:val="sr-Latn-CS"/>
        </w:rPr>
        <w:t>Na osnovu člana 6 stav</w:t>
      </w:r>
      <w:r w:rsidR="008D70DD" w:rsidRPr="004367FF">
        <w:rPr>
          <w:rFonts w:ascii="Arial" w:hAnsi="Arial" w:cs="Arial"/>
          <w:lang w:val="sr-Latn-CS"/>
        </w:rPr>
        <w:t xml:space="preserve"> 4</w:t>
      </w:r>
      <w:r w:rsidRPr="004367FF">
        <w:rPr>
          <w:rFonts w:ascii="Arial" w:hAnsi="Arial" w:cs="Arial"/>
          <w:lang w:val="sr-Latn-CS"/>
        </w:rPr>
        <w:t xml:space="preserve"> Odluke o saradnji i partnerstvu Glavnog grada i nevladinih organizacija (,,Službeni list CG – opštinski propisi", br</w:t>
      </w:r>
      <w:r w:rsidR="00BC5778" w:rsidRPr="004367FF">
        <w:rPr>
          <w:rFonts w:ascii="Arial" w:hAnsi="Arial" w:cs="Arial"/>
          <w:lang w:val="sr-Latn-CS"/>
        </w:rPr>
        <w:t>.</w:t>
      </w:r>
      <w:r w:rsidRPr="004367FF">
        <w:rPr>
          <w:rFonts w:ascii="Arial" w:hAnsi="Arial" w:cs="Arial"/>
          <w:lang w:val="sr-Latn-CS"/>
        </w:rPr>
        <w:t xml:space="preserve"> 31/19</w:t>
      </w:r>
      <w:r w:rsidR="00BC5778" w:rsidRPr="004367FF">
        <w:rPr>
          <w:rFonts w:ascii="Arial" w:hAnsi="Arial" w:cs="Arial"/>
          <w:lang w:val="sr-Latn-CS"/>
        </w:rPr>
        <w:t xml:space="preserve"> i 66/23</w:t>
      </w:r>
      <w:r w:rsidRPr="004367FF">
        <w:rPr>
          <w:rFonts w:ascii="Arial" w:hAnsi="Arial" w:cs="Arial"/>
          <w:lang w:val="sr-Latn-CS"/>
        </w:rPr>
        <w:t>), Sekretarijat za lokalnu samoupravu i saradnju sa civilnim društvom Glavnog grada upućuje</w:t>
      </w:r>
    </w:p>
    <w:p w:rsidR="00C15682" w:rsidRPr="004367FF" w:rsidRDefault="00C15682" w:rsidP="00C15682">
      <w:pPr>
        <w:rPr>
          <w:rFonts w:asciiTheme="majorHAnsi" w:hAnsiTheme="majorHAnsi"/>
        </w:rPr>
      </w:pPr>
    </w:p>
    <w:p w:rsidR="00C15682" w:rsidRPr="004367FF" w:rsidRDefault="00C15682" w:rsidP="00C15682">
      <w:pPr>
        <w:rPr>
          <w:rFonts w:asciiTheme="majorHAnsi" w:hAnsiTheme="majorHAnsi"/>
        </w:rPr>
      </w:pPr>
    </w:p>
    <w:p w:rsidR="00C15682" w:rsidRPr="004367FF" w:rsidRDefault="00C15682" w:rsidP="00C15682">
      <w:pPr>
        <w:jc w:val="center"/>
        <w:rPr>
          <w:rFonts w:ascii="Arial" w:hAnsi="Arial" w:cs="Arial"/>
          <w:b/>
          <w:sz w:val="32"/>
          <w:szCs w:val="32"/>
        </w:rPr>
      </w:pPr>
      <w:r w:rsidRPr="004367FF">
        <w:rPr>
          <w:rFonts w:ascii="Arial" w:hAnsi="Arial" w:cs="Arial"/>
          <w:b/>
          <w:sz w:val="32"/>
          <w:szCs w:val="32"/>
        </w:rPr>
        <w:t>JAVNI  POZIV</w:t>
      </w:r>
    </w:p>
    <w:p w:rsidR="00C15682" w:rsidRPr="004367FF" w:rsidRDefault="00C15682" w:rsidP="00C15682">
      <w:pPr>
        <w:jc w:val="center"/>
        <w:rPr>
          <w:rFonts w:ascii="Arial" w:hAnsi="Arial" w:cs="Arial"/>
          <w:b/>
          <w:lang w:val="sr-Latn-CS"/>
        </w:rPr>
      </w:pPr>
      <w:r w:rsidRPr="004367FF">
        <w:rPr>
          <w:rFonts w:ascii="Arial" w:hAnsi="Arial" w:cs="Arial"/>
          <w:b/>
          <w:lang w:val="sr-Latn-CS"/>
        </w:rPr>
        <w:t xml:space="preserve">za </w:t>
      </w:r>
    </w:p>
    <w:p w:rsidR="00D36337" w:rsidRPr="004367FF" w:rsidRDefault="00C15682" w:rsidP="00C15682">
      <w:pPr>
        <w:jc w:val="center"/>
        <w:rPr>
          <w:rFonts w:ascii="Arial" w:hAnsi="Arial" w:cs="Arial"/>
          <w:b/>
          <w:lang w:val="sr-Latn-CS"/>
        </w:rPr>
      </w:pPr>
      <w:r w:rsidRPr="004367FF">
        <w:rPr>
          <w:rFonts w:ascii="Arial" w:hAnsi="Arial" w:cs="Arial"/>
          <w:b/>
          <w:lang w:val="sr-Latn-CS"/>
        </w:rPr>
        <w:t>izbor predstavnika NVO</w:t>
      </w:r>
      <w:r w:rsidR="008C2F15">
        <w:rPr>
          <w:rFonts w:ascii="Arial" w:hAnsi="Arial" w:cs="Arial"/>
          <w:b/>
          <w:lang w:val="sr-Latn-CS"/>
        </w:rPr>
        <w:t xml:space="preserve"> </w:t>
      </w:r>
      <w:r w:rsidR="00D36337" w:rsidRPr="004367FF">
        <w:rPr>
          <w:rFonts w:ascii="Arial" w:hAnsi="Arial" w:cs="Arial"/>
          <w:b/>
          <w:lang w:val="sr-Latn-CS"/>
        </w:rPr>
        <w:t>u radu Radne</w:t>
      </w:r>
      <w:r w:rsidRPr="004367FF">
        <w:rPr>
          <w:rFonts w:ascii="Arial" w:hAnsi="Arial" w:cs="Arial"/>
          <w:b/>
          <w:lang w:val="sr-Latn-CS"/>
        </w:rPr>
        <w:t xml:space="preserve"> grup</w:t>
      </w:r>
      <w:r w:rsidR="00D36337" w:rsidRPr="004367FF">
        <w:rPr>
          <w:rFonts w:ascii="Arial" w:hAnsi="Arial" w:cs="Arial"/>
          <w:b/>
          <w:lang w:val="sr-Latn-CS"/>
        </w:rPr>
        <w:t>e</w:t>
      </w:r>
    </w:p>
    <w:p w:rsidR="00C15682" w:rsidRPr="004367FF" w:rsidRDefault="00D36337" w:rsidP="00C15682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4367FF">
        <w:rPr>
          <w:rFonts w:ascii="Arial" w:hAnsi="Arial" w:cs="Arial"/>
          <w:b/>
          <w:lang w:val="sr-Latn-CS"/>
        </w:rPr>
        <w:t xml:space="preserve">za izradu </w:t>
      </w:r>
      <w:r w:rsidR="00BB2341">
        <w:rPr>
          <w:rFonts w:ascii="Arial" w:hAnsi="Arial" w:cs="Arial"/>
          <w:b/>
          <w:lang w:val="sr-Latn-CS"/>
        </w:rPr>
        <w:t xml:space="preserve">Predloga lokalnog akcionog plana za osobe s invaliditetom za period 2025 – 2028. godine </w:t>
      </w:r>
    </w:p>
    <w:p w:rsidR="00C15682" w:rsidRPr="004367FF" w:rsidRDefault="00C15682" w:rsidP="00C15682">
      <w:pPr>
        <w:jc w:val="center"/>
        <w:rPr>
          <w:rFonts w:ascii="Arial" w:hAnsi="Arial" w:cs="Arial"/>
          <w:b/>
        </w:rPr>
      </w:pPr>
    </w:p>
    <w:p w:rsidR="00C15682" w:rsidRPr="004367FF" w:rsidRDefault="00C15682" w:rsidP="00C15682">
      <w:pPr>
        <w:jc w:val="center"/>
        <w:rPr>
          <w:rFonts w:asciiTheme="majorHAnsi" w:hAnsiTheme="majorHAnsi"/>
          <w:b/>
          <w:sz w:val="28"/>
          <w:szCs w:val="28"/>
        </w:rPr>
      </w:pPr>
    </w:p>
    <w:p w:rsidR="00C15682" w:rsidRPr="004367FF" w:rsidRDefault="00C15682" w:rsidP="00C15682">
      <w:pPr>
        <w:jc w:val="center"/>
        <w:rPr>
          <w:rFonts w:asciiTheme="majorHAnsi" w:hAnsiTheme="majorHAnsi"/>
          <w:b/>
        </w:rPr>
      </w:pPr>
    </w:p>
    <w:p w:rsidR="00EF5AE9" w:rsidRPr="004367FF" w:rsidRDefault="00C15682" w:rsidP="00C15682">
      <w:pPr>
        <w:ind w:firstLine="720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 xml:space="preserve">POZIVAMO sve NEVLADINE ORGANIZACIJE koje imaju sjedište u Glavnom gradu i obavljaju djelatnost na teritoriji Glavnog grada da predlože svog predstavnika za učešće u radu </w:t>
      </w:r>
      <w:r w:rsidR="00EF5AE9" w:rsidRPr="004367FF">
        <w:rPr>
          <w:rFonts w:ascii="Arial" w:hAnsi="Arial" w:cs="Arial"/>
        </w:rPr>
        <w:t xml:space="preserve">Radne grupe za izradu </w:t>
      </w:r>
      <w:r w:rsidR="006D7C63" w:rsidRPr="004367FF">
        <w:rPr>
          <w:rFonts w:ascii="Arial" w:hAnsi="Arial" w:cs="Arial"/>
          <w:lang w:val="sr-Latn-CS"/>
        </w:rPr>
        <w:t xml:space="preserve">Predloga </w:t>
      </w:r>
      <w:r w:rsidR="00207853">
        <w:rPr>
          <w:rFonts w:ascii="Arial" w:hAnsi="Arial" w:cs="Arial"/>
          <w:lang w:val="sr-Latn-CS"/>
        </w:rPr>
        <w:t>lokalnog akcionog plana za osobe s</w:t>
      </w:r>
      <w:bookmarkStart w:id="0" w:name="_GoBack"/>
      <w:bookmarkEnd w:id="0"/>
      <w:r w:rsidR="00207853">
        <w:rPr>
          <w:rFonts w:ascii="Arial" w:hAnsi="Arial" w:cs="Arial"/>
          <w:lang w:val="sr-Latn-CS"/>
        </w:rPr>
        <w:t xml:space="preserve"> invaliditetom za period 2025 – 2028. godine. </w:t>
      </w:r>
    </w:p>
    <w:p w:rsidR="00C15682" w:rsidRPr="004367FF" w:rsidRDefault="00C15682" w:rsidP="00C15682">
      <w:pPr>
        <w:jc w:val="both"/>
        <w:rPr>
          <w:rFonts w:asciiTheme="majorHAnsi" w:hAnsiTheme="majorHAnsi"/>
        </w:rPr>
      </w:pPr>
    </w:p>
    <w:p w:rsidR="00C15682" w:rsidRPr="004367FF" w:rsidRDefault="00C15682" w:rsidP="00C15682">
      <w:pPr>
        <w:ind w:left="90" w:firstLine="360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Nevladina organizacija može predložiti svog predstavnika pod uslovom da:</w:t>
      </w:r>
    </w:p>
    <w:p w:rsidR="00C15682" w:rsidRPr="004367FF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 xml:space="preserve">ima  sjedište u Glavnom gradu iobavlja djelatnost na teritorijiGlavnog grada; </w:t>
      </w:r>
    </w:p>
    <w:p w:rsidR="00C15682" w:rsidRPr="004367FF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u statutu ima utvrđene ciljeve i djelatnosti u oblastima koje su u vezi sa zadatkom radne grupe;</w:t>
      </w:r>
    </w:p>
    <w:p w:rsidR="00C15682" w:rsidRPr="004367FF" w:rsidRDefault="00C15682" w:rsidP="00F550A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je u poslednje tri godine realizovala najmanje jedan projekat ili aktivnost u vezi sa zadatkom radne grupe;</w:t>
      </w:r>
    </w:p>
    <w:p w:rsidR="00C15682" w:rsidRPr="004367FF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 xml:space="preserve">u organu upravljanja nema članova organa političkih partija, javnih funkcionera, rukovodećih lica ili državnih i lokalnih službenika, odnosno namještenika. </w:t>
      </w:r>
    </w:p>
    <w:p w:rsidR="00C15682" w:rsidRPr="004367FF" w:rsidRDefault="00C15682" w:rsidP="00C15682">
      <w:pPr>
        <w:jc w:val="both"/>
        <w:rPr>
          <w:rFonts w:asciiTheme="majorHAnsi" w:hAnsiTheme="majorHAnsi"/>
        </w:rPr>
      </w:pPr>
    </w:p>
    <w:p w:rsidR="00C15682" w:rsidRPr="004367FF" w:rsidRDefault="00C15682" w:rsidP="00C15682">
      <w:pPr>
        <w:ind w:left="720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Kandidat za člana radne grupe može biti lice koje:</w:t>
      </w:r>
    </w:p>
    <w:p w:rsidR="00C15682" w:rsidRPr="004367FF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je član,zaposlen ili volonternevladine organizacijenajmanje jednu godinu prije kandidovanja;</w:t>
      </w:r>
    </w:p>
    <w:p w:rsidR="00C15682" w:rsidRPr="004367FF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je učestvovalo u realizaciji projekta iliaktivnostikoja je u vezi sa zadatkom radne grupe;</w:t>
      </w:r>
    </w:p>
    <w:p w:rsidR="00C15682" w:rsidRPr="004367FF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nije član organa političke partije,javni funkcioner,državni službenik, odnosno namještenik;</w:t>
      </w:r>
    </w:p>
    <w:p w:rsidR="00C15682" w:rsidRPr="004367FF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 xml:space="preserve">ima podršku od strane najmanje tri nevladine organizacije. </w:t>
      </w:r>
    </w:p>
    <w:p w:rsidR="00C15682" w:rsidRPr="004367FF" w:rsidRDefault="00C15682" w:rsidP="00C15682">
      <w:pPr>
        <w:pStyle w:val="ListParagraph"/>
        <w:ind w:left="1080"/>
        <w:jc w:val="both"/>
        <w:rPr>
          <w:rFonts w:asciiTheme="majorHAnsi" w:hAnsiTheme="majorHAnsi"/>
        </w:rPr>
      </w:pPr>
    </w:p>
    <w:p w:rsidR="00C15682" w:rsidRPr="004367FF" w:rsidRDefault="00C15682" w:rsidP="00C15682">
      <w:pPr>
        <w:jc w:val="both"/>
        <w:rPr>
          <w:rFonts w:asciiTheme="majorHAnsi" w:hAnsiTheme="majorHAnsi"/>
        </w:rPr>
      </w:pPr>
    </w:p>
    <w:p w:rsidR="00C14F02" w:rsidRPr="004367FF" w:rsidRDefault="00C14F02" w:rsidP="00C15682">
      <w:pPr>
        <w:jc w:val="both"/>
        <w:rPr>
          <w:rFonts w:asciiTheme="majorHAnsi" w:hAnsiTheme="majorHAnsi"/>
        </w:rPr>
      </w:pPr>
    </w:p>
    <w:p w:rsidR="00C14F02" w:rsidRDefault="00C14F02" w:rsidP="00C15682">
      <w:pPr>
        <w:jc w:val="both"/>
        <w:rPr>
          <w:rFonts w:asciiTheme="majorHAnsi" w:hAnsiTheme="majorHAnsi"/>
        </w:rPr>
      </w:pPr>
    </w:p>
    <w:p w:rsidR="00C15682" w:rsidRPr="009477A7" w:rsidRDefault="00C15682" w:rsidP="00C15682">
      <w:pPr>
        <w:jc w:val="both"/>
        <w:rPr>
          <w:rFonts w:asciiTheme="majorHAnsi" w:hAnsiTheme="majorHAnsi"/>
        </w:rPr>
      </w:pPr>
    </w:p>
    <w:p w:rsidR="00C15682" w:rsidRPr="004367FF" w:rsidRDefault="00C15682" w:rsidP="00C15682">
      <w:pPr>
        <w:ind w:left="340" w:firstLine="360"/>
        <w:jc w:val="both"/>
        <w:rPr>
          <w:rFonts w:ascii="Arial" w:hAnsi="Arial" w:cs="Arial"/>
          <w:b/>
        </w:rPr>
      </w:pPr>
      <w:r w:rsidRPr="004367FF">
        <w:rPr>
          <w:rFonts w:ascii="Arial" w:hAnsi="Arial" w:cs="Arial"/>
          <w:b/>
          <w:u w:val="single"/>
        </w:rPr>
        <w:t xml:space="preserve"> Potrebna dokumentacija</w:t>
      </w:r>
      <w:r w:rsidRPr="004367FF">
        <w:rPr>
          <w:rFonts w:ascii="Arial" w:hAnsi="Arial" w:cs="Arial"/>
          <w:b/>
        </w:rPr>
        <w:t>: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prijava na javni poziv</w:t>
      </w:r>
      <w:r w:rsidR="00E62C73" w:rsidRPr="004367FF">
        <w:rPr>
          <w:rFonts w:ascii="Arial" w:hAnsi="Arial" w:cs="Arial"/>
        </w:rPr>
        <w:t xml:space="preserve">; 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kopija rješenja o upisu u registar nevladinih organizacija;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kopija statuta;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 xml:space="preserve">pregled realizovanih projekata i aktivnosti u vezi sa zadatkom radne grupe i datumom realizacije; 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izjava lica ovlašćenog za zastupanje i predstavljanjenevladine organizacije da u organu upravljanja nevladine organizacijenema članovaorgana političkih partija,javnih funkcionera,rukovodećih lica ilidržavnih i lokalnih službenika, odnosno namještenika;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lični podaci i biografija kandidata;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Theme="majorHAnsi" w:hAnsiTheme="majorHAnsi"/>
        </w:rPr>
      </w:pPr>
      <w:r w:rsidRPr="004367FF">
        <w:rPr>
          <w:rFonts w:ascii="Arial" w:hAnsi="Arial" w:cs="Arial"/>
        </w:rPr>
        <w:t>dokaz da je kandidat nevladine organizacije član,zaposlen ili volonter unevladinoj organizacijinajmanje jednu godinu prije podnošenja prijave;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potvrda da je kandidat učestvovao u realizaciji projekta ili aktivnosti koja je u vezi sa zadatkom radne grupe;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izjava kandidata da nije član organa političke partije, javni funkcioner ili državni i lokalni službenik, odnosno namještenik i da prihvata kandidaturu;</w:t>
      </w:r>
    </w:p>
    <w:p w:rsidR="00C15682" w:rsidRPr="004367FF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 xml:space="preserve">pisma podrške kandidatu od strane drugih nevladinih organizacija. </w:t>
      </w:r>
    </w:p>
    <w:p w:rsidR="00C15682" w:rsidRPr="004367FF" w:rsidRDefault="00C15682" w:rsidP="00E21905">
      <w:pPr>
        <w:jc w:val="both"/>
        <w:rPr>
          <w:rFonts w:ascii="Arial" w:hAnsi="Arial" w:cs="Arial"/>
        </w:rPr>
      </w:pPr>
    </w:p>
    <w:p w:rsidR="00C15682" w:rsidRPr="004367FF" w:rsidRDefault="00C15682" w:rsidP="00C15682">
      <w:pPr>
        <w:jc w:val="both"/>
        <w:rPr>
          <w:rFonts w:ascii="Arial" w:hAnsi="Arial" w:cs="Arial"/>
          <w:lang w:val="en-GB"/>
        </w:rPr>
      </w:pPr>
    </w:p>
    <w:p w:rsidR="00C15682" w:rsidRPr="004367FF" w:rsidRDefault="00C15682" w:rsidP="00C15682">
      <w:pPr>
        <w:jc w:val="both"/>
        <w:rPr>
          <w:rFonts w:ascii="Arial" w:hAnsi="Arial" w:cs="Arial"/>
          <w:u w:val="single"/>
        </w:rPr>
      </w:pPr>
      <w:r w:rsidRPr="004367FF">
        <w:rPr>
          <w:rFonts w:ascii="Arial" w:hAnsi="Arial" w:cs="Arial"/>
          <w:u w:val="single"/>
        </w:rPr>
        <w:t>ROK ZA PODNOŠENJE PRIJ</w:t>
      </w:r>
      <w:r w:rsidR="00E21905" w:rsidRPr="004367FF">
        <w:rPr>
          <w:rFonts w:ascii="Arial" w:hAnsi="Arial" w:cs="Arial"/>
          <w:u w:val="single"/>
        </w:rPr>
        <w:t>AVA  JE 15</w:t>
      </w:r>
      <w:r w:rsidRPr="004367FF">
        <w:rPr>
          <w:rFonts w:ascii="Arial" w:hAnsi="Arial" w:cs="Arial"/>
          <w:u w:val="single"/>
        </w:rPr>
        <w:t xml:space="preserve"> DANA OD DANA OBJAVLJIVANJA JAVNOG POZIVA. </w:t>
      </w:r>
    </w:p>
    <w:p w:rsidR="00C15682" w:rsidRPr="004367FF" w:rsidRDefault="00C15682" w:rsidP="00C15682">
      <w:pPr>
        <w:jc w:val="both"/>
        <w:rPr>
          <w:rFonts w:asciiTheme="majorHAnsi" w:hAnsiTheme="majorHAnsi"/>
        </w:rPr>
      </w:pPr>
    </w:p>
    <w:p w:rsidR="00C15682" w:rsidRPr="004367FF" w:rsidRDefault="00C15682" w:rsidP="00E316DB">
      <w:pPr>
        <w:ind w:firstLine="708"/>
        <w:jc w:val="both"/>
        <w:rPr>
          <w:rFonts w:asciiTheme="majorHAnsi" w:hAnsiTheme="majorHAnsi"/>
          <w:sz w:val="28"/>
          <w:szCs w:val="28"/>
          <w:lang w:val="sr-Latn-CS"/>
        </w:rPr>
      </w:pPr>
      <w:r w:rsidRPr="004367FF">
        <w:rPr>
          <w:rFonts w:ascii="Arial" w:hAnsi="Arial" w:cs="Arial"/>
        </w:rPr>
        <w:t>Prijava sa potrebnom dokumentacijom podnosi se u zapečaćenoj koverti sa naznakom: ,,Ne otvaraj – prijava po javnom pozivu za izbor predstavnika nevladine organizacije u radu radne grupe</w:t>
      </w:r>
      <w:r w:rsidR="00E316DB" w:rsidRPr="004367FF">
        <w:rPr>
          <w:rFonts w:ascii="Arial" w:hAnsi="Arial" w:cs="Arial"/>
          <w:lang w:val="sr-Latn-CS"/>
        </w:rPr>
        <w:t xml:space="preserve">za izradu Predloga </w:t>
      </w:r>
      <w:r w:rsidR="00A02728">
        <w:rPr>
          <w:rFonts w:ascii="Arial" w:hAnsi="Arial" w:cs="Arial"/>
          <w:lang w:val="sr-Latn-CS"/>
        </w:rPr>
        <w:t>lokalnog akcionog plana za osobe s invaliditetom za period 2025 – 2028. godine</w:t>
      </w:r>
      <w:r w:rsidRPr="004367FF">
        <w:rPr>
          <w:rFonts w:ascii="Arial" w:hAnsi="Arial" w:cs="Arial"/>
        </w:rPr>
        <w:t xml:space="preserve">". </w:t>
      </w:r>
    </w:p>
    <w:p w:rsidR="00C15682" w:rsidRPr="004367FF" w:rsidRDefault="00C15682" w:rsidP="00C15682">
      <w:pPr>
        <w:ind w:firstLine="720"/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>Na prednjoj strani koverte navodi se naziv i adresa organa kome se prijava dostavlja:</w:t>
      </w:r>
    </w:p>
    <w:p w:rsidR="00C15682" w:rsidRPr="004367FF" w:rsidRDefault="00C15682" w:rsidP="00C15682">
      <w:pPr>
        <w:jc w:val="both"/>
        <w:rPr>
          <w:rFonts w:asciiTheme="majorHAnsi" w:hAnsiTheme="majorHAnsi"/>
        </w:rPr>
      </w:pPr>
    </w:p>
    <w:p w:rsidR="00C15682" w:rsidRPr="004367FF" w:rsidRDefault="005B332F" w:rsidP="00C15682">
      <w:pPr>
        <w:ind w:firstLine="720"/>
        <w:jc w:val="center"/>
        <w:rPr>
          <w:rFonts w:ascii="Arial" w:hAnsi="Arial" w:cs="Arial"/>
        </w:rPr>
      </w:pPr>
      <w:r w:rsidRPr="004367FF">
        <w:rPr>
          <w:rFonts w:ascii="Arial" w:hAnsi="Arial" w:cs="Arial"/>
        </w:rPr>
        <w:t xml:space="preserve">GLAVNI GRAD </w:t>
      </w:r>
    </w:p>
    <w:p w:rsidR="00C15682" w:rsidRPr="004367FF" w:rsidRDefault="00C15682" w:rsidP="00C15682">
      <w:pPr>
        <w:ind w:firstLine="720"/>
        <w:jc w:val="center"/>
        <w:rPr>
          <w:rFonts w:ascii="Arial" w:hAnsi="Arial" w:cs="Arial"/>
        </w:rPr>
      </w:pPr>
      <w:r w:rsidRPr="004367FF">
        <w:rPr>
          <w:rFonts w:ascii="Arial" w:hAnsi="Arial" w:cs="Arial"/>
        </w:rPr>
        <w:t>Sekretarijat za lokalnu samoupravu i saradnju sa civilnim društvom</w:t>
      </w:r>
    </w:p>
    <w:p w:rsidR="00C15682" w:rsidRPr="004367FF" w:rsidRDefault="00C15682" w:rsidP="00C15682">
      <w:pPr>
        <w:ind w:left="720"/>
        <w:jc w:val="center"/>
        <w:rPr>
          <w:rFonts w:ascii="Arial" w:hAnsi="Arial" w:cs="Arial"/>
        </w:rPr>
      </w:pPr>
      <w:r w:rsidRPr="004367FF">
        <w:rPr>
          <w:rFonts w:ascii="Arial" w:hAnsi="Arial" w:cs="Arial"/>
        </w:rPr>
        <w:t>Ul. Njegoševa br. 20 (zgrada gradskog parlamenta)</w:t>
      </w:r>
    </w:p>
    <w:p w:rsidR="00C15682" w:rsidRPr="004367FF" w:rsidRDefault="00C15682" w:rsidP="00C15682">
      <w:pPr>
        <w:ind w:left="720"/>
        <w:jc w:val="center"/>
        <w:rPr>
          <w:rFonts w:ascii="Arial" w:hAnsi="Arial" w:cs="Arial"/>
        </w:rPr>
      </w:pPr>
      <w:r w:rsidRPr="004367FF">
        <w:rPr>
          <w:rFonts w:ascii="Arial" w:hAnsi="Arial" w:cs="Arial"/>
        </w:rPr>
        <w:t>81 000 Podgorica</w:t>
      </w:r>
    </w:p>
    <w:p w:rsidR="00C15682" w:rsidRPr="004367FF" w:rsidRDefault="00C15682" w:rsidP="00C15682">
      <w:pPr>
        <w:ind w:firstLine="720"/>
        <w:jc w:val="both"/>
        <w:rPr>
          <w:rFonts w:asciiTheme="majorHAnsi" w:hAnsiTheme="majorHAnsi"/>
        </w:rPr>
      </w:pPr>
    </w:p>
    <w:p w:rsidR="00C15682" w:rsidRPr="004367FF" w:rsidRDefault="00C15682" w:rsidP="00C15682">
      <w:pPr>
        <w:ind w:left="720"/>
        <w:jc w:val="both"/>
        <w:rPr>
          <w:rFonts w:asciiTheme="majorHAnsi" w:hAnsiTheme="majorHAnsi"/>
        </w:rPr>
      </w:pPr>
    </w:p>
    <w:p w:rsidR="00C15682" w:rsidRPr="004367FF" w:rsidRDefault="00C15682" w:rsidP="00C15682">
      <w:pPr>
        <w:jc w:val="both"/>
        <w:rPr>
          <w:rFonts w:ascii="Arial" w:hAnsi="Arial" w:cs="Arial"/>
        </w:rPr>
      </w:pPr>
      <w:r w:rsidRPr="004367FF">
        <w:rPr>
          <w:rFonts w:ascii="Arial" w:hAnsi="Arial" w:cs="Arial"/>
        </w:rPr>
        <w:t xml:space="preserve">               Na poleđini koverte navodi se naziv i sjedište nevladine organizacije. </w:t>
      </w:r>
    </w:p>
    <w:p w:rsidR="00C15682" w:rsidRPr="004367FF" w:rsidRDefault="00C15682" w:rsidP="00C15682">
      <w:pPr>
        <w:jc w:val="both"/>
        <w:rPr>
          <w:rFonts w:asciiTheme="majorHAnsi" w:hAnsiTheme="majorHAnsi"/>
          <w:b/>
        </w:rPr>
      </w:pPr>
    </w:p>
    <w:p w:rsidR="00C15682" w:rsidRPr="004367FF" w:rsidRDefault="006A42AD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367FF">
        <w:rPr>
          <w:rFonts w:ascii="Arial" w:hAnsi="Arial" w:cs="Arial"/>
          <w:sz w:val="22"/>
          <w:szCs w:val="22"/>
        </w:rPr>
        <w:t xml:space="preserve">          Kontakt osoba</w:t>
      </w:r>
      <w:r w:rsidR="00C15682" w:rsidRPr="004367FF">
        <w:rPr>
          <w:rFonts w:ascii="Arial" w:hAnsi="Arial" w:cs="Arial"/>
          <w:sz w:val="22"/>
          <w:szCs w:val="22"/>
        </w:rPr>
        <w:t>:Biljana Bošković</w:t>
      </w:r>
    </w:p>
    <w:p w:rsidR="003B605E" w:rsidRPr="004367FF" w:rsidRDefault="0029049B" w:rsidP="003B605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367FF">
        <w:rPr>
          <w:rFonts w:ascii="Arial" w:hAnsi="Arial" w:cs="Arial"/>
          <w:sz w:val="22"/>
          <w:szCs w:val="22"/>
        </w:rPr>
        <w:t>š</w:t>
      </w:r>
      <w:r w:rsidR="003B605E" w:rsidRPr="004367FF">
        <w:rPr>
          <w:rFonts w:ascii="Arial" w:hAnsi="Arial" w:cs="Arial"/>
          <w:sz w:val="22"/>
          <w:szCs w:val="22"/>
        </w:rPr>
        <w:t>efica Odjeljenja za normativne poslove i praćenje sistema lokalne samouprave</w:t>
      </w:r>
    </w:p>
    <w:p w:rsidR="00C15682" w:rsidRPr="004367FF" w:rsidRDefault="00C15682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367FF">
        <w:rPr>
          <w:rFonts w:ascii="Arial" w:hAnsi="Arial" w:cs="Arial"/>
          <w:sz w:val="22"/>
          <w:szCs w:val="22"/>
        </w:rPr>
        <w:t xml:space="preserve">          e-mail: </w:t>
      </w:r>
      <w:hyperlink r:id="rId8" w:history="1">
        <w:r w:rsidRPr="004367FF">
          <w:rPr>
            <w:rStyle w:val="Hyperlink"/>
            <w:rFonts w:ascii="Arial" w:hAnsi="Arial" w:cs="Arial"/>
            <w:color w:val="auto"/>
            <w:sz w:val="22"/>
            <w:szCs w:val="22"/>
          </w:rPr>
          <w:t>biljana.guresic@podgorica.me</w:t>
        </w:r>
      </w:hyperlink>
    </w:p>
    <w:p w:rsidR="00C15682" w:rsidRPr="004367FF" w:rsidRDefault="00C15682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367FF">
        <w:rPr>
          <w:rFonts w:ascii="Arial" w:hAnsi="Arial" w:cs="Arial"/>
          <w:sz w:val="22"/>
          <w:szCs w:val="22"/>
        </w:rPr>
        <w:t xml:space="preserve">          br. telefona : 447-183</w:t>
      </w:r>
    </w:p>
    <w:p w:rsidR="003B605E" w:rsidRDefault="003B605E" w:rsidP="00C15682">
      <w:pPr>
        <w:ind w:firstLine="360"/>
        <w:jc w:val="both"/>
        <w:rPr>
          <w:rFonts w:ascii="Arial" w:hAnsi="Arial" w:cs="Arial"/>
        </w:rPr>
      </w:pPr>
    </w:p>
    <w:p w:rsidR="003B605E" w:rsidRDefault="003B605E" w:rsidP="00C15682">
      <w:pPr>
        <w:ind w:firstLine="360"/>
        <w:jc w:val="both"/>
        <w:rPr>
          <w:rFonts w:ascii="Arial" w:hAnsi="Arial" w:cs="Arial"/>
        </w:rPr>
      </w:pPr>
    </w:p>
    <w:p w:rsidR="00735015" w:rsidRPr="00E44A97" w:rsidRDefault="00735015"/>
    <w:sectPr w:rsidR="00735015" w:rsidRPr="00E44A97" w:rsidSect="00330247">
      <w:pgSz w:w="11907" w:h="16839" w:code="9"/>
      <w:pgMar w:top="1411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173" w:rsidRDefault="00094173">
      <w:r>
        <w:separator/>
      </w:r>
    </w:p>
  </w:endnote>
  <w:endnote w:type="continuationSeparator" w:id="1">
    <w:p w:rsidR="00094173" w:rsidRDefault="00094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173" w:rsidRDefault="00094173">
      <w:r>
        <w:separator/>
      </w:r>
    </w:p>
  </w:footnote>
  <w:footnote w:type="continuationSeparator" w:id="1">
    <w:p w:rsidR="00094173" w:rsidRDefault="00094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E8B"/>
    <w:multiLevelType w:val="hybridMultilevel"/>
    <w:tmpl w:val="F1B0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F0380"/>
    <w:multiLevelType w:val="hybridMultilevel"/>
    <w:tmpl w:val="F8043BD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F3B5673"/>
    <w:multiLevelType w:val="hybridMultilevel"/>
    <w:tmpl w:val="705CF6C6"/>
    <w:lvl w:ilvl="0" w:tplc="C5F8360C">
      <w:start w:val="4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7DB4"/>
    <w:multiLevelType w:val="hybridMultilevel"/>
    <w:tmpl w:val="2C367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72226"/>
    <w:multiLevelType w:val="hybridMultilevel"/>
    <w:tmpl w:val="C6703DFA"/>
    <w:lvl w:ilvl="0" w:tplc="1BF6EB9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387A60"/>
    <w:multiLevelType w:val="hybridMultilevel"/>
    <w:tmpl w:val="04CED430"/>
    <w:lvl w:ilvl="0" w:tplc="2C38B4D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022DE"/>
    <w:multiLevelType w:val="hybridMultilevel"/>
    <w:tmpl w:val="50C8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47E73"/>
    <w:multiLevelType w:val="hybridMultilevel"/>
    <w:tmpl w:val="9FF02A2E"/>
    <w:lvl w:ilvl="0" w:tplc="34342CE4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B47EA"/>
    <w:rsid w:val="000111FC"/>
    <w:rsid w:val="00027B7C"/>
    <w:rsid w:val="000856EE"/>
    <w:rsid w:val="00094173"/>
    <w:rsid w:val="000A3945"/>
    <w:rsid w:val="000A3FCC"/>
    <w:rsid w:val="000B0E2C"/>
    <w:rsid w:val="000B1B1B"/>
    <w:rsid w:val="000C1C20"/>
    <w:rsid w:val="000C55EA"/>
    <w:rsid w:val="000D5B21"/>
    <w:rsid w:val="000D7B7A"/>
    <w:rsid w:val="00103265"/>
    <w:rsid w:val="001568DD"/>
    <w:rsid w:val="00160BFE"/>
    <w:rsid w:val="00197F40"/>
    <w:rsid w:val="001B1D8C"/>
    <w:rsid w:val="001C134C"/>
    <w:rsid w:val="001C13B4"/>
    <w:rsid w:val="001C50C6"/>
    <w:rsid w:val="001C6551"/>
    <w:rsid w:val="001F21AE"/>
    <w:rsid w:val="002010F5"/>
    <w:rsid w:val="0020262A"/>
    <w:rsid w:val="00204C8D"/>
    <w:rsid w:val="00207853"/>
    <w:rsid w:val="00211DA6"/>
    <w:rsid w:val="002144F3"/>
    <w:rsid w:val="002158EE"/>
    <w:rsid w:val="002361D7"/>
    <w:rsid w:val="00241428"/>
    <w:rsid w:val="00241BBA"/>
    <w:rsid w:val="00243721"/>
    <w:rsid w:val="0025266E"/>
    <w:rsid w:val="00261107"/>
    <w:rsid w:val="00274F86"/>
    <w:rsid w:val="0029049B"/>
    <w:rsid w:val="00290F48"/>
    <w:rsid w:val="002B2345"/>
    <w:rsid w:val="002B5810"/>
    <w:rsid w:val="002B6091"/>
    <w:rsid w:val="002C4900"/>
    <w:rsid w:val="002D3A8C"/>
    <w:rsid w:val="002E4897"/>
    <w:rsid w:val="002E53DD"/>
    <w:rsid w:val="00305672"/>
    <w:rsid w:val="0031176A"/>
    <w:rsid w:val="003119E7"/>
    <w:rsid w:val="003343A9"/>
    <w:rsid w:val="00345AF4"/>
    <w:rsid w:val="00366CB2"/>
    <w:rsid w:val="0037333D"/>
    <w:rsid w:val="0038061E"/>
    <w:rsid w:val="003A2724"/>
    <w:rsid w:val="003B605E"/>
    <w:rsid w:val="003C22B6"/>
    <w:rsid w:val="003C4AC8"/>
    <w:rsid w:val="003C4C68"/>
    <w:rsid w:val="003C5A90"/>
    <w:rsid w:val="003D3A9B"/>
    <w:rsid w:val="003E562D"/>
    <w:rsid w:val="003F792A"/>
    <w:rsid w:val="0040148A"/>
    <w:rsid w:val="00427974"/>
    <w:rsid w:val="004367FF"/>
    <w:rsid w:val="00452AEB"/>
    <w:rsid w:val="00463DF4"/>
    <w:rsid w:val="00490557"/>
    <w:rsid w:val="004911A2"/>
    <w:rsid w:val="004A45B3"/>
    <w:rsid w:val="004C3887"/>
    <w:rsid w:val="004D19A1"/>
    <w:rsid w:val="004D2BE2"/>
    <w:rsid w:val="004E6AC4"/>
    <w:rsid w:val="00505D32"/>
    <w:rsid w:val="00514985"/>
    <w:rsid w:val="005150C5"/>
    <w:rsid w:val="00517C59"/>
    <w:rsid w:val="00520505"/>
    <w:rsid w:val="00523344"/>
    <w:rsid w:val="0053160B"/>
    <w:rsid w:val="00547603"/>
    <w:rsid w:val="00553C20"/>
    <w:rsid w:val="00563AC6"/>
    <w:rsid w:val="005730F1"/>
    <w:rsid w:val="00595761"/>
    <w:rsid w:val="005A11C3"/>
    <w:rsid w:val="005B332F"/>
    <w:rsid w:val="005D12CC"/>
    <w:rsid w:val="005F22BB"/>
    <w:rsid w:val="005F4004"/>
    <w:rsid w:val="00627471"/>
    <w:rsid w:val="006715D7"/>
    <w:rsid w:val="00677FC1"/>
    <w:rsid w:val="006A42AD"/>
    <w:rsid w:val="006C6D15"/>
    <w:rsid w:val="006D7C63"/>
    <w:rsid w:val="006E2D08"/>
    <w:rsid w:val="006F3FCA"/>
    <w:rsid w:val="007048AE"/>
    <w:rsid w:val="00731FE8"/>
    <w:rsid w:val="00735015"/>
    <w:rsid w:val="007737F2"/>
    <w:rsid w:val="007876DD"/>
    <w:rsid w:val="007A4E83"/>
    <w:rsid w:val="007D1E12"/>
    <w:rsid w:val="007E299E"/>
    <w:rsid w:val="007F0B08"/>
    <w:rsid w:val="007F3D3D"/>
    <w:rsid w:val="00807AB6"/>
    <w:rsid w:val="00823505"/>
    <w:rsid w:val="008436A8"/>
    <w:rsid w:val="00873FFB"/>
    <w:rsid w:val="00876F13"/>
    <w:rsid w:val="00881623"/>
    <w:rsid w:val="008828F0"/>
    <w:rsid w:val="00894732"/>
    <w:rsid w:val="008949B6"/>
    <w:rsid w:val="008A3228"/>
    <w:rsid w:val="008A3508"/>
    <w:rsid w:val="008C2F15"/>
    <w:rsid w:val="008C621D"/>
    <w:rsid w:val="008D70DD"/>
    <w:rsid w:val="008F2A9B"/>
    <w:rsid w:val="008F7E1B"/>
    <w:rsid w:val="009111D6"/>
    <w:rsid w:val="00915E88"/>
    <w:rsid w:val="00920859"/>
    <w:rsid w:val="0093303C"/>
    <w:rsid w:val="00943FA5"/>
    <w:rsid w:val="00945E05"/>
    <w:rsid w:val="009873DB"/>
    <w:rsid w:val="00990800"/>
    <w:rsid w:val="009A5188"/>
    <w:rsid w:val="009A7488"/>
    <w:rsid w:val="009B535F"/>
    <w:rsid w:val="009B74DE"/>
    <w:rsid w:val="009C09EC"/>
    <w:rsid w:val="009E0377"/>
    <w:rsid w:val="009F57D9"/>
    <w:rsid w:val="00A02728"/>
    <w:rsid w:val="00A26207"/>
    <w:rsid w:val="00A3643D"/>
    <w:rsid w:val="00A4215B"/>
    <w:rsid w:val="00A44EDB"/>
    <w:rsid w:val="00A64257"/>
    <w:rsid w:val="00A67814"/>
    <w:rsid w:val="00A778BE"/>
    <w:rsid w:val="00A779F3"/>
    <w:rsid w:val="00A906EF"/>
    <w:rsid w:val="00AB3A68"/>
    <w:rsid w:val="00AB5F8E"/>
    <w:rsid w:val="00AC2632"/>
    <w:rsid w:val="00AD617C"/>
    <w:rsid w:val="00B14BF2"/>
    <w:rsid w:val="00B239B3"/>
    <w:rsid w:val="00B2422B"/>
    <w:rsid w:val="00B442BC"/>
    <w:rsid w:val="00B6017A"/>
    <w:rsid w:val="00B9327B"/>
    <w:rsid w:val="00BB1ECE"/>
    <w:rsid w:val="00BB2341"/>
    <w:rsid w:val="00BC5778"/>
    <w:rsid w:val="00BE2468"/>
    <w:rsid w:val="00C02C8E"/>
    <w:rsid w:val="00C10229"/>
    <w:rsid w:val="00C1256A"/>
    <w:rsid w:val="00C14F02"/>
    <w:rsid w:val="00C15682"/>
    <w:rsid w:val="00C15810"/>
    <w:rsid w:val="00C2430E"/>
    <w:rsid w:val="00C272B2"/>
    <w:rsid w:val="00C41B0B"/>
    <w:rsid w:val="00C50636"/>
    <w:rsid w:val="00C521A7"/>
    <w:rsid w:val="00C65644"/>
    <w:rsid w:val="00C70E6F"/>
    <w:rsid w:val="00C86BA9"/>
    <w:rsid w:val="00C9681F"/>
    <w:rsid w:val="00CA33FE"/>
    <w:rsid w:val="00CA6FA3"/>
    <w:rsid w:val="00CB045B"/>
    <w:rsid w:val="00CE57A3"/>
    <w:rsid w:val="00D12E97"/>
    <w:rsid w:val="00D36337"/>
    <w:rsid w:val="00D507E7"/>
    <w:rsid w:val="00D52069"/>
    <w:rsid w:val="00D525A8"/>
    <w:rsid w:val="00D53B73"/>
    <w:rsid w:val="00D65A0B"/>
    <w:rsid w:val="00D65B73"/>
    <w:rsid w:val="00D93672"/>
    <w:rsid w:val="00DD2438"/>
    <w:rsid w:val="00E03043"/>
    <w:rsid w:val="00E12B8A"/>
    <w:rsid w:val="00E21905"/>
    <w:rsid w:val="00E264DD"/>
    <w:rsid w:val="00E316DB"/>
    <w:rsid w:val="00E43606"/>
    <w:rsid w:val="00E44A97"/>
    <w:rsid w:val="00E45C14"/>
    <w:rsid w:val="00E62C73"/>
    <w:rsid w:val="00E912A3"/>
    <w:rsid w:val="00EB4D7D"/>
    <w:rsid w:val="00EC04CF"/>
    <w:rsid w:val="00EC7BF4"/>
    <w:rsid w:val="00EF5AE9"/>
    <w:rsid w:val="00F076A4"/>
    <w:rsid w:val="00F24530"/>
    <w:rsid w:val="00F2767D"/>
    <w:rsid w:val="00F319BE"/>
    <w:rsid w:val="00F45A10"/>
    <w:rsid w:val="00F45E51"/>
    <w:rsid w:val="00F53659"/>
    <w:rsid w:val="00F550A0"/>
    <w:rsid w:val="00F628CE"/>
    <w:rsid w:val="00F93659"/>
    <w:rsid w:val="00FA5473"/>
    <w:rsid w:val="00FA7624"/>
    <w:rsid w:val="00FB47EA"/>
    <w:rsid w:val="00FB6C0A"/>
    <w:rsid w:val="00FB70BD"/>
    <w:rsid w:val="00FC4E38"/>
    <w:rsid w:val="00FC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ED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DB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0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37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15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qFormat/>
    <w:rsid w:val="00735015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35015"/>
    <w:rPr>
      <w:color w:val="0563C1" w:themeColor="hyperlink"/>
      <w:u w:val="single"/>
    </w:rPr>
  </w:style>
  <w:style w:type="paragraph" w:customStyle="1" w:styleId="T30X">
    <w:name w:val="T30X"/>
    <w:basedOn w:val="Normal"/>
    <w:uiPriority w:val="99"/>
    <w:rsid w:val="00735015"/>
    <w:pPr>
      <w:autoSpaceDE w:val="0"/>
      <w:autoSpaceDN w:val="0"/>
      <w:adjustRightInd w:val="0"/>
      <w:spacing w:before="60" w:after="60"/>
      <w:ind w:firstLine="283"/>
      <w:jc w:val="both"/>
    </w:pPr>
    <w:rPr>
      <w:rFonts w:eastAsia="Times New Roman"/>
      <w:color w:val="000000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34"/>
    <w:locked/>
    <w:rsid w:val="007350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3501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03Y">
    <w:name w:val="N03Y"/>
    <w:basedOn w:val="Normal"/>
    <w:uiPriority w:val="99"/>
    <w:rsid w:val="00DD2438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jana.guresic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Milojka Popović</dc:creator>
  <cp:lastModifiedBy>biljana.guresic</cp:lastModifiedBy>
  <cp:revision>46</cp:revision>
  <cp:lastPrinted>2025-01-28T14:40:00Z</cp:lastPrinted>
  <dcterms:created xsi:type="dcterms:W3CDTF">2025-01-28T23:03:00Z</dcterms:created>
  <dcterms:modified xsi:type="dcterms:W3CDTF">2025-01-30T13:46:00Z</dcterms:modified>
</cp:coreProperties>
</file>