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0B" w:rsidRPr="004748AE" w:rsidRDefault="00C83F0B" w:rsidP="00C83F0B">
      <w:pPr>
        <w:rPr>
          <w:rFonts w:ascii="Arial" w:hAnsi="Arial" w:cs="Arial"/>
          <w:bCs/>
          <w:lang w:val="hr-HR"/>
        </w:rPr>
      </w:pPr>
    </w:p>
    <w:p w:rsidR="0072244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  <w:r w:rsidRPr="009E5C88">
        <w:rPr>
          <w:rFonts w:ascii="Arial" w:hAnsi="Arial" w:cs="Arial"/>
          <w:iCs/>
          <w:caps/>
          <w:noProof/>
        </w:rPr>
        <w:drawing>
          <wp:inline distT="0" distB="0" distL="0" distR="0">
            <wp:extent cx="5953125" cy="742950"/>
            <wp:effectExtent l="19050" t="0" r="9525" b="0"/>
            <wp:docPr id="2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C88" w:rsidRDefault="009E5C88" w:rsidP="00FC0E2C">
      <w:pPr>
        <w:ind w:left="-142"/>
        <w:rPr>
          <w:rFonts w:ascii="Arial" w:hAnsi="Arial" w:cs="Arial"/>
          <w:iCs/>
          <w:sz w:val="22"/>
          <w:szCs w:val="22"/>
        </w:rPr>
      </w:pPr>
    </w:p>
    <w:p w:rsidR="00494060" w:rsidRDefault="00494060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B16D05" w:rsidRDefault="000E2AD4" w:rsidP="009E5C88">
      <w:pPr>
        <w:ind w:left="-142"/>
        <w:rPr>
          <w:rFonts w:ascii="Arial" w:hAnsi="Arial" w:cs="Arial"/>
          <w:iCs/>
          <w:sz w:val="22"/>
          <w:szCs w:val="22"/>
        </w:rPr>
      </w:pPr>
      <w:r w:rsidRPr="00722448">
        <w:rPr>
          <w:rFonts w:ascii="Arial" w:hAnsi="Arial" w:cs="Arial"/>
          <w:iCs/>
          <w:sz w:val="22"/>
          <w:szCs w:val="22"/>
        </w:rPr>
        <w:t>Broj: 06-100/2</w:t>
      </w:r>
      <w:r w:rsidR="004B4979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-</w:t>
      </w:r>
      <w:r w:rsidR="00F51F67">
        <w:rPr>
          <w:rFonts w:ascii="Arial" w:hAnsi="Arial" w:cs="Arial"/>
          <w:iCs/>
          <w:sz w:val="22"/>
          <w:szCs w:val="22"/>
        </w:rPr>
        <w:t>4391</w:t>
      </w:r>
      <w:r w:rsidR="00EB27DB">
        <w:rPr>
          <w:rFonts w:ascii="Arial" w:hAnsi="Arial" w:cs="Arial"/>
          <w:iCs/>
          <w:sz w:val="22"/>
          <w:szCs w:val="22"/>
        </w:rPr>
        <w:t>/3</w:t>
      </w:r>
      <w:r w:rsidR="009E5C88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787504">
        <w:rPr>
          <w:rFonts w:ascii="Arial" w:hAnsi="Arial" w:cs="Arial"/>
          <w:iCs/>
          <w:sz w:val="22"/>
          <w:szCs w:val="22"/>
        </w:rPr>
        <w:t xml:space="preserve">                  </w:t>
      </w:r>
      <w:r w:rsidR="00F51F67">
        <w:rPr>
          <w:rFonts w:ascii="Arial" w:hAnsi="Arial" w:cs="Arial"/>
          <w:iCs/>
          <w:sz w:val="22"/>
          <w:szCs w:val="22"/>
        </w:rPr>
        <w:t xml:space="preserve"> </w:t>
      </w:r>
      <w:r w:rsidR="00B16D05" w:rsidRPr="00722448">
        <w:rPr>
          <w:rFonts w:ascii="Arial" w:hAnsi="Arial" w:cs="Arial"/>
          <w:iCs/>
          <w:sz w:val="22"/>
          <w:szCs w:val="22"/>
        </w:rPr>
        <w:t>Podgorica,</w:t>
      </w:r>
      <w:r w:rsidR="00FC4DDE" w:rsidRPr="00722448">
        <w:rPr>
          <w:rFonts w:ascii="Arial" w:hAnsi="Arial" w:cs="Arial"/>
          <w:iCs/>
          <w:sz w:val="22"/>
          <w:szCs w:val="22"/>
        </w:rPr>
        <w:t xml:space="preserve"> </w:t>
      </w:r>
      <w:r w:rsidR="00F51F67">
        <w:rPr>
          <w:rFonts w:ascii="Arial" w:hAnsi="Arial" w:cs="Arial"/>
          <w:iCs/>
          <w:sz w:val="22"/>
          <w:szCs w:val="22"/>
        </w:rPr>
        <w:t xml:space="preserve"> </w:t>
      </w:r>
      <w:r w:rsidR="00787504">
        <w:rPr>
          <w:rFonts w:ascii="Arial" w:hAnsi="Arial" w:cs="Arial"/>
          <w:iCs/>
          <w:sz w:val="22"/>
          <w:szCs w:val="22"/>
        </w:rPr>
        <w:t>30.</w:t>
      </w:r>
      <w:r w:rsidR="001204A2">
        <w:rPr>
          <w:rFonts w:ascii="Arial" w:hAnsi="Arial" w:cs="Arial"/>
          <w:iCs/>
          <w:sz w:val="22"/>
          <w:szCs w:val="22"/>
        </w:rPr>
        <w:t>dec</w:t>
      </w:r>
      <w:r w:rsidR="0032053A">
        <w:rPr>
          <w:rFonts w:ascii="Arial" w:hAnsi="Arial" w:cs="Arial"/>
          <w:iCs/>
          <w:sz w:val="22"/>
          <w:szCs w:val="22"/>
        </w:rPr>
        <w:t>e</w:t>
      </w:r>
      <w:r w:rsidR="001204A2">
        <w:rPr>
          <w:rFonts w:ascii="Arial" w:hAnsi="Arial" w:cs="Arial"/>
          <w:iCs/>
          <w:sz w:val="22"/>
          <w:szCs w:val="22"/>
        </w:rPr>
        <w:t xml:space="preserve">mbar </w:t>
      </w:r>
      <w:r w:rsidRPr="00722448">
        <w:rPr>
          <w:rFonts w:ascii="Arial" w:hAnsi="Arial" w:cs="Arial"/>
          <w:iCs/>
          <w:sz w:val="22"/>
          <w:szCs w:val="22"/>
        </w:rPr>
        <w:t>202</w:t>
      </w:r>
      <w:r w:rsidR="004748AE" w:rsidRPr="00722448">
        <w:rPr>
          <w:rFonts w:ascii="Arial" w:hAnsi="Arial" w:cs="Arial"/>
          <w:iCs/>
          <w:sz w:val="22"/>
          <w:szCs w:val="22"/>
        </w:rPr>
        <w:t>4</w:t>
      </w:r>
      <w:r w:rsidR="00B16D05" w:rsidRPr="00722448">
        <w:rPr>
          <w:rFonts w:ascii="Arial" w:hAnsi="Arial" w:cs="Arial"/>
          <w:iCs/>
          <w:sz w:val="22"/>
          <w:szCs w:val="22"/>
        </w:rPr>
        <w:t>.godine</w:t>
      </w:r>
    </w:p>
    <w:p w:rsidR="004937FC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4937FC" w:rsidRPr="00722448" w:rsidRDefault="004937FC" w:rsidP="009E5C88">
      <w:pPr>
        <w:ind w:left="-142"/>
        <w:rPr>
          <w:rFonts w:ascii="Arial" w:hAnsi="Arial" w:cs="Arial"/>
          <w:iCs/>
          <w:sz w:val="22"/>
          <w:szCs w:val="22"/>
        </w:rPr>
      </w:pPr>
    </w:p>
    <w:p w:rsidR="007D2E31" w:rsidRDefault="007D2E31" w:rsidP="00494060">
      <w:pPr>
        <w:jc w:val="center"/>
        <w:rPr>
          <w:rFonts w:ascii="Arial" w:hAnsi="Arial" w:cs="Arial"/>
          <w:b/>
          <w:sz w:val="22"/>
          <w:lang w:val="sr-Latn-CS"/>
        </w:rPr>
      </w:pPr>
    </w:p>
    <w:p w:rsidR="00FD072D" w:rsidRPr="00494060" w:rsidRDefault="004937FC" w:rsidP="00372479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O B A </w:t>
      </w:r>
      <w:r w:rsidRPr="00494060">
        <w:rPr>
          <w:rFonts w:ascii="Arial" w:hAnsi="Arial" w:cs="Arial"/>
          <w:b/>
          <w:lang w:val="sr-Latn-CS"/>
        </w:rPr>
        <w:t>V J E Š T E NJ E</w:t>
      </w:r>
    </w:p>
    <w:p w:rsidR="004937FC" w:rsidRPr="00494060" w:rsidRDefault="004937FC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F51F67" w:rsidP="00494060">
      <w:pPr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  <w:lang w:val="sr-Latn-CS"/>
        </w:rPr>
        <w:t>kandidatkinji koja</w:t>
      </w:r>
      <w:r w:rsidR="004937FC" w:rsidRPr="00494060">
        <w:rPr>
          <w:rFonts w:ascii="Arial" w:hAnsi="Arial" w:cs="Arial"/>
          <w:b/>
          <w:lang w:val="sr-Latn-CS"/>
        </w:rPr>
        <w:t xml:space="preserve"> i</w:t>
      </w:r>
      <w:r w:rsidR="007D2E31" w:rsidRPr="00494060">
        <w:rPr>
          <w:rFonts w:ascii="Arial" w:hAnsi="Arial" w:cs="Arial"/>
          <w:b/>
          <w:lang w:val="sr-Latn-CS"/>
        </w:rPr>
        <w:t>spunjava</w:t>
      </w:r>
      <w:r w:rsidR="004937FC" w:rsidRPr="00494060">
        <w:rPr>
          <w:rFonts w:ascii="Arial" w:hAnsi="Arial" w:cs="Arial"/>
          <w:b/>
          <w:lang w:val="sr-Latn-CS"/>
        </w:rPr>
        <w:t xml:space="preserve"> uslove javnog konkursa za popunu radnog mesta </w:t>
      </w:r>
      <w:r w:rsidR="00EB27DB">
        <w:rPr>
          <w:rFonts w:ascii="Arial" w:hAnsi="Arial" w:cs="Arial"/>
          <w:b/>
          <w:lang w:val="sr-Latn-CS"/>
        </w:rPr>
        <w:t xml:space="preserve">Pomoćnik/ca sekretara/ke </w:t>
      </w:r>
      <w:r>
        <w:rPr>
          <w:rFonts w:ascii="Arial" w:hAnsi="Arial" w:cs="Arial"/>
          <w:b/>
          <w:lang w:val="sr-Latn-CS"/>
        </w:rPr>
        <w:t>Sekretarijata za finansijsko poslovanje i analizu budžeta</w:t>
      </w:r>
      <w:r w:rsidR="00EB27DB">
        <w:rPr>
          <w:rFonts w:ascii="Arial" w:hAnsi="Arial" w:cs="Arial"/>
          <w:b/>
          <w:lang w:val="sr-Latn-CS"/>
        </w:rPr>
        <w:t xml:space="preserve"> Glavnog grada,</w:t>
      </w:r>
      <w:r w:rsidR="00787504">
        <w:rPr>
          <w:rFonts w:ascii="Arial" w:hAnsi="Arial" w:cs="Arial"/>
          <w:b/>
          <w:lang w:val="sr-Latn-CS"/>
        </w:rPr>
        <w:t xml:space="preserve"> 1 izvršilac/teljka,</w:t>
      </w:r>
      <w:r w:rsidR="004937FC" w:rsidRPr="00494060">
        <w:rPr>
          <w:rFonts w:ascii="Arial" w:hAnsi="Arial" w:cs="Arial"/>
          <w:b/>
          <w:lang w:val="sr-Latn-CS"/>
        </w:rPr>
        <w:t xml:space="preserve"> na </w:t>
      </w:r>
      <w:r w:rsidR="004C44B8">
        <w:rPr>
          <w:rFonts w:ascii="Arial" w:hAnsi="Arial" w:cs="Arial"/>
          <w:b/>
          <w:lang w:val="sr-Latn-CS"/>
        </w:rPr>
        <w:t>vrijeme od</w:t>
      </w:r>
      <w:r w:rsidR="004937FC" w:rsidRPr="00494060">
        <w:rPr>
          <w:rFonts w:ascii="Arial" w:hAnsi="Arial" w:cs="Arial"/>
          <w:b/>
          <w:lang w:val="sr-Latn-CS"/>
        </w:rPr>
        <w:t xml:space="preserve"> 5 godina, objavljenog dana </w:t>
      </w:r>
      <w:r>
        <w:rPr>
          <w:rFonts w:ascii="Arial" w:hAnsi="Arial" w:cs="Arial"/>
          <w:b/>
          <w:lang w:val="sr-Latn-CS"/>
        </w:rPr>
        <w:t>27</w:t>
      </w:r>
      <w:r w:rsidR="007D2E31" w:rsidRPr="00494060">
        <w:rPr>
          <w:rFonts w:ascii="Arial" w:hAnsi="Arial" w:cs="Arial"/>
          <w:b/>
          <w:lang w:val="sr-Latn-CS"/>
        </w:rPr>
        <w:t>.</w:t>
      </w:r>
      <w:r>
        <w:rPr>
          <w:rFonts w:ascii="Arial" w:hAnsi="Arial" w:cs="Arial"/>
          <w:b/>
          <w:lang w:val="sr-Latn-CS"/>
        </w:rPr>
        <w:t xml:space="preserve"> septembra</w:t>
      </w:r>
      <w:r w:rsidR="004937FC" w:rsidRPr="00494060">
        <w:rPr>
          <w:rFonts w:ascii="Arial" w:hAnsi="Arial" w:cs="Arial"/>
          <w:b/>
          <w:lang w:val="sr-Latn-CS"/>
        </w:rPr>
        <w:t xml:space="preserve"> 2024.godine</w:t>
      </w:r>
    </w:p>
    <w:p w:rsidR="00FD072D" w:rsidRPr="00494060" w:rsidRDefault="00FD072D" w:rsidP="00494060">
      <w:pPr>
        <w:jc w:val="center"/>
        <w:rPr>
          <w:rFonts w:ascii="Arial" w:hAnsi="Arial" w:cs="Arial"/>
          <w:b/>
          <w:lang w:val="sr-Latn-CS"/>
        </w:rPr>
      </w:pPr>
    </w:p>
    <w:p w:rsidR="004937FC" w:rsidRPr="00494060" w:rsidRDefault="004937FC" w:rsidP="004937FC">
      <w:pPr>
        <w:jc w:val="both"/>
        <w:rPr>
          <w:rFonts w:ascii="Arial" w:hAnsi="Arial" w:cs="Arial"/>
          <w:b/>
          <w:lang w:val="sr-Latn-CS"/>
        </w:rPr>
      </w:pP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</w:t>
      </w:r>
      <w:r w:rsidR="004937FC" w:rsidRPr="00494060">
        <w:rPr>
          <w:rFonts w:ascii="Arial" w:hAnsi="Arial" w:cs="Arial"/>
          <w:lang w:val="sr-Latn-CS"/>
        </w:rPr>
        <w:t>Sekretarijat za lokalnu samoupravu i saradnju sa civilnim društvom Gla</w:t>
      </w:r>
      <w:r w:rsidR="00AD6001">
        <w:rPr>
          <w:rFonts w:ascii="Arial" w:hAnsi="Arial" w:cs="Arial"/>
          <w:lang w:val="sr-Latn-CS"/>
        </w:rPr>
        <w:t>vnog</w:t>
      </w:r>
      <w:r w:rsidR="00F51F67">
        <w:rPr>
          <w:rFonts w:ascii="Arial" w:hAnsi="Arial" w:cs="Arial"/>
          <w:lang w:val="sr-Latn-CS"/>
        </w:rPr>
        <w:t xml:space="preserve"> grada obavještava kandidatkinji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="00F51F67">
        <w:rPr>
          <w:rFonts w:ascii="Arial" w:hAnsi="Arial" w:cs="Arial"/>
          <w:b/>
          <w:lang w:val="sr-Latn-CS"/>
        </w:rPr>
        <w:t>Snežanu Janković</w:t>
      </w:r>
      <w:r w:rsidR="004937FC" w:rsidRPr="00494060">
        <w:rPr>
          <w:rFonts w:ascii="Arial" w:hAnsi="Arial" w:cs="Arial"/>
          <w:b/>
          <w:lang w:val="sr-Latn-CS"/>
        </w:rPr>
        <w:t xml:space="preserve"> </w:t>
      </w:r>
      <w:r w:rsidR="004937FC" w:rsidRPr="00494060">
        <w:rPr>
          <w:rFonts w:ascii="Arial" w:hAnsi="Arial" w:cs="Arial"/>
          <w:bCs/>
          <w:lang w:val="sr-Latn-CS"/>
        </w:rPr>
        <w:t>da će</w:t>
      </w:r>
      <w:r w:rsidR="004937FC" w:rsidRPr="00494060">
        <w:rPr>
          <w:rFonts w:ascii="Arial" w:hAnsi="Arial" w:cs="Arial"/>
          <w:lang w:val="sr-Latn-CS"/>
        </w:rPr>
        <w:t xml:space="preserve"> se postupak provjere kompetencija, znanja i sposobnosti po Javnom konkursu za popunu radnog mjesta </w:t>
      </w:r>
      <w:r w:rsidR="00EB27DB" w:rsidRPr="00EB27DB">
        <w:rPr>
          <w:rFonts w:ascii="Arial" w:hAnsi="Arial" w:cs="Arial"/>
          <w:lang w:val="sr-Latn-CS"/>
        </w:rPr>
        <w:t xml:space="preserve">Pomoćnik/ca sekretara/ke </w:t>
      </w:r>
      <w:r w:rsidR="00F51F67">
        <w:rPr>
          <w:rFonts w:ascii="Arial" w:hAnsi="Arial" w:cs="Arial"/>
          <w:lang w:val="sr-Latn-CS"/>
        </w:rPr>
        <w:t>Sekretarijata za finansisjko poslovanje i analizu budžeta</w:t>
      </w:r>
      <w:r w:rsidR="00EB27DB" w:rsidRPr="00EB27DB">
        <w:rPr>
          <w:rFonts w:ascii="Arial" w:hAnsi="Arial" w:cs="Arial"/>
          <w:lang w:val="sr-Latn-CS"/>
        </w:rPr>
        <w:t xml:space="preserve"> Glavnog grada</w:t>
      </w:r>
      <w:r w:rsidR="007D2067">
        <w:rPr>
          <w:rFonts w:ascii="Arial" w:hAnsi="Arial" w:cs="Arial"/>
          <w:lang w:val="sr-Latn-CS"/>
        </w:rPr>
        <w:t>, 1 iz</w:t>
      </w:r>
      <w:r w:rsidR="00E5550C">
        <w:rPr>
          <w:rFonts w:ascii="Arial" w:hAnsi="Arial" w:cs="Arial"/>
          <w:lang w:val="sr-Latn-CS"/>
        </w:rPr>
        <w:t>v</w:t>
      </w:r>
      <w:r w:rsidR="007D2067">
        <w:rPr>
          <w:rFonts w:ascii="Arial" w:hAnsi="Arial" w:cs="Arial"/>
          <w:lang w:val="sr-Latn-CS"/>
        </w:rPr>
        <w:t>r</w:t>
      </w:r>
      <w:r w:rsidR="00E5550C">
        <w:rPr>
          <w:rFonts w:ascii="Arial" w:hAnsi="Arial" w:cs="Arial"/>
          <w:lang w:val="sr-Latn-CS"/>
        </w:rPr>
        <w:t>šilac/teljka</w:t>
      </w:r>
      <w:r w:rsidRPr="00494060">
        <w:rPr>
          <w:rFonts w:ascii="Arial" w:hAnsi="Arial" w:cs="Arial"/>
          <w:lang w:val="sr-Latn-CS"/>
        </w:rPr>
        <w:t>,</w:t>
      </w:r>
      <w:r w:rsidR="004C44B8">
        <w:rPr>
          <w:rFonts w:ascii="Arial" w:hAnsi="Arial" w:cs="Arial"/>
          <w:lang w:val="sr-Latn-CS"/>
        </w:rPr>
        <w:t xml:space="preserve"> </w:t>
      </w:r>
      <w:r w:rsidR="00FD0DF5">
        <w:rPr>
          <w:rFonts w:ascii="Arial" w:hAnsi="Arial" w:cs="Arial"/>
          <w:lang w:val="sr-Latn-CS"/>
        </w:rPr>
        <w:t>na vrijeme od</w:t>
      </w:r>
      <w:r w:rsidRPr="00494060">
        <w:rPr>
          <w:rFonts w:ascii="Arial" w:hAnsi="Arial" w:cs="Arial"/>
          <w:lang w:val="sr-Latn-CS"/>
        </w:rPr>
        <w:t xml:space="preserve"> 5 godina, </w:t>
      </w:r>
      <w:r w:rsidR="00F51F67">
        <w:rPr>
          <w:rFonts w:ascii="Arial" w:hAnsi="Arial" w:cs="Arial"/>
          <w:lang w:val="sr-Latn-CS"/>
        </w:rPr>
        <w:t xml:space="preserve">održati  </w:t>
      </w:r>
      <w:r w:rsidR="00976B05">
        <w:rPr>
          <w:rFonts w:ascii="Arial" w:hAnsi="Arial" w:cs="Arial"/>
          <w:lang w:val="sr-Latn-CS"/>
        </w:rPr>
        <w:t>14.0</w:t>
      </w:r>
      <w:r w:rsidR="00F51F67">
        <w:rPr>
          <w:rFonts w:ascii="Arial" w:hAnsi="Arial" w:cs="Arial"/>
          <w:lang w:val="sr-Latn-CS"/>
        </w:rPr>
        <w:t>1</w:t>
      </w:r>
      <w:r w:rsidR="00976B05">
        <w:rPr>
          <w:rFonts w:ascii="Arial" w:hAnsi="Arial" w:cs="Arial"/>
          <w:lang w:val="sr-Latn-CS"/>
        </w:rPr>
        <w:t>.2025</w:t>
      </w:r>
      <w:r w:rsidR="004937FC" w:rsidRPr="00494060">
        <w:rPr>
          <w:rFonts w:ascii="Arial" w:hAnsi="Arial" w:cs="Arial"/>
          <w:lang w:val="sr-Latn-CS"/>
        </w:rPr>
        <w:t xml:space="preserve">.godine </w:t>
      </w:r>
      <w:r w:rsidR="00F51F67">
        <w:rPr>
          <w:rFonts w:ascii="Arial" w:hAnsi="Arial" w:cs="Arial"/>
          <w:lang w:val="sr-Latn-CS"/>
        </w:rPr>
        <w:t xml:space="preserve">u </w:t>
      </w:r>
      <w:r w:rsidR="00976B05">
        <w:rPr>
          <w:rFonts w:ascii="Arial" w:hAnsi="Arial" w:cs="Arial"/>
          <w:lang w:val="sr-Latn-CS"/>
        </w:rPr>
        <w:t>09</w:t>
      </w:r>
      <w:r w:rsidR="00ED16F4">
        <w:rPr>
          <w:rFonts w:ascii="Arial" w:hAnsi="Arial" w:cs="Arial"/>
          <w:lang w:val="sr-Latn-CS"/>
        </w:rPr>
        <w:t>:0</w:t>
      </w:r>
      <w:r w:rsidR="00821949">
        <w:rPr>
          <w:rFonts w:ascii="Arial" w:hAnsi="Arial" w:cs="Arial"/>
          <w:lang w:val="sr-Latn-CS"/>
        </w:rPr>
        <w:t xml:space="preserve">0h </w:t>
      </w:r>
      <w:r w:rsidR="004937FC" w:rsidRPr="00494060">
        <w:rPr>
          <w:rFonts w:ascii="Arial" w:hAnsi="Arial" w:cs="Arial"/>
          <w:lang w:val="sr-Latn-CS"/>
        </w:rPr>
        <w:t>u prostorijama Sekretarijata za lokalnu</w:t>
      </w:r>
      <w:r w:rsidRPr="00494060">
        <w:rPr>
          <w:rFonts w:ascii="Arial" w:hAnsi="Arial" w:cs="Arial"/>
          <w:lang w:val="sr-Latn-CS"/>
        </w:rPr>
        <w:t xml:space="preserve"> </w:t>
      </w:r>
      <w:r w:rsidR="004937FC" w:rsidRPr="00494060">
        <w:rPr>
          <w:rFonts w:ascii="Arial" w:hAnsi="Arial" w:cs="Arial"/>
          <w:lang w:val="sr-Latn-CS"/>
        </w:rPr>
        <w:t xml:space="preserve">samoupravu i saradnju sa civilnim društvom, ul. Vuka Karadžića br </w:t>
      </w:r>
      <w:r w:rsidR="00821949">
        <w:rPr>
          <w:rFonts w:ascii="Arial" w:hAnsi="Arial" w:cs="Arial"/>
          <w:lang w:val="sr-Latn-CS"/>
        </w:rPr>
        <w:t>16,</w:t>
      </w:r>
      <w:r w:rsidR="00E5550C">
        <w:rPr>
          <w:rFonts w:ascii="Arial" w:hAnsi="Arial" w:cs="Arial"/>
          <w:lang w:val="sr-Latn-CS"/>
        </w:rPr>
        <w:t xml:space="preserve"> </w:t>
      </w:r>
      <w:r w:rsidR="00821949">
        <w:rPr>
          <w:rFonts w:ascii="Arial" w:hAnsi="Arial" w:cs="Arial"/>
          <w:lang w:val="sr-Latn-CS"/>
        </w:rPr>
        <w:t>I sprat.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Provjera</w:t>
      </w:r>
      <w:r w:rsidR="004937FC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 xml:space="preserve">kompetencija, znanja i sposobnosti kandidata koji ispunjavaju uslove javnog konkursa sprovešće se </w:t>
      </w:r>
      <w:r w:rsidR="004937FC" w:rsidRPr="00494060">
        <w:rPr>
          <w:rFonts w:ascii="Arial" w:hAnsi="Arial" w:cs="Arial"/>
          <w:lang w:val="sr-Latn-CS"/>
        </w:rPr>
        <w:t>saglasno Uredbi o kriterijumima i bližem načinu sprovođenja provjere znanja, sposobnosti, kompetencija i vještina za rad u državnim organima („Sl. list Crne Gore“, broj 50/18).</w:t>
      </w:r>
      <w:r w:rsidRPr="00494060">
        <w:rPr>
          <w:rFonts w:ascii="Arial" w:hAnsi="Arial" w:cs="Arial"/>
          <w:b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Kandidat</w:t>
      </w:r>
      <w:r w:rsidR="00F51F67">
        <w:rPr>
          <w:rFonts w:ascii="Arial" w:hAnsi="Arial" w:cs="Arial"/>
          <w:lang w:val="sr-Latn-CS"/>
        </w:rPr>
        <w:t>kinja je dužna</w:t>
      </w:r>
      <w:r w:rsidRPr="00494060">
        <w:rPr>
          <w:rFonts w:ascii="Arial" w:hAnsi="Arial" w:cs="Arial"/>
          <w:lang w:val="sr-Latn-CS"/>
        </w:rPr>
        <w:t xml:space="preserve"> da prije početka testiranja komisiji da na uvid lični dokument radi identifikacije.</w:t>
      </w:r>
    </w:p>
    <w:p w:rsidR="00494060" w:rsidRPr="00494060" w:rsidRDefault="00D04740" w:rsidP="004937FC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Naime, provjera kompetencija, znanja i sposobnosti kandidata koji ispunjavaju uslove javnog konkursa p</w:t>
      </w:r>
      <w:r w:rsidR="007D2E31" w:rsidRPr="00494060">
        <w:rPr>
          <w:rFonts w:ascii="Arial" w:hAnsi="Arial" w:cs="Arial"/>
          <w:lang w:val="sr-Latn-CS"/>
        </w:rPr>
        <w:t>o</w:t>
      </w:r>
      <w:r w:rsidRPr="00494060">
        <w:rPr>
          <w:rFonts w:ascii="Arial" w:hAnsi="Arial" w:cs="Arial"/>
          <w:lang w:val="sr-Latn-CS"/>
        </w:rPr>
        <w:t xml:space="preserve">činje testiranjem u pisanoj formi i </w:t>
      </w:r>
      <w:r w:rsidR="007D2E31" w:rsidRPr="00494060">
        <w:rPr>
          <w:rFonts w:ascii="Arial" w:hAnsi="Arial" w:cs="Arial"/>
          <w:lang w:val="sr-Latn-CS"/>
        </w:rPr>
        <w:t>podrazumije</w:t>
      </w:r>
      <w:r w:rsidRPr="00494060">
        <w:rPr>
          <w:rFonts w:ascii="Arial" w:hAnsi="Arial" w:cs="Arial"/>
          <w:lang w:val="sr-Latn-CS"/>
        </w:rPr>
        <w:t>va izradu pisanog rada koji sadrži sagledavanje prioriteta i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predloga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 unapređenje procesa rada, odnosno stanja u oblasti rada za koju se kandidat imenuje. Izrada pisanog rada traje najduže 60 minuta. Pisani rad ocjenjuje se prema sledećim kriterijumima: znanje iz o blasti rada</w:t>
      </w:r>
      <w:r w:rsidR="007D2E31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za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koju se kandidat imenuje, odnosno postavlja-do 10 bodova;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postav</w:t>
      </w:r>
      <w:r w:rsidR="00FD072D" w:rsidRPr="00494060">
        <w:rPr>
          <w:rFonts w:ascii="Arial" w:hAnsi="Arial" w:cs="Arial"/>
          <w:lang w:val="sr-Latn-CS"/>
        </w:rPr>
        <w:t>ljanj</w:t>
      </w:r>
      <w:r w:rsidRPr="00494060">
        <w:rPr>
          <w:rFonts w:ascii="Arial" w:hAnsi="Arial" w:cs="Arial"/>
          <w:lang w:val="sr-Latn-CS"/>
        </w:rPr>
        <w:t>e</w:t>
      </w:r>
      <w:r w:rsidR="00FD072D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prioriteta i davanje predloga-do 5 bodova; strukturiranje i sistematika-do 5 bodova.</w:t>
      </w:r>
    </w:p>
    <w:p w:rsidR="00494060" w:rsidRPr="00494060" w:rsidRDefault="004937FC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b/>
          <w:lang w:val="sr-Latn-CS"/>
        </w:rPr>
        <w:t xml:space="preserve">        </w:t>
      </w:r>
      <w:r w:rsidR="00FD072D" w:rsidRPr="00494060">
        <w:rPr>
          <w:rFonts w:ascii="Arial" w:hAnsi="Arial" w:cs="Arial"/>
          <w:lang w:val="sr-Latn-CS"/>
        </w:rPr>
        <w:t>Broj bodova na pisanom radu dobija se tako što se zbir bodova svih članova komiisje dijeli sa brojem članova komisije.</w:t>
      </w:r>
    </w:p>
    <w:p w:rsidR="00FD072D" w:rsidRPr="00494060" w:rsidRDefault="00FD072D" w:rsidP="00D04740">
      <w:pPr>
        <w:tabs>
          <w:tab w:val="left" w:pos="451"/>
        </w:tabs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Kandidat koji je ostvario više od 50% bodova na testiranju u pisanoj formi može pristupiti strukturiranom intervjuu.</w:t>
      </w:r>
    </w:p>
    <w:p w:rsidR="00FD072D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 Na strukturiranom intervjuu kandidat pr</w:t>
      </w:r>
      <w:r w:rsidR="00494060" w:rsidRPr="00494060">
        <w:rPr>
          <w:rFonts w:ascii="Arial" w:hAnsi="Arial" w:cs="Arial"/>
          <w:lang w:val="sr-Latn-CS"/>
        </w:rPr>
        <w:t>e</w:t>
      </w:r>
      <w:r w:rsidRPr="00494060">
        <w:rPr>
          <w:rFonts w:ascii="Arial" w:hAnsi="Arial" w:cs="Arial"/>
          <w:lang w:val="sr-Latn-CS"/>
        </w:rPr>
        <w:t>d svim članovima komiisje izlaže pisani rad u trajanju od 15 minuta, nakon čega se kandidatu postavljaju pitanja.</w:t>
      </w:r>
      <w:r w:rsidR="00494060" w:rsidRPr="00494060">
        <w:rPr>
          <w:rFonts w:ascii="Arial" w:hAnsi="Arial" w:cs="Arial"/>
          <w:lang w:val="sr-Latn-CS"/>
        </w:rPr>
        <w:t xml:space="preserve"> </w:t>
      </w:r>
      <w:r w:rsidRPr="00494060">
        <w:rPr>
          <w:rFonts w:ascii="Arial" w:hAnsi="Arial" w:cs="Arial"/>
          <w:lang w:val="sr-Latn-CS"/>
        </w:rPr>
        <w:t>Trajanje strukturiranog intervjua određuje kom</w:t>
      </w:r>
      <w:r w:rsidR="00494060" w:rsidRPr="00494060">
        <w:rPr>
          <w:rFonts w:ascii="Arial" w:hAnsi="Arial" w:cs="Arial"/>
          <w:lang w:val="sr-Latn-CS"/>
        </w:rPr>
        <w:t>iisja i m</w:t>
      </w:r>
      <w:r w:rsidRPr="00494060">
        <w:rPr>
          <w:rFonts w:ascii="Arial" w:hAnsi="Arial" w:cs="Arial"/>
          <w:lang w:val="sr-Latn-CS"/>
        </w:rPr>
        <w:t>ora biti isto za sve kandidate. Na strukturiranom intervjuu ocjenjuju se kompetencije: liderstvo-do 5 bodova; usmjerenost na rezultate-do 5 bodova; saradnja-do 5 bodova; komunikacija-do 5 bodova; inovativnost –do 5 bodova.</w:t>
      </w:r>
    </w:p>
    <w:p w:rsidR="004937FC" w:rsidRPr="00494060" w:rsidRDefault="00FD072D" w:rsidP="00FD072D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    Broj bodova na </w:t>
      </w:r>
      <w:r w:rsidR="003907FB">
        <w:rPr>
          <w:rFonts w:ascii="Arial" w:hAnsi="Arial" w:cs="Arial"/>
          <w:lang w:val="sr-Latn-CS"/>
        </w:rPr>
        <w:t>strukturiranom</w:t>
      </w:r>
      <w:r w:rsidRPr="00494060">
        <w:rPr>
          <w:rFonts w:ascii="Arial" w:hAnsi="Arial" w:cs="Arial"/>
          <w:lang w:val="sr-Latn-CS"/>
        </w:rPr>
        <w:t xml:space="preserve"> intervjuu dobija se tako što se zbir bodova svih članova komiisje, prema svakom od kriterijuma, dijeli sa brojem članova komisije.</w:t>
      </w: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t xml:space="preserve">   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Default="00FD072D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 w:rsidRPr="00494060">
        <w:rPr>
          <w:rFonts w:ascii="Arial" w:hAnsi="Arial" w:cs="Arial"/>
          <w:lang w:val="sr-Latn-CS"/>
        </w:rPr>
        <w:lastRenderedPageBreak/>
        <w:t xml:space="preserve">   </w:t>
      </w:r>
    </w:p>
    <w:p w:rsid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37FC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           </w:t>
      </w:r>
      <w:r w:rsidR="004937FC" w:rsidRPr="00494060">
        <w:rPr>
          <w:rFonts w:ascii="Arial" w:hAnsi="Arial" w:cs="Arial"/>
          <w:lang w:val="sr-Latn-CS"/>
        </w:rPr>
        <w:t>Članom 2 stav 2 Uredbe o kriterijumima i bližem načinu sprovođenja provjere znanja, sposobnosti, kompetencija i vještina za rad u državnim organima („Sl. list Crne Gore“, broj 50/18) propisano je da organ uprave nadležan za upravljanje kadrovima (u daljem tekstu Uprava za kadrove) obavještava kandidata sa liste kandidata koji ispunjava uslove internog oglasa, javnog oglasa, odnosno javnog konkursa o datumu, mjestu, vremenu i načinu provjere iz člana 1 ove Uredbe preko internet stranice, najkasnije pet dana prije dana provjere.</w:t>
      </w: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lang w:val="sr-Latn-CS"/>
        </w:rPr>
      </w:pPr>
    </w:p>
    <w:p w:rsidR="00494060" w:rsidRPr="00494060" w:rsidRDefault="00494060" w:rsidP="00494060">
      <w:pPr>
        <w:tabs>
          <w:tab w:val="left" w:pos="451"/>
        </w:tabs>
        <w:jc w:val="both"/>
        <w:rPr>
          <w:rFonts w:ascii="Arial" w:hAnsi="Arial" w:cs="Arial"/>
          <w:b/>
          <w:lang w:val="sr-Latn-CS"/>
        </w:rPr>
      </w:pPr>
    </w:p>
    <w:p w:rsidR="009E5C88" w:rsidRPr="00494060" w:rsidRDefault="004B4979" w:rsidP="004B4979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ab/>
      </w:r>
      <w:r w:rsidR="00EC584A" w:rsidRPr="00494060">
        <w:rPr>
          <w:rFonts w:ascii="Arial" w:hAnsi="Arial" w:cs="Arial"/>
        </w:rPr>
        <w:t xml:space="preserve">      </w:t>
      </w:r>
      <w:r w:rsidR="00C8072A">
        <w:rPr>
          <w:rFonts w:ascii="Arial" w:hAnsi="Arial" w:cs="Arial"/>
        </w:rPr>
        <w:t xml:space="preserve"> </w:t>
      </w:r>
      <w:r w:rsidRPr="00494060">
        <w:rPr>
          <w:rFonts w:ascii="Arial" w:hAnsi="Arial" w:cs="Arial"/>
        </w:rPr>
        <w:t>Slađana Anđušić</w:t>
      </w:r>
    </w:p>
    <w:p w:rsidR="004B4979" w:rsidRPr="00494060" w:rsidRDefault="004B4979" w:rsidP="00EC584A">
      <w:pPr>
        <w:tabs>
          <w:tab w:val="left" w:pos="6737"/>
        </w:tabs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                                                                                  </w:t>
      </w:r>
      <w:r w:rsidR="00494060">
        <w:rPr>
          <w:rFonts w:ascii="Arial" w:hAnsi="Arial" w:cs="Arial"/>
        </w:rPr>
        <w:t xml:space="preserve">                               </w:t>
      </w:r>
      <w:r w:rsidRPr="00494060">
        <w:rPr>
          <w:rFonts w:ascii="Arial" w:hAnsi="Arial" w:cs="Arial"/>
        </w:rPr>
        <w:t>sekretarka</w:t>
      </w:r>
    </w:p>
    <w:p w:rsidR="00722448" w:rsidRPr="00494060" w:rsidRDefault="00722448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</w:p>
    <w:p w:rsidR="00494060" w:rsidRDefault="004B4979" w:rsidP="00BE5AD4">
      <w:pPr>
        <w:spacing w:line="276" w:lineRule="auto"/>
        <w:ind w:right="-1"/>
        <w:rPr>
          <w:rFonts w:ascii="Arial" w:hAnsi="Arial" w:cs="Arial"/>
          <w:b/>
        </w:rPr>
      </w:pPr>
      <w:r w:rsidRPr="00494060">
        <w:rPr>
          <w:rFonts w:ascii="Arial" w:hAnsi="Arial" w:cs="Arial"/>
          <w:b/>
        </w:rPr>
        <w:t>DOSTAVLJENO:</w:t>
      </w:r>
    </w:p>
    <w:p w:rsidR="00BE5AD4" w:rsidRPr="00494060" w:rsidRDefault="00494060" w:rsidP="00BE5AD4">
      <w:pPr>
        <w:spacing w:line="276" w:lineRule="auto"/>
        <w:ind w:right="-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 </w:t>
      </w:r>
      <w:r w:rsidRPr="00494060">
        <w:rPr>
          <w:rFonts w:ascii="Arial" w:hAnsi="Arial" w:cs="Arial"/>
        </w:rPr>
        <w:t>Službi za informacioni sistem;</w:t>
      </w:r>
      <w:r w:rsidR="004B4979" w:rsidRPr="00494060">
        <w:rPr>
          <w:rFonts w:ascii="Arial" w:hAnsi="Arial" w:cs="Arial"/>
        </w:rPr>
        <w:t xml:space="preserve">      </w:t>
      </w:r>
      <w:r w:rsidR="00BE5AD4" w:rsidRPr="00494060">
        <w:rPr>
          <w:rFonts w:ascii="Arial" w:hAnsi="Arial" w:cs="Arial"/>
        </w:rPr>
        <w:t xml:space="preserve">                                  </w:t>
      </w:r>
      <w:r w:rsidR="001D19AE" w:rsidRPr="00494060">
        <w:rPr>
          <w:rFonts w:ascii="Arial" w:hAnsi="Arial" w:cs="Arial"/>
        </w:rPr>
        <w:t xml:space="preserve">                  </w:t>
      </w:r>
      <w:r w:rsidR="009E5C88" w:rsidRPr="00494060">
        <w:rPr>
          <w:rFonts w:ascii="Arial" w:hAnsi="Arial" w:cs="Arial"/>
        </w:rPr>
        <w:t xml:space="preserve">    </w:t>
      </w:r>
      <w:r w:rsidR="004B4979" w:rsidRPr="00494060">
        <w:rPr>
          <w:rFonts w:ascii="Arial" w:hAnsi="Arial" w:cs="Arial"/>
        </w:rPr>
        <w:t xml:space="preserve">                  </w:t>
      </w:r>
    </w:p>
    <w:p w:rsidR="004B4979" w:rsidRPr="00494060" w:rsidRDefault="004748AE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Komi</w:t>
      </w:r>
      <w:r w:rsidR="004B4979" w:rsidRPr="00494060">
        <w:rPr>
          <w:rFonts w:ascii="Arial" w:hAnsi="Arial" w:cs="Arial"/>
        </w:rPr>
        <w:t xml:space="preserve">siji;              </w:t>
      </w:r>
    </w:p>
    <w:p w:rsidR="00BE5AD4" w:rsidRPr="00494060" w:rsidRDefault="004B4979" w:rsidP="004B4979">
      <w:pPr>
        <w:spacing w:line="276" w:lineRule="auto"/>
        <w:ind w:right="-1"/>
        <w:rPr>
          <w:rFonts w:ascii="Arial" w:hAnsi="Arial" w:cs="Arial"/>
        </w:rPr>
      </w:pPr>
      <w:r w:rsidRPr="00494060">
        <w:rPr>
          <w:rFonts w:ascii="Arial" w:hAnsi="Arial" w:cs="Arial"/>
        </w:rPr>
        <w:t xml:space="preserve">-   </w:t>
      </w:r>
      <w:r w:rsidR="00BE5AD4" w:rsidRPr="00494060">
        <w:rPr>
          <w:rFonts w:ascii="Arial" w:hAnsi="Arial" w:cs="Arial"/>
        </w:rPr>
        <w:t>Predmet</w:t>
      </w:r>
      <w:r w:rsidRPr="00494060">
        <w:rPr>
          <w:rFonts w:ascii="Arial" w:hAnsi="Arial" w:cs="Arial"/>
        </w:rPr>
        <w:t>;</w:t>
      </w:r>
      <w:r w:rsidR="009E5C88" w:rsidRPr="00494060">
        <w:rPr>
          <w:rFonts w:ascii="Arial" w:hAnsi="Arial" w:cs="Arial"/>
        </w:rPr>
        <w:t xml:space="preserve">                                                                                                            </w:t>
      </w:r>
    </w:p>
    <w:p w:rsidR="00666FA3" w:rsidRPr="00494060" w:rsidRDefault="00700118" w:rsidP="00700118">
      <w:pPr>
        <w:pStyle w:val="ListParagraph"/>
        <w:numPr>
          <w:ilvl w:val="0"/>
          <w:numId w:val="9"/>
        </w:numPr>
        <w:spacing w:line="276" w:lineRule="auto"/>
        <w:ind w:left="284" w:right="-1" w:hanging="284"/>
        <w:rPr>
          <w:rFonts w:ascii="Arial" w:hAnsi="Arial" w:cs="Arial"/>
        </w:rPr>
      </w:pPr>
      <w:r w:rsidRPr="00494060">
        <w:rPr>
          <w:rFonts w:ascii="Arial" w:hAnsi="Arial" w:cs="Arial"/>
        </w:rPr>
        <w:t>Arhivi.</w:t>
      </w:r>
    </w:p>
    <w:sectPr w:rsidR="00666FA3" w:rsidRPr="00494060" w:rsidSect="00622E53">
      <w:headerReference w:type="default" r:id="rId9"/>
      <w:pgSz w:w="11907" w:h="16839" w:code="9"/>
      <w:pgMar w:top="90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400" w:rsidRDefault="009E1400" w:rsidP="00330247">
      <w:r>
        <w:separator/>
      </w:r>
    </w:p>
  </w:endnote>
  <w:endnote w:type="continuationSeparator" w:id="1">
    <w:p w:rsidR="009E1400" w:rsidRDefault="009E1400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400" w:rsidRDefault="009E1400" w:rsidP="00330247">
      <w:r>
        <w:separator/>
      </w:r>
    </w:p>
  </w:footnote>
  <w:footnote w:type="continuationSeparator" w:id="1">
    <w:p w:rsidR="009E1400" w:rsidRDefault="009E1400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4C65"/>
    <w:multiLevelType w:val="hybridMultilevel"/>
    <w:tmpl w:val="E7B0CC7C"/>
    <w:lvl w:ilvl="0" w:tplc="F44E0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E72C7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AB6711"/>
    <w:multiLevelType w:val="hybridMultilevel"/>
    <w:tmpl w:val="6E2C171C"/>
    <w:lvl w:ilvl="0" w:tplc="6526CCC6">
      <w:start w:val="1"/>
      <w:numFmt w:val="decimal"/>
      <w:lvlText w:val="%1."/>
      <w:lvlJc w:val="left"/>
      <w:pPr>
        <w:ind w:left="1080" w:hanging="360"/>
      </w:pPr>
      <w:rPr>
        <w:rFonts w:eastAsia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512F47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054DB3"/>
    <w:multiLevelType w:val="hybridMultilevel"/>
    <w:tmpl w:val="69881E6E"/>
    <w:lvl w:ilvl="0" w:tplc="E1924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626606"/>
    <w:multiLevelType w:val="hybridMultilevel"/>
    <w:tmpl w:val="FB50F85E"/>
    <w:lvl w:ilvl="0" w:tplc="71E82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1D3D54"/>
    <w:multiLevelType w:val="hybridMultilevel"/>
    <w:tmpl w:val="A328CFF4"/>
    <w:lvl w:ilvl="0" w:tplc="3EACB5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5F69F0"/>
    <w:multiLevelType w:val="hybridMultilevel"/>
    <w:tmpl w:val="B2D4F9CA"/>
    <w:lvl w:ilvl="0" w:tplc="BFC8F1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F8436CC"/>
    <w:multiLevelType w:val="hybridMultilevel"/>
    <w:tmpl w:val="7FAEC924"/>
    <w:lvl w:ilvl="0" w:tplc="19B0BE2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330247"/>
    <w:rsid w:val="00011169"/>
    <w:rsid w:val="00014865"/>
    <w:rsid w:val="000232CF"/>
    <w:rsid w:val="00024A91"/>
    <w:rsid w:val="00030059"/>
    <w:rsid w:val="000334DE"/>
    <w:rsid w:val="000376A6"/>
    <w:rsid w:val="00040216"/>
    <w:rsid w:val="00044510"/>
    <w:rsid w:val="00050A11"/>
    <w:rsid w:val="00053721"/>
    <w:rsid w:val="000550FC"/>
    <w:rsid w:val="00056BA7"/>
    <w:rsid w:val="00057548"/>
    <w:rsid w:val="0006232F"/>
    <w:rsid w:val="00066D90"/>
    <w:rsid w:val="00066FB2"/>
    <w:rsid w:val="00072598"/>
    <w:rsid w:val="000735DF"/>
    <w:rsid w:val="000B6333"/>
    <w:rsid w:val="000C3A7B"/>
    <w:rsid w:val="000C6B25"/>
    <w:rsid w:val="000D5DA7"/>
    <w:rsid w:val="000E0C4A"/>
    <w:rsid w:val="000E2AD4"/>
    <w:rsid w:val="000F4F1B"/>
    <w:rsid w:val="000F776B"/>
    <w:rsid w:val="001033FA"/>
    <w:rsid w:val="001110C4"/>
    <w:rsid w:val="001141C2"/>
    <w:rsid w:val="001167FB"/>
    <w:rsid w:val="001204A2"/>
    <w:rsid w:val="001205CC"/>
    <w:rsid w:val="00121655"/>
    <w:rsid w:val="00126792"/>
    <w:rsid w:val="001300CA"/>
    <w:rsid w:val="00132DCB"/>
    <w:rsid w:val="0014077D"/>
    <w:rsid w:val="001511CA"/>
    <w:rsid w:val="00153886"/>
    <w:rsid w:val="00153956"/>
    <w:rsid w:val="00165F35"/>
    <w:rsid w:val="0017392E"/>
    <w:rsid w:val="0017719F"/>
    <w:rsid w:val="001825E8"/>
    <w:rsid w:val="00186ABD"/>
    <w:rsid w:val="0019372E"/>
    <w:rsid w:val="001A1897"/>
    <w:rsid w:val="001A5B19"/>
    <w:rsid w:val="001C309F"/>
    <w:rsid w:val="001D19AE"/>
    <w:rsid w:val="001D3D91"/>
    <w:rsid w:val="001D67CE"/>
    <w:rsid w:val="002008AC"/>
    <w:rsid w:val="0021117D"/>
    <w:rsid w:val="002169B7"/>
    <w:rsid w:val="00224E31"/>
    <w:rsid w:val="002438A6"/>
    <w:rsid w:val="00251A80"/>
    <w:rsid w:val="00257571"/>
    <w:rsid w:val="002655FE"/>
    <w:rsid w:val="00273390"/>
    <w:rsid w:val="00277F7E"/>
    <w:rsid w:val="00282D55"/>
    <w:rsid w:val="002C6316"/>
    <w:rsid w:val="002C6C01"/>
    <w:rsid w:val="002E1E5B"/>
    <w:rsid w:val="002E21C4"/>
    <w:rsid w:val="002F3D02"/>
    <w:rsid w:val="002F40B7"/>
    <w:rsid w:val="00304CF2"/>
    <w:rsid w:val="00307FAE"/>
    <w:rsid w:val="00311268"/>
    <w:rsid w:val="00311DAD"/>
    <w:rsid w:val="0032053A"/>
    <w:rsid w:val="00321FE1"/>
    <w:rsid w:val="00322053"/>
    <w:rsid w:val="00322C83"/>
    <w:rsid w:val="00325102"/>
    <w:rsid w:val="00325E0C"/>
    <w:rsid w:val="00330247"/>
    <w:rsid w:val="0033223B"/>
    <w:rsid w:val="00336DD1"/>
    <w:rsid w:val="003370FC"/>
    <w:rsid w:val="00345332"/>
    <w:rsid w:val="00345BA3"/>
    <w:rsid w:val="00353B1C"/>
    <w:rsid w:val="003556D4"/>
    <w:rsid w:val="00364EBB"/>
    <w:rsid w:val="003677F8"/>
    <w:rsid w:val="00372479"/>
    <w:rsid w:val="00372783"/>
    <w:rsid w:val="00377B36"/>
    <w:rsid w:val="0038340B"/>
    <w:rsid w:val="00386B1D"/>
    <w:rsid w:val="003907FB"/>
    <w:rsid w:val="00390B45"/>
    <w:rsid w:val="003A2989"/>
    <w:rsid w:val="003A7E46"/>
    <w:rsid w:val="003A7FAC"/>
    <w:rsid w:val="003B0069"/>
    <w:rsid w:val="003B5D89"/>
    <w:rsid w:val="003C0025"/>
    <w:rsid w:val="003C31F9"/>
    <w:rsid w:val="003C3E60"/>
    <w:rsid w:val="003C55C8"/>
    <w:rsid w:val="003D0BAD"/>
    <w:rsid w:val="003D7539"/>
    <w:rsid w:val="003E6861"/>
    <w:rsid w:val="003F260A"/>
    <w:rsid w:val="003F50D4"/>
    <w:rsid w:val="003F7274"/>
    <w:rsid w:val="003F7951"/>
    <w:rsid w:val="00404A3A"/>
    <w:rsid w:val="00404E79"/>
    <w:rsid w:val="00405C39"/>
    <w:rsid w:val="004062F2"/>
    <w:rsid w:val="00411D5D"/>
    <w:rsid w:val="00412334"/>
    <w:rsid w:val="004166FA"/>
    <w:rsid w:val="00421551"/>
    <w:rsid w:val="00464DE9"/>
    <w:rsid w:val="00465D7A"/>
    <w:rsid w:val="004748AE"/>
    <w:rsid w:val="00475F3D"/>
    <w:rsid w:val="00476642"/>
    <w:rsid w:val="004767D0"/>
    <w:rsid w:val="0048482D"/>
    <w:rsid w:val="00491438"/>
    <w:rsid w:val="004937FC"/>
    <w:rsid w:val="00494060"/>
    <w:rsid w:val="004A6CA4"/>
    <w:rsid w:val="004B0CFF"/>
    <w:rsid w:val="004B4979"/>
    <w:rsid w:val="004B561D"/>
    <w:rsid w:val="004B6F71"/>
    <w:rsid w:val="004C44B8"/>
    <w:rsid w:val="004D0347"/>
    <w:rsid w:val="004D3BB2"/>
    <w:rsid w:val="004D6B2D"/>
    <w:rsid w:val="004D7C63"/>
    <w:rsid w:val="004E3C83"/>
    <w:rsid w:val="004F354F"/>
    <w:rsid w:val="004F4C40"/>
    <w:rsid w:val="004F5D00"/>
    <w:rsid w:val="004F658B"/>
    <w:rsid w:val="005177F0"/>
    <w:rsid w:val="00540071"/>
    <w:rsid w:val="0055667A"/>
    <w:rsid w:val="00567402"/>
    <w:rsid w:val="0057082D"/>
    <w:rsid w:val="005761B7"/>
    <w:rsid w:val="0058594D"/>
    <w:rsid w:val="00596100"/>
    <w:rsid w:val="005C2963"/>
    <w:rsid w:val="005E700B"/>
    <w:rsid w:val="006049F4"/>
    <w:rsid w:val="00606EB4"/>
    <w:rsid w:val="00607BD7"/>
    <w:rsid w:val="006150BB"/>
    <w:rsid w:val="00620A69"/>
    <w:rsid w:val="00622E53"/>
    <w:rsid w:val="00642350"/>
    <w:rsid w:val="00644858"/>
    <w:rsid w:val="00644DA0"/>
    <w:rsid w:val="0065403B"/>
    <w:rsid w:val="00666FA3"/>
    <w:rsid w:val="006744D2"/>
    <w:rsid w:val="00675443"/>
    <w:rsid w:val="0067794D"/>
    <w:rsid w:val="00680B77"/>
    <w:rsid w:val="00692AE8"/>
    <w:rsid w:val="00697662"/>
    <w:rsid w:val="006A605E"/>
    <w:rsid w:val="006A74A2"/>
    <w:rsid w:val="006C423C"/>
    <w:rsid w:val="006C4D72"/>
    <w:rsid w:val="006C761F"/>
    <w:rsid w:val="006D1659"/>
    <w:rsid w:val="006D6609"/>
    <w:rsid w:val="006F10CB"/>
    <w:rsid w:val="006F239D"/>
    <w:rsid w:val="006F6D04"/>
    <w:rsid w:val="00700118"/>
    <w:rsid w:val="00700A88"/>
    <w:rsid w:val="0070195A"/>
    <w:rsid w:val="007105BD"/>
    <w:rsid w:val="00717F34"/>
    <w:rsid w:val="00722448"/>
    <w:rsid w:val="007404E3"/>
    <w:rsid w:val="007445EB"/>
    <w:rsid w:val="007577CE"/>
    <w:rsid w:val="00760019"/>
    <w:rsid w:val="00765252"/>
    <w:rsid w:val="0077402D"/>
    <w:rsid w:val="00774BFC"/>
    <w:rsid w:val="00787504"/>
    <w:rsid w:val="0079522E"/>
    <w:rsid w:val="007A6A89"/>
    <w:rsid w:val="007B003A"/>
    <w:rsid w:val="007B4037"/>
    <w:rsid w:val="007D00AD"/>
    <w:rsid w:val="007D2067"/>
    <w:rsid w:val="007D2E31"/>
    <w:rsid w:val="007D3C3F"/>
    <w:rsid w:val="007E0329"/>
    <w:rsid w:val="007E0965"/>
    <w:rsid w:val="007E6557"/>
    <w:rsid w:val="007F52CB"/>
    <w:rsid w:val="007F757B"/>
    <w:rsid w:val="007F7BA1"/>
    <w:rsid w:val="0081206A"/>
    <w:rsid w:val="008134DF"/>
    <w:rsid w:val="008139C2"/>
    <w:rsid w:val="0082013F"/>
    <w:rsid w:val="008210E9"/>
    <w:rsid w:val="00821949"/>
    <w:rsid w:val="008219FA"/>
    <w:rsid w:val="00823236"/>
    <w:rsid w:val="008303AA"/>
    <w:rsid w:val="008313F9"/>
    <w:rsid w:val="008349A7"/>
    <w:rsid w:val="00834D8E"/>
    <w:rsid w:val="008413D7"/>
    <w:rsid w:val="008528B2"/>
    <w:rsid w:val="00854B1F"/>
    <w:rsid w:val="008552A4"/>
    <w:rsid w:val="00871830"/>
    <w:rsid w:val="0087279C"/>
    <w:rsid w:val="008727C8"/>
    <w:rsid w:val="00874660"/>
    <w:rsid w:val="008A758A"/>
    <w:rsid w:val="008B2AA8"/>
    <w:rsid w:val="008C673B"/>
    <w:rsid w:val="008E5486"/>
    <w:rsid w:val="008F6DE5"/>
    <w:rsid w:val="008F7127"/>
    <w:rsid w:val="008F73B1"/>
    <w:rsid w:val="008F75B6"/>
    <w:rsid w:val="008F778A"/>
    <w:rsid w:val="009205D7"/>
    <w:rsid w:val="00920F9E"/>
    <w:rsid w:val="00922C5D"/>
    <w:rsid w:val="009244E9"/>
    <w:rsid w:val="009253A9"/>
    <w:rsid w:val="00927AE5"/>
    <w:rsid w:val="00933926"/>
    <w:rsid w:val="0093682B"/>
    <w:rsid w:val="0094713B"/>
    <w:rsid w:val="0094780D"/>
    <w:rsid w:val="00950840"/>
    <w:rsid w:val="00952FF6"/>
    <w:rsid w:val="00963A4D"/>
    <w:rsid w:val="0096561B"/>
    <w:rsid w:val="00976B05"/>
    <w:rsid w:val="00984EE9"/>
    <w:rsid w:val="00987E5D"/>
    <w:rsid w:val="009917A7"/>
    <w:rsid w:val="009B39DD"/>
    <w:rsid w:val="009B7ED7"/>
    <w:rsid w:val="009E0499"/>
    <w:rsid w:val="009E1400"/>
    <w:rsid w:val="009E4093"/>
    <w:rsid w:val="009E5C88"/>
    <w:rsid w:val="009F33BD"/>
    <w:rsid w:val="00A020AF"/>
    <w:rsid w:val="00A02EFA"/>
    <w:rsid w:val="00A150F1"/>
    <w:rsid w:val="00A31340"/>
    <w:rsid w:val="00A34BC6"/>
    <w:rsid w:val="00A36049"/>
    <w:rsid w:val="00A4042D"/>
    <w:rsid w:val="00A434BC"/>
    <w:rsid w:val="00A43F93"/>
    <w:rsid w:val="00A44939"/>
    <w:rsid w:val="00A46D5A"/>
    <w:rsid w:val="00A50328"/>
    <w:rsid w:val="00A5060B"/>
    <w:rsid w:val="00A5401F"/>
    <w:rsid w:val="00A55686"/>
    <w:rsid w:val="00A71EBF"/>
    <w:rsid w:val="00A7247F"/>
    <w:rsid w:val="00A73DAA"/>
    <w:rsid w:val="00A75EF6"/>
    <w:rsid w:val="00A820AE"/>
    <w:rsid w:val="00A822D2"/>
    <w:rsid w:val="00A9018C"/>
    <w:rsid w:val="00AA3210"/>
    <w:rsid w:val="00AB4115"/>
    <w:rsid w:val="00AB462E"/>
    <w:rsid w:val="00AD6001"/>
    <w:rsid w:val="00AD7226"/>
    <w:rsid w:val="00AE5273"/>
    <w:rsid w:val="00AE62BA"/>
    <w:rsid w:val="00AE79BC"/>
    <w:rsid w:val="00AF6D0F"/>
    <w:rsid w:val="00B03508"/>
    <w:rsid w:val="00B053EC"/>
    <w:rsid w:val="00B05C79"/>
    <w:rsid w:val="00B13865"/>
    <w:rsid w:val="00B16D05"/>
    <w:rsid w:val="00B21C84"/>
    <w:rsid w:val="00B26994"/>
    <w:rsid w:val="00B27374"/>
    <w:rsid w:val="00B27750"/>
    <w:rsid w:val="00B32EA1"/>
    <w:rsid w:val="00B4243A"/>
    <w:rsid w:val="00B43630"/>
    <w:rsid w:val="00B45DA9"/>
    <w:rsid w:val="00B6156C"/>
    <w:rsid w:val="00B634B5"/>
    <w:rsid w:val="00B651C4"/>
    <w:rsid w:val="00B7251C"/>
    <w:rsid w:val="00B726CA"/>
    <w:rsid w:val="00B814CD"/>
    <w:rsid w:val="00B82113"/>
    <w:rsid w:val="00B85FF9"/>
    <w:rsid w:val="00B95288"/>
    <w:rsid w:val="00BB2648"/>
    <w:rsid w:val="00BB3A7C"/>
    <w:rsid w:val="00BB5B84"/>
    <w:rsid w:val="00BC03D9"/>
    <w:rsid w:val="00BC0935"/>
    <w:rsid w:val="00BC1830"/>
    <w:rsid w:val="00BC39BF"/>
    <w:rsid w:val="00BD0316"/>
    <w:rsid w:val="00BD3607"/>
    <w:rsid w:val="00BD7621"/>
    <w:rsid w:val="00BE5AD4"/>
    <w:rsid w:val="00BF0569"/>
    <w:rsid w:val="00BF2E53"/>
    <w:rsid w:val="00C10066"/>
    <w:rsid w:val="00C13917"/>
    <w:rsid w:val="00C22695"/>
    <w:rsid w:val="00C24AA4"/>
    <w:rsid w:val="00C40FAB"/>
    <w:rsid w:val="00C411E2"/>
    <w:rsid w:val="00C55F37"/>
    <w:rsid w:val="00C6559D"/>
    <w:rsid w:val="00C8072A"/>
    <w:rsid w:val="00C8338E"/>
    <w:rsid w:val="00C835AA"/>
    <w:rsid w:val="00C83F0B"/>
    <w:rsid w:val="00C9351F"/>
    <w:rsid w:val="00C95C47"/>
    <w:rsid w:val="00C96319"/>
    <w:rsid w:val="00CA2957"/>
    <w:rsid w:val="00CA6116"/>
    <w:rsid w:val="00CB00B9"/>
    <w:rsid w:val="00CC1200"/>
    <w:rsid w:val="00CC2368"/>
    <w:rsid w:val="00CC3F8D"/>
    <w:rsid w:val="00CD3DE8"/>
    <w:rsid w:val="00CD4870"/>
    <w:rsid w:val="00CD4EFB"/>
    <w:rsid w:val="00CE0066"/>
    <w:rsid w:val="00CE32F8"/>
    <w:rsid w:val="00CE76F1"/>
    <w:rsid w:val="00D043AE"/>
    <w:rsid w:val="00D04740"/>
    <w:rsid w:val="00D064C0"/>
    <w:rsid w:val="00D236D0"/>
    <w:rsid w:val="00D30310"/>
    <w:rsid w:val="00D42520"/>
    <w:rsid w:val="00D436F9"/>
    <w:rsid w:val="00D53318"/>
    <w:rsid w:val="00D57711"/>
    <w:rsid w:val="00D678CD"/>
    <w:rsid w:val="00D7304D"/>
    <w:rsid w:val="00D735A8"/>
    <w:rsid w:val="00D80EA1"/>
    <w:rsid w:val="00D859BB"/>
    <w:rsid w:val="00D90439"/>
    <w:rsid w:val="00DA5C36"/>
    <w:rsid w:val="00DA67E1"/>
    <w:rsid w:val="00DB0EC5"/>
    <w:rsid w:val="00DC2BAD"/>
    <w:rsid w:val="00DC3DF3"/>
    <w:rsid w:val="00DC45A4"/>
    <w:rsid w:val="00DD0E46"/>
    <w:rsid w:val="00DD5F01"/>
    <w:rsid w:val="00DD6E0C"/>
    <w:rsid w:val="00DE28D7"/>
    <w:rsid w:val="00DE7CCE"/>
    <w:rsid w:val="00DF5CCE"/>
    <w:rsid w:val="00DF78E1"/>
    <w:rsid w:val="00E012CF"/>
    <w:rsid w:val="00E04F29"/>
    <w:rsid w:val="00E052B4"/>
    <w:rsid w:val="00E10CB0"/>
    <w:rsid w:val="00E21F28"/>
    <w:rsid w:val="00E32A7E"/>
    <w:rsid w:val="00E351B6"/>
    <w:rsid w:val="00E4122C"/>
    <w:rsid w:val="00E54F5C"/>
    <w:rsid w:val="00E5550C"/>
    <w:rsid w:val="00E56076"/>
    <w:rsid w:val="00E57FF7"/>
    <w:rsid w:val="00E62980"/>
    <w:rsid w:val="00E70CB4"/>
    <w:rsid w:val="00E7413C"/>
    <w:rsid w:val="00E92616"/>
    <w:rsid w:val="00EA6F65"/>
    <w:rsid w:val="00EA7A9E"/>
    <w:rsid w:val="00EB27DB"/>
    <w:rsid w:val="00EB4859"/>
    <w:rsid w:val="00EC584A"/>
    <w:rsid w:val="00EC66EF"/>
    <w:rsid w:val="00EC67F0"/>
    <w:rsid w:val="00ED16F4"/>
    <w:rsid w:val="00EE0B8E"/>
    <w:rsid w:val="00EE4826"/>
    <w:rsid w:val="00F04F75"/>
    <w:rsid w:val="00F05B1E"/>
    <w:rsid w:val="00F17BB3"/>
    <w:rsid w:val="00F212F6"/>
    <w:rsid w:val="00F2186E"/>
    <w:rsid w:val="00F23FBB"/>
    <w:rsid w:val="00F26D1E"/>
    <w:rsid w:val="00F36447"/>
    <w:rsid w:val="00F51F67"/>
    <w:rsid w:val="00F60F4E"/>
    <w:rsid w:val="00F75614"/>
    <w:rsid w:val="00F81353"/>
    <w:rsid w:val="00FA00D3"/>
    <w:rsid w:val="00FA6CAD"/>
    <w:rsid w:val="00FC0E2C"/>
    <w:rsid w:val="00FC4DDE"/>
    <w:rsid w:val="00FD072D"/>
    <w:rsid w:val="00FD0DF5"/>
    <w:rsid w:val="00FD29B1"/>
    <w:rsid w:val="00FE01B6"/>
    <w:rsid w:val="00F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0E2C"/>
    <w:pPr>
      <w:ind w:left="720"/>
      <w:contextualSpacing/>
    </w:pPr>
    <w:rPr>
      <w:rFonts w:eastAsia="Times New Roman"/>
    </w:rPr>
  </w:style>
  <w:style w:type="paragraph" w:customStyle="1" w:styleId="T30X">
    <w:name w:val="T30X"/>
    <w:basedOn w:val="Normal"/>
    <w:uiPriority w:val="99"/>
    <w:rsid w:val="00D678CD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CS" w:eastAsia="sr-Latn-CS"/>
    </w:rPr>
  </w:style>
  <w:style w:type="paragraph" w:styleId="NoSpacing">
    <w:name w:val="No Spacing"/>
    <w:uiPriority w:val="1"/>
    <w:qFormat/>
    <w:rsid w:val="004937FC"/>
    <w:pPr>
      <w:jc w:val="both"/>
    </w:pPr>
    <w:rPr>
      <w:rFonts w:asciiTheme="minorHAnsi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696E9-BAFC-4C28-97A2-37264AAD4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Jasmina Vujačić</cp:lastModifiedBy>
  <cp:revision>7</cp:revision>
  <cp:lastPrinted>2023-11-08T10:15:00Z</cp:lastPrinted>
  <dcterms:created xsi:type="dcterms:W3CDTF">2024-11-06T12:36:00Z</dcterms:created>
  <dcterms:modified xsi:type="dcterms:W3CDTF">2024-12-25T13:40:00Z</dcterms:modified>
</cp:coreProperties>
</file>