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F642DF">
        <w:rPr>
          <w:rFonts w:ascii="Arial" w:hAnsi="Arial" w:cs="Arial"/>
          <w:iCs/>
          <w:sz w:val="22"/>
          <w:szCs w:val="22"/>
        </w:rPr>
        <w:t>2971/3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8D3862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F642DF">
        <w:rPr>
          <w:rFonts w:ascii="Arial" w:hAnsi="Arial" w:cs="Arial"/>
          <w:iCs/>
          <w:sz w:val="22"/>
          <w:szCs w:val="22"/>
        </w:rPr>
        <w:t xml:space="preserve"> </w:t>
      </w:r>
      <w:r w:rsidR="0098622F">
        <w:rPr>
          <w:rFonts w:ascii="Arial" w:hAnsi="Arial" w:cs="Arial"/>
          <w:iCs/>
          <w:sz w:val="22"/>
          <w:szCs w:val="22"/>
        </w:rPr>
        <w:t>21</w:t>
      </w:r>
      <w:r w:rsidR="00F642DF">
        <w:rPr>
          <w:rFonts w:ascii="Arial" w:hAnsi="Arial" w:cs="Arial"/>
          <w:iCs/>
          <w:sz w:val="22"/>
          <w:szCs w:val="22"/>
        </w:rPr>
        <w:t>.oktobar</w:t>
      </w:r>
      <w:r w:rsidR="00A8128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FD072D" w:rsidRPr="00494060" w:rsidRDefault="004937FC" w:rsidP="004E7351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F642DF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kandidatu koji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>
        <w:rPr>
          <w:rFonts w:ascii="Arial" w:hAnsi="Arial" w:cs="Arial"/>
          <w:b/>
          <w:lang w:val="sr-Latn-CS"/>
        </w:rPr>
        <w:t>Pomoćnik/ca Rukovodioca/teljke</w:t>
      </w:r>
      <w:r w:rsidR="008D3862">
        <w:rPr>
          <w:rFonts w:ascii="Arial" w:hAnsi="Arial" w:cs="Arial"/>
          <w:b/>
          <w:lang w:val="sr-Latn-CS"/>
        </w:rPr>
        <w:t xml:space="preserve"> Službe za </w:t>
      </w:r>
      <w:r>
        <w:rPr>
          <w:rFonts w:ascii="Arial" w:hAnsi="Arial" w:cs="Arial"/>
          <w:b/>
          <w:lang w:val="sr-Latn-CS"/>
        </w:rPr>
        <w:t>informacioni sistem</w:t>
      </w:r>
      <w:r w:rsidR="008D3862">
        <w:rPr>
          <w:rFonts w:ascii="Arial" w:hAnsi="Arial" w:cs="Arial"/>
          <w:b/>
          <w:lang w:val="sr-Latn-CS"/>
        </w:rPr>
        <w:t xml:space="preserve"> </w:t>
      </w:r>
      <w:r w:rsidR="007D2E31" w:rsidRPr="00494060">
        <w:rPr>
          <w:rFonts w:ascii="Arial" w:hAnsi="Arial" w:cs="Arial"/>
          <w:b/>
          <w:lang w:val="sr-Latn-CS"/>
        </w:rPr>
        <w:t>Glavnog grada</w:t>
      </w:r>
      <w:r w:rsidR="004E7351">
        <w:rPr>
          <w:rFonts w:ascii="Arial" w:hAnsi="Arial" w:cs="Arial"/>
          <w:b/>
          <w:lang w:val="sr-Latn-CS"/>
        </w:rPr>
        <w:t xml:space="preserve"> Podgorica</w:t>
      </w:r>
      <w:r w:rsidR="00A81288">
        <w:rPr>
          <w:rFonts w:ascii="Arial" w:hAnsi="Arial" w:cs="Arial"/>
          <w:b/>
          <w:lang w:val="sr-Latn-CS"/>
        </w:rPr>
        <w:t>- 1 izvršilac/teljka, na 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>
        <w:rPr>
          <w:rFonts w:ascii="Arial" w:hAnsi="Arial" w:cs="Arial"/>
          <w:b/>
          <w:lang w:val="sr-Latn-CS"/>
        </w:rPr>
        <w:t>21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Latn-CS"/>
        </w:rPr>
        <w:t>jun</w:t>
      </w:r>
      <w:r w:rsidR="008D3862">
        <w:rPr>
          <w:rFonts w:ascii="Arial" w:hAnsi="Arial" w:cs="Arial"/>
          <w:b/>
          <w:lang w:val="sr-Latn-CS"/>
        </w:rPr>
        <w:t>a</w:t>
      </w:r>
      <w:r w:rsidR="004937FC" w:rsidRPr="00494060">
        <w:rPr>
          <w:rFonts w:ascii="Arial" w:hAnsi="Arial" w:cs="Arial"/>
          <w:b/>
          <w:lang w:val="sr-Latn-CS"/>
        </w:rPr>
        <w:t xml:space="preserve">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3A47C0" w:rsidRPr="00494060" w:rsidRDefault="00D04740" w:rsidP="003A47C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Glavnog grada obavještava kandida</w:t>
      </w:r>
      <w:r w:rsidR="00F642DF">
        <w:rPr>
          <w:rFonts w:ascii="Arial" w:hAnsi="Arial" w:cs="Arial"/>
          <w:lang w:val="sr-Latn-CS"/>
        </w:rPr>
        <w:t>ta</w:t>
      </w:r>
      <w:r w:rsidR="008D3862">
        <w:rPr>
          <w:rFonts w:ascii="Arial" w:hAnsi="Arial" w:cs="Arial"/>
          <w:lang w:val="sr-Latn-CS"/>
        </w:rPr>
        <w:t xml:space="preserve"> </w:t>
      </w:r>
      <w:r w:rsidR="00F642DF">
        <w:rPr>
          <w:rFonts w:ascii="Arial" w:hAnsi="Arial" w:cs="Arial"/>
          <w:b/>
          <w:lang w:val="sr-Latn-CS"/>
        </w:rPr>
        <w:t>Gorana Radulovića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F642DF" w:rsidRPr="00F642DF">
        <w:rPr>
          <w:rFonts w:ascii="Arial" w:hAnsi="Arial" w:cs="Arial"/>
          <w:lang w:val="sr-Latn-CS"/>
        </w:rPr>
        <w:t>Pomoćnik/ca Rukovodioca/teljke Službe za informacioni sistem Glavnog grada</w:t>
      </w:r>
      <w:r w:rsidR="00F642DF">
        <w:rPr>
          <w:rFonts w:ascii="Arial" w:hAnsi="Arial" w:cs="Arial"/>
          <w:b/>
          <w:lang w:val="sr-Latn-CS"/>
        </w:rPr>
        <w:t xml:space="preserve"> </w:t>
      </w:r>
      <w:r w:rsidR="004E7351">
        <w:rPr>
          <w:rFonts w:ascii="Arial" w:hAnsi="Arial" w:cs="Arial"/>
          <w:lang w:val="sr-Latn-CS"/>
        </w:rPr>
        <w:t>Podgorica</w:t>
      </w:r>
      <w:r w:rsidRPr="00494060">
        <w:rPr>
          <w:rFonts w:ascii="Arial" w:hAnsi="Arial" w:cs="Arial"/>
          <w:lang w:val="sr-Latn-CS"/>
        </w:rPr>
        <w:t>,</w:t>
      </w:r>
      <w:r w:rsidR="009A7276">
        <w:rPr>
          <w:rFonts w:ascii="Arial" w:hAnsi="Arial" w:cs="Arial"/>
          <w:lang w:val="sr-Latn-CS"/>
        </w:rPr>
        <w:t xml:space="preserve"> 1 izr</w:t>
      </w:r>
      <w:r w:rsidR="00655FF5">
        <w:rPr>
          <w:rFonts w:ascii="Arial" w:hAnsi="Arial" w:cs="Arial"/>
          <w:lang w:val="sr-Latn-CS"/>
        </w:rPr>
        <w:t>šilac/teljka, na 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F642DF">
        <w:rPr>
          <w:rFonts w:ascii="Arial" w:hAnsi="Arial" w:cs="Arial"/>
          <w:lang w:val="sr-Latn-CS"/>
        </w:rPr>
        <w:t>održati</w:t>
      </w:r>
      <w:r w:rsidR="00A81288">
        <w:rPr>
          <w:rFonts w:ascii="Arial" w:hAnsi="Arial" w:cs="Arial"/>
          <w:lang w:val="sr-Latn-CS"/>
        </w:rPr>
        <w:t xml:space="preserve"> </w:t>
      </w:r>
      <w:r w:rsidR="00F642DF" w:rsidRPr="009A7276">
        <w:rPr>
          <w:rFonts w:ascii="Arial" w:hAnsi="Arial" w:cs="Arial"/>
          <w:b/>
          <w:lang w:val="sr-Latn-CS"/>
        </w:rPr>
        <w:t>28.10</w:t>
      </w:r>
      <w:r w:rsidR="004937FC" w:rsidRPr="009A7276">
        <w:rPr>
          <w:rFonts w:ascii="Arial" w:hAnsi="Arial" w:cs="Arial"/>
          <w:b/>
          <w:lang w:val="sr-Latn-CS"/>
        </w:rPr>
        <w:t>.2024.</w:t>
      </w:r>
      <w:r w:rsidR="004937FC" w:rsidRPr="008D3862">
        <w:rPr>
          <w:rFonts w:ascii="Arial" w:hAnsi="Arial" w:cs="Arial"/>
          <w:lang w:val="sr-Latn-CS"/>
        </w:rPr>
        <w:t xml:space="preserve">godine </w:t>
      </w:r>
      <w:r w:rsidR="003A47C0" w:rsidRPr="008D3862">
        <w:rPr>
          <w:rFonts w:ascii="Arial" w:hAnsi="Arial" w:cs="Arial"/>
          <w:lang w:val="sr-Latn-CS"/>
        </w:rPr>
        <w:t>u 09:00h</w:t>
      </w:r>
      <w:r w:rsidR="003A47C0">
        <w:rPr>
          <w:rFonts w:ascii="Arial" w:hAnsi="Arial" w:cs="Arial"/>
          <w:b/>
          <w:lang w:val="sr-Latn-CS"/>
        </w:rPr>
        <w:t>,</w:t>
      </w:r>
      <w:r w:rsidR="003A47C0">
        <w:rPr>
          <w:rFonts w:ascii="Arial" w:hAnsi="Arial" w:cs="Arial"/>
          <w:lang w:val="sr-Latn-CS"/>
        </w:rPr>
        <w:t xml:space="preserve"> </w:t>
      </w:r>
      <w:r w:rsidR="003A47C0" w:rsidRPr="00494060">
        <w:rPr>
          <w:rFonts w:ascii="Arial" w:hAnsi="Arial" w:cs="Arial"/>
          <w:lang w:val="sr-Latn-CS"/>
        </w:rPr>
        <w:t xml:space="preserve">u prostorijama Sekretarijata za lokalnu samoupravu i saradnju sa civilnim društvom, ul. Vuka Karadžića br </w:t>
      </w:r>
      <w:r w:rsidR="003A47C0">
        <w:rPr>
          <w:rFonts w:ascii="Arial" w:hAnsi="Arial" w:cs="Arial"/>
          <w:lang w:val="sr-Latn-CS"/>
        </w:rPr>
        <w:t>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2835A4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2835A4" w:rsidP="002835A4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</w:t>
      </w:r>
      <w:r w:rsidR="00FD072D" w:rsidRPr="00494060">
        <w:rPr>
          <w:rFonts w:ascii="Arial" w:hAnsi="Arial" w:cs="Arial"/>
          <w:lang w:val="sr-Latn-CS"/>
        </w:rPr>
        <w:t xml:space="preserve"> Kandidat koji je ostvario više od 50% bodova na testiranju u pisanoj formi </w:t>
      </w:r>
      <w:r w:rsidR="009A7276">
        <w:rPr>
          <w:rFonts w:ascii="Arial" w:hAnsi="Arial" w:cs="Arial"/>
          <w:lang w:val="sr-Latn-CS"/>
        </w:rPr>
        <w:t xml:space="preserve"> </w:t>
      </w:r>
      <w:r w:rsidR="00FD072D" w:rsidRPr="00494060">
        <w:rPr>
          <w:rFonts w:ascii="Arial" w:hAnsi="Arial" w:cs="Arial"/>
          <w:lang w:val="sr-Latn-CS"/>
        </w:rPr>
        <w:t>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</w:t>
      </w:r>
      <w:r w:rsidR="00C65CE0">
        <w:rPr>
          <w:rFonts w:ascii="Arial" w:hAnsi="Arial" w:cs="Arial"/>
          <w:lang w:val="sr-Latn-CS"/>
        </w:rPr>
        <w:t xml:space="preserve">         Broj bodova na strukturiranom </w:t>
      </w:r>
      <w:r w:rsidRPr="00494060">
        <w:rPr>
          <w:rFonts w:ascii="Arial" w:hAnsi="Arial" w:cs="Arial"/>
          <w:lang w:val="sr-Latn-CS"/>
        </w:rPr>
        <w:t>intervjuu dobija se tako što se zbir bodova svih članova komiisje, prema svakom od kriterijuma, dijeli sa brojem članova komisije.</w:t>
      </w:r>
    </w:p>
    <w:p w:rsidR="004937FC" w:rsidRDefault="009A7276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 xml:space="preserve">Članom 2 stav 2 Uredbe o kriterijumima i bližem načinu sprovođenja provjere znanja, sposobnosti, kompetencija i vještina za rad u državnim organima („Sl. list Crne Gore“, broj 50/18) propisano je da organ uprave nadležan za upravljanje kadrovima (u </w:t>
      </w:r>
      <w:r w:rsidR="004937FC" w:rsidRPr="00494060">
        <w:rPr>
          <w:rFonts w:ascii="Arial" w:hAnsi="Arial" w:cs="Arial"/>
          <w:lang w:val="sr-Latn-CS"/>
        </w:rPr>
        <w:lastRenderedPageBreak/>
        <w:t>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B82091" w:rsidRDefault="00B82091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B82091" w:rsidRPr="00494060" w:rsidRDefault="00B82091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9A7276">
      <w:headerReference w:type="default" r:id="rId9"/>
      <w:pgSz w:w="11907" w:h="16839" w:code="9"/>
      <w:pgMar w:top="72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0B" w:rsidRDefault="0099260B" w:rsidP="00330247">
      <w:r>
        <w:separator/>
      </w:r>
    </w:p>
  </w:endnote>
  <w:endnote w:type="continuationSeparator" w:id="1">
    <w:p w:rsidR="0099260B" w:rsidRDefault="0099260B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0B" w:rsidRDefault="0099260B" w:rsidP="00330247">
      <w:r>
        <w:separator/>
      </w:r>
    </w:p>
  </w:footnote>
  <w:footnote w:type="continuationSeparator" w:id="1">
    <w:p w:rsidR="0099260B" w:rsidRDefault="0099260B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3935"/>
    <w:rsid w:val="00066D90"/>
    <w:rsid w:val="00072598"/>
    <w:rsid w:val="000735DF"/>
    <w:rsid w:val="00077E17"/>
    <w:rsid w:val="000B411B"/>
    <w:rsid w:val="000B6333"/>
    <w:rsid w:val="000C6B25"/>
    <w:rsid w:val="000D5DA7"/>
    <w:rsid w:val="000E0ADC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3886"/>
    <w:rsid w:val="00153956"/>
    <w:rsid w:val="00165F35"/>
    <w:rsid w:val="0017392E"/>
    <w:rsid w:val="001825E8"/>
    <w:rsid w:val="00186ABD"/>
    <w:rsid w:val="00192D7A"/>
    <w:rsid w:val="0019372E"/>
    <w:rsid w:val="001A1897"/>
    <w:rsid w:val="001A5B19"/>
    <w:rsid w:val="001B28DE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835A4"/>
    <w:rsid w:val="002C6C01"/>
    <w:rsid w:val="002E1E5B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47C0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A96"/>
    <w:rsid w:val="004A6CA4"/>
    <w:rsid w:val="004B0CFF"/>
    <w:rsid w:val="004B4979"/>
    <w:rsid w:val="004B561D"/>
    <w:rsid w:val="004B6F71"/>
    <w:rsid w:val="004C43E6"/>
    <w:rsid w:val="004D0347"/>
    <w:rsid w:val="004D3BB2"/>
    <w:rsid w:val="004D6B2D"/>
    <w:rsid w:val="004D7C63"/>
    <w:rsid w:val="004E3C83"/>
    <w:rsid w:val="004E7351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2B93"/>
    <w:rsid w:val="00644DA0"/>
    <w:rsid w:val="0065403B"/>
    <w:rsid w:val="00655FF5"/>
    <w:rsid w:val="00666FA3"/>
    <w:rsid w:val="006744D2"/>
    <w:rsid w:val="00675443"/>
    <w:rsid w:val="0067794D"/>
    <w:rsid w:val="00692AE8"/>
    <w:rsid w:val="00697662"/>
    <w:rsid w:val="006A605E"/>
    <w:rsid w:val="006A74A2"/>
    <w:rsid w:val="006C423C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61EFD"/>
    <w:rsid w:val="00871830"/>
    <w:rsid w:val="0087279C"/>
    <w:rsid w:val="008727C8"/>
    <w:rsid w:val="00874660"/>
    <w:rsid w:val="008A758A"/>
    <w:rsid w:val="008B2AA8"/>
    <w:rsid w:val="008C673B"/>
    <w:rsid w:val="008D3862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54C4A"/>
    <w:rsid w:val="00963A4D"/>
    <w:rsid w:val="0096561B"/>
    <w:rsid w:val="0098622F"/>
    <w:rsid w:val="00987E5D"/>
    <w:rsid w:val="009917A7"/>
    <w:rsid w:val="0099260B"/>
    <w:rsid w:val="009A7276"/>
    <w:rsid w:val="009B39DD"/>
    <w:rsid w:val="009B7ED7"/>
    <w:rsid w:val="009E0499"/>
    <w:rsid w:val="009E3A73"/>
    <w:rsid w:val="009E4093"/>
    <w:rsid w:val="009E5C88"/>
    <w:rsid w:val="009E764C"/>
    <w:rsid w:val="009F33BD"/>
    <w:rsid w:val="00A020AF"/>
    <w:rsid w:val="00A02EFA"/>
    <w:rsid w:val="00A150F1"/>
    <w:rsid w:val="00A23B0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56DC1"/>
    <w:rsid w:val="00A71EBF"/>
    <w:rsid w:val="00A7247F"/>
    <w:rsid w:val="00A73DAA"/>
    <w:rsid w:val="00A75EF6"/>
    <w:rsid w:val="00A81288"/>
    <w:rsid w:val="00A820AE"/>
    <w:rsid w:val="00A822D2"/>
    <w:rsid w:val="00A9018C"/>
    <w:rsid w:val="00AA3210"/>
    <w:rsid w:val="00AB4115"/>
    <w:rsid w:val="00AB462E"/>
    <w:rsid w:val="00AC3CD3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091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22695"/>
    <w:rsid w:val="00C24AA4"/>
    <w:rsid w:val="00C40FAB"/>
    <w:rsid w:val="00C411E2"/>
    <w:rsid w:val="00C65CE0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3F8D"/>
    <w:rsid w:val="00CD3DE8"/>
    <w:rsid w:val="00CD4870"/>
    <w:rsid w:val="00CE32F8"/>
    <w:rsid w:val="00CE76F1"/>
    <w:rsid w:val="00D043AE"/>
    <w:rsid w:val="00D04740"/>
    <w:rsid w:val="00D10BAE"/>
    <w:rsid w:val="00D236D0"/>
    <w:rsid w:val="00D30310"/>
    <w:rsid w:val="00D313A3"/>
    <w:rsid w:val="00D313AA"/>
    <w:rsid w:val="00D42520"/>
    <w:rsid w:val="00D436F9"/>
    <w:rsid w:val="00D53318"/>
    <w:rsid w:val="00D57711"/>
    <w:rsid w:val="00D611EF"/>
    <w:rsid w:val="00D678CD"/>
    <w:rsid w:val="00D7304D"/>
    <w:rsid w:val="00D735A8"/>
    <w:rsid w:val="00D80EA1"/>
    <w:rsid w:val="00D859BB"/>
    <w:rsid w:val="00D90439"/>
    <w:rsid w:val="00D971EB"/>
    <w:rsid w:val="00DA5C36"/>
    <w:rsid w:val="00DA67E1"/>
    <w:rsid w:val="00DB0EC5"/>
    <w:rsid w:val="00DC2BAD"/>
    <w:rsid w:val="00DC3DF3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748A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F01C9"/>
    <w:rsid w:val="00F04F75"/>
    <w:rsid w:val="00F05B1E"/>
    <w:rsid w:val="00F17BB3"/>
    <w:rsid w:val="00F212F6"/>
    <w:rsid w:val="00F2186E"/>
    <w:rsid w:val="00F26D1E"/>
    <w:rsid w:val="00F36447"/>
    <w:rsid w:val="00F60F4E"/>
    <w:rsid w:val="00F642DF"/>
    <w:rsid w:val="00F75614"/>
    <w:rsid w:val="00F81353"/>
    <w:rsid w:val="00FA00D3"/>
    <w:rsid w:val="00FA6CAD"/>
    <w:rsid w:val="00FC0E2C"/>
    <w:rsid w:val="00FC4DDE"/>
    <w:rsid w:val="00FD072D"/>
    <w:rsid w:val="00FD29B1"/>
    <w:rsid w:val="00FE01B6"/>
    <w:rsid w:val="00FE4ECB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4</cp:revision>
  <cp:lastPrinted>2023-11-08T10:15:00Z</cp:lastPrinted>
  <dcterms:created xsi:type="dcterms:W3CDTF">2024-10-02T08:33:00Z</dcterms:created>
  <dcterms:modified xsi:type="dcterms:W3CDTF">2024-10-21T11:20:00Z</dcterms:modified>
</cp:coreProperties>
</file>