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213" w:firstLine="0"/>
        <w:jc w:val="right"/>
        <w:rPr>
          <w:sz w:val="24"/>
        </w:rPr>
      </w:pPr>
      <w:r>
        <w:rPr>
          <w:sz w:val="24"/>
        </w:rPr>
        <w:t>Obrazac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2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2"/>
        <w:rPr>
          <w:sz w:val="24"/>
        </w:rPr>
      </w:pPr>
    </w:p>
    <w:p>
      <w:pPr>
        <w:pStyle w:val="BodyText"/>
        <w:tabs>
          <w:tab w:pos="5260" w:val="left" w:leader="none"/>
        </w:tabs>
        <w:spacing w:line="369" w:lineRule="auto"/>
        <w:ind w:left="3879" w:right="2697" w:hanging="1163"/>
      </w:pPr>
      <w:r>
        <w:rPr/>
        <w:t>PLAN</w:t>
      </w:r>
      <w:r>
        <w:rPr>
          <w:spacing w:val="-8"/>
        </w:rPr>
        <w:t> </w:t>
      </w:r>
      <w:r>
        <w:rPr/>
        <w:t>RADA</w:t>
      </w:r>
      <w:r>
        <w:rPr>
          <w:spacing w:val="-14"/>
        </w:rPr>
        <w:t> </w:t>
      </w:r>
      <w:r>
        <w:rPr/>
        <w:t>OMLADINSKOG</w:t>
      </w:r>
      <w:r>
        <w:rPr>
          <w:spacing w:val="-9"/>
        </w:rPr>
        <w:t> </w:t>
      </w:r>
      <w:r>
        <w:rPr/>
        <w:t>SUBJEKTA ZA </w:t>
      </w:r>
      <w:r>
        <w:rPr>
          <w:u w:val="single"/>
        </w:rPr>
        <w:tab/>
      </w:r>
      <w:r>
        <w:rPr>
          <w:spacing w:val="-2"/>
        </w:rPr>
        <w:t>GODINU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8"/>
        <w:gridCol w:w="4662"/>
      </w:tblGrid>
      <w:tr>
        <w:trPr>
          <w:trHeight w:val="553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omladinskog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omladinskog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subjekta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 oblasti za koju se klub osniva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Prioritetna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oblast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konkuriše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budžet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planiran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realizaciju </w:t>
            </w: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Trajanje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Plana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broj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mjeseci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28" w:type="dxa"/>
            <w:shd w:val="clear" w:color="auto" w:fill="B8CCE3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Iznos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sredstava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opredijeljenih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spacing w:line="256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opremanje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omladinskog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kluba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647699</wp:posOffset>
                </wp:positionH>
                <wp:positionV relativeFrom="paragraph">
                  <wp:posOffset>185178</wp:posOffset>
                </wp:positionV>
                <wp:extent cx="6264910" cy="1745614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64910" cy="1745614"/>
                          <a:chExt cx="6264910" cy="1745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37870"/>
                            <a:ext cx="6264910" cy="1007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1007744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1268"/>
                                </a:lnTo>
                                <a:lnTo>
                                  <a:pt x="0" y="1007364"/>
                                </a:lnTo>
                                <a:lnTo>
                                  <a:pt x="6096" y="1007364"/>
                                </a:lnTo>
                                <a:lnTo>
                                  <a:pt x="6258801" y="1007364"/>
                                </a:lnTo>
                                <a:lnTo>
                                  <a:pt x="6258801" y="1001268"/>
                                </a:lnTo>
                                <a:lnTo>
                                  <a:pt x="6096" y="1001268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1007744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1001268"/>
                                </a:lnTo>
                                <a:lnTo>
                                  <a:pt x="6258814" y="1007364"/>
                                </a:lnTo>
                                <a:lnTo>
                                  <a:pt x="6264910" y="1007364"/>
                                </a:lnTo>
                                <a:lnTo>
                                  <a:pt x="6264910" y="1001268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6259195" cy="737870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Navedite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ciljeve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vaše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organizacije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vezani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realizaciju Plana rada omladinskog subjekta u oblasti za koju se klub osniva, a shodno Statutu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organizacije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4.580956pt;width:493.3pt;height:137.450pt;mso-position-horizontal-relative:page;mso-position-vertical-relative:paragraph;z-index:-15728640;mso-wrap-distance-left:0;mso-wrap-distance-right:0" id="docshapegroup1" coordorigin="1020,292" coordsize="9866,2749">
                <v:shape style="position:absolute;left:1020;top:1453;width:9866;height:1587" id="docshape2" coordorigin="1020,1454" coordsize="9866,1587" path="m10876,1454l1030,1454,1020,1454,1020,1463,1020,3030,1020,3040,1030,3040,10876,3040,10876,3030,1030,3030,1030,1463,10876,1463,10876,1454xm10886,1454l10876,1454,10876,1463,10876,3030,10876,3040,10886,3040,10886,3030,10886,1463,10886,145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4;top:296;width:9857;height:1162" type="#_x0000_t202" id="docshape3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Navedite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ciljeve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djelatnosti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vaše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organizacije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vezani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realizaciju Plana rada omladinskog subjekta u oblasti za koju se klub osniva, a shodno Statutu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organizacije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647699</wp:posOffset>
                </wp:positionH>
                <wp:positionV relativeFrom="paragraph">
                  <wp:posOffset>2038615</wp:posOffset>
                </wp:positionV>
                <wp:extent cx="6264910" cy="206565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64910" cy="2065655"/>
                          <a:chExt cx="6264910" cy="20656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37997"/>
                            <a:ext cx="626491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1327785">
                                <a:moveTo>
                                  <a:pt x="6258801" y="1321320"/>
                                </a:moveTo>
                                <a:lnTo>
                                  <a:pt x="6096" y="1321320"/>
                                </a:lnTo>
                                <a:lnTo>
                                  <a:pt x="0" y="1321320"/>
                                </a:lnTo>
                                <a:lnTo>
                                  <a:pt x="0" y="1327404"/>
                                </a:lnTo>
                                <a:lnTo>
                                  <a:pt x="6096" y="1327404"/>
                                </a:lnTo>
                                <a:lnTo>
                                  <a:pt x="6258801" y="1327404"/>
                                </a:lnTo>
                                <a:lnTo>
                                  <a:pt x="6258801" y="1321320"/>
                                </a:lnTo>
                                <a:close/>
                              </a:path>
                              <a:path w="6264910" h="1327785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21308"/>
                                </a:lnTo>
                                <a:lnTo>
                                  <a:pt x="6096" y="1321308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1327785">
                                <a:moveTo>
                                  <a:pt x="6264910" y="1321320"/>
                                </a:moveTo>
                                <a:lnTo>
                                  <a:pt x="6258814" y="1321320"/>
                                </a:lnTo>
                                <a:lnTo>
                                  <a:pt x="6258814" y="1327404"/>
                                </a:lnTo>
                                <a:lnTo>
                                  <a:pt x="6264910" y="1327404"/>
                                </a:lnTo>
                                <a:lnTo>
                                  <a:pt x="6264910" y="1321320"/>
                                </a:lnTo>
                                <a:close/>
                              </a:path>
                              <a:path w="6264910" h="132778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1321308"/>
                                </a:lnTo>
                                <a:lnTo>
                                  <a:pt x="6264910" y="1321308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259195" cy="73850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Kratak opis Plana rada omladinskog subjekta u oblasti za koju se klub osniva: Navesti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značaj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Plana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lokalnu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zajednicu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mlade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istoj,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glavne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aktivnosti,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period realizacije (ne duže od jedne stranice)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60.520935pt;width:493.3pt;height:162.65pt;mso-position-horizontal-relative:page;mso-position-vertical-relative:paragraph;z-index:-15728128;mso-wrap-distance-left:0;mso-wrap-distance-right:0" id="docshapegroup4" coordorigin="1020,3210" coordsize="9866,3253">
                <v:shape style="position:absolute;left:1020;top:4372;width:9866;height:2091" id="docshape5" coordorigin="1020,4373" coordsize="9866,2091" path="m10876,6453l1030,6453,1020,6453,1020,6463,1030,6463,10876,6463,10876,6453xm10876,4373l1030,4373,1020,4373,1020,4382,1020,6453,1030,6453,1030,4382,10876,4382,10876,4373xm10886,6453l10876,6453,10876,6463,10886,6463,10886,6453xm10886,4373l10876,4373,10876,4382,10876,6453,10886,6453,10886,4382,10886,4373xe" filled="true" fillcolor="#000000" stroked="false">
                  <v:path arrowok="t"/>
                  <v:fill type="solid"/>
                </v:shape>
                <v:shape style="position:absolute;left:1024;top:3215;width:9857;height:1163" type="#_x0000_t202" id="docshape6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Kratak opis Plana rada omladinskog subjekta u oblasti za koju se klub osniva: Navesti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značaj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Plana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lokalnu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zajednicu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mlade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istoj,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glavne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aktivnosti,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period realizacije (ne duže od jedne stranice)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650748</wp:posOffset>
                </wp:positionH>
                <wp:positionV relativeFrom="paragraph">
                  <wp:posOffset>184772</wp:posOffset>
                </wp:positionV>
                <wp:extent cx="6259195" cy="73914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59195" cy="7391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/>
                              <w:ind w:left="103" w:right="59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Opisati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kako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rada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omladinskog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subjekta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oblasti za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koju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klub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osniva, povezan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 prioritetnim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oblastima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utvrĎenim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strateškim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dokumentima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oblasti omladinske politike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4.549024pt;width:492.85pt;height:58.2pt;mso-position-horizontal-relative:page;mso-position-vertical-relative:paragraph;z-index:-15727616;mso-wrap-distance-left:0;mso-wrap-distance-right:0" type="#_x0000_t202" id="docshape7" filled="true" fillcolor="#b8cce3" stroked="true" strokeweight=".48004pt" strokecolor="#000000">
                <v:textbox inset="0,0,0,0">
                  <w:txbxContent>
                    <w:p>
                      <w:pPr>
                        <w:pStyle w:val="BodyText"/>
                        <w:spacing w:line="276" w:lineRule="auto"/>
                        <w:ind w:left="103" w:right="59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Opisati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kako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rada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omladinskog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subjekta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oblasti za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koju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klub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osniva, povezan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sa prioritetnim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oblastima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utvrĎenim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strateškim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dokumentima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iz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oblasti omladinske politike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50"/>
          <w:pgMar w:top="1340" w:bottom="280" w:left="900" w:right="920"/>
        </w:sectPr>
      </w:pPr>
    </w:p>
    <w:p>
      <w:pPr>
        <w:pStyle w:val="BodyText"/>
        <w:ind w:left="12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264910" cy="99885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264910" cy="998855"/>
                          <a:chExt cx="6264910" cy="9988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64910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998855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92378"/>
                                </a:lnTo>
                                <a:lnTo>
                                  <a:pt x="0" y="998474"/>
                                </a:lnTo>
                                <a:lnTo>
                                  <a:pt x="6096" y="998474"/>
                                </a:lnTo>
                                <a:lnTo>
                                  <a:pt x="6258801" y="998474"/>
                                </a:lnTo>
                                <a:lnTo>
                                  <a:pt x="6258801" y="992378"/>
                                </a:lnTo>
                                <a:lnTo>
                                  <a:pt x="6096" y="992378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99885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45"/>
                                </a:lnTo>
                                <a:lnTo>
                                  <a:pt x="6258814" y="992378"/>
                                </a:lnTo>
                                <a:lnTo>
                                  <a:pt x="6258814" y="998474"/>
                                </a:lnTo>
                                <a:lnTo>
                                  <a:pt x="6264910" y="998474"/>
                                </a:lnTo>
                                <a:lnTo>
                                  <a:pt x="6264910" y="992378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3pt;height:78.650pt;mso-position-horizontal-relative:char;mso-position-vertical-relative:line" id="docshapegroup8" coordorigin="0,0" coordsize="9866,1573">
                <v:shape style="position:absolute;left:0;top:0;width:9866;height:1573" id="docshape9" coordorigin="0,0" coordsize="9866,1573" path="m9856,0l10,0,0,0,0,10,0,10,0,1563,0,1572,10,1572,9856,1572,9856,1563,10,1563,10,10,9856,10,9856,0xm9866,0l9856,0,9856,10,9856,10,9856,1563,9856,1572,9866,1572,9866,1563,9866,10,9866,10,98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647699</wp:posOffset>
                </wp:positionH>
                <wp:positionV relativeFrom="paragraph">
                  <wp:posOffset>162572</wp:posOffset>
                </wp:positionV>
                <wp:extent cx="6264910" cy="153543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64910" cy="1535430"/>
                          <a:chExt cx="6264910" cy="15354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36447"/>
                            <a:ext cx="6264910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998855">
                                <a:moveTo>
                                  <a:pt x="6258801" y="992505"/>
                                </a:moveTo>
                                <a:lnTo>
                                  <a:pt x="6096" y="992505"/>
                                </a:lnTo>
                                <a:lnTo>
                                  <a:pt x="6096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992505"/>
                                </a:lnTo>
                                <a:lnTo>
                                  <a:pt x="0" y="998601"/>
                                </a:lnTo>
                                <a:lnTo>
                                  <a:pt x="6096" y="998601"/>
                                </a:lnTo>
                                <a:lnTo>
                                  <a:pt x="6258801" y="998601"/>
                                </a:lnTo>
                                <a:lnTo>
                                  <a:pt x="6258801" y="992505"/>
                                </a:lnTo>
                                <a:close/>
                              </a:path>
                              <a:path w="6264910" h="998855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998855">
                                <a:moveTo>
                                  <a:pt x="6264910" y="6184"/>
                                </a:moveTo>
                                <a:lnTo>
                                  <a:pt x="6258814" y="6184"/>
                                </a:lnTo>
                                <a:lnTo>
                                  <a:pt x="6258814" y="992505"/>
                                </a:lnTo>
                                <a:lnTo>
                                  <a:pt x="6258814" y="998601"/>
                                </a:lnTo>
                                <a:lnTo>
                                  <a:pt x="6264910" y="998601"/>
                                </a:lnTo>
                                <a:lnTo>
                                  <a:pt x="6264910" y="992505"/>
                                </a:lnTo>
                                <a:lnTo>
                                  <a:pt x="6264910" y="6184"/>
                                </a:lnTo>
                                <a:close/>
                              </a:path>
                              <a:path w="6264910" h="99885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6259195" cy="53657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Navesti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aktivnosti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ćete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organizovati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mimo Plana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omladinskog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subjekta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 oblasti za koju se klub osniva u skladu sa Statutom organizacije?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2.800952pt;width:493.3pt;height:120.9pt;mso-position-horizontal-relative:page;mso-position-vertical-relative:paragraph;z-index:-15726592;mso-wrap-distance-left:0;mso-wrap-distance-right:0" id="docshapegroup10" coordorigin="1020,256" coordsize="9866,2418">
                <v:shape style="position:absolute;left:1020;top:1100;width:9866;height:1573" id="docshape11" coordorigin="1020,1101" coordsize="9866,1573" path="m10876,2664l1030,2664,1030,1111,1020,1111,1020,2664,1020,2673,1030,2673,10876,2673,10876,2664xm10876,1101l1030,1101,1020,1101,1020,1110,1030,1110,10876,1110,10876,1101xm10886,1111l10876,1111,10876,2664,10876,2673,10886,2673,10886,2664,10886,1111xm10886,1101l10876,1101,10876,1110,10886,1110,10886,1101xe" filled="true" fillcolor="#000000" stroked="false">
                  <v:path arrowok="t"/>
                  <v:fill type="solid"/>
                </v:shape>
                <v:shape style="position:absolute;left:1024;top:260;width:9857;height:845" type="#_x0000_t202" id="docshape12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Navesti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aktivnosti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ćete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organizovati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mimo Plana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rada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omladinskog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subjekta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 oblasti za koju se klub osniva u skladu sa Statutom organizacije?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647699</wp:posOffset>
                </wp:positionH>
                <wp:positionV relativeFrom="paragraph">
                  <wp:posOffset>183146</wp:posOffset>
                </wp:positionV>
                <wp:extent cx="6264910" cy="234759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264910" cy="2347595"/>
                          <a:chExt cx="6264910" cy="23475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067066"/>
                            <a:ext cx="626491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128016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274051"/>
                                </a:lnTo>
                                <a:lnTo>
                                  <a:pt x="6096" y="1274051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264910" h="1280160">
                                <a:moveTo>
                                  <a:pt x="6258801" y="1274064"/>
                                </a:moveTo>
                                <a:lnTo>
                                  <a:pt x="6096" y="1274064"/>
                                </a:lnTo>
                                <a:lnTo>
                                  <a:pt x="0" y="1274064"/>
                                </a:lnTo>
                                <a:lnTo>
                                  <a:pt x="0" y="1280147"/>
                                </a:lnTo>
                                <a:lnTo>
                                  <a:pt x="6096" y="1280147"/>
                                </a:lnTo>
                                <a:lnTo>
                                  <a:pt x="6258801" y="1280147"/>
                                </a:lnTo>
                                <a:lnTo>
                                  <a:pt x="6258801" y="1274064"/>
                                </a:lnTo>
                                <a:close/>
                              </a:path>
                              <a:path w="6264910" h="128016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258801" y="6083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1280160">
                                <a:moveTo>
                                  <a:pt x="6264910" y="1274064"/>
                                </a:moveTo>
                                <a:lnTo>
                                  <a:pt x="6258814" y="1274064"/>
                                </a:lnTo>
                                <a:lnTo>
                                  <a:pt x="6258814" y="1280147"/>
                                </a:lnTo>
                                <a:lnTo>
                                  <a:pt x="6264910" y="1280147"/>
                                </a:lnTo>
                                <a:lnTo>
                                  <a:pt x="6264910" y="1274064"/>
                                </a:lnTo>
                                <a:close/>
                              </a:path>
                              <a:path w="6264910" h="1280160">
                                <a:moveTo>
                                  <a:pt x="6264910" y="6096"/>
                                </a:moveTo>
                                <a:lnTo>
                                  <a:pt x="6258814" y="6096"/>
                                </a:lnTo>
                                <a:lnTo>
                                  <a:pt x="6258814" y="1274051"/>
                                </a:lnTo>
                                <a:lnTo>
                                  <a:pt x="6264910" y="1274051"/>
                                </a:lnTo>
                                <a:lnTo>
                                  <a:pt x="6264910" y="6096"/>
                                </a:lnTo>
                                <a:close/>
                              </a:path>
                              <a:path w="6264910" h="128016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83"/>
                                </a:lnTo>
                                <a:lnTo>
                                  <a:pt x="6264910" y="6083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6259195" cy="106743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60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Očekivani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rezultati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Plana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omladinskog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subjekta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oblasti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klub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osniva</w:t>
                              </w:r>
                            </w:p>
                            <w:p>
                              <w:pPr>
                                <w:spacing w:line="280" w:lineRule="auto" w:before="20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Rezultati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treba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budu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mjerljivi,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dostižni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jasno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definisani;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Oni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postignuća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koje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će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Plan ostvariti za Omladinski klub i mlade sa teritorije Glavnog grada.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4.420952pt;width:493.3pt;height:184.85pt;mso-position-horizontal-relative:page;mso-position-vertical-relative:paragraph;z-index:-15726080;mso-wrap-distance-left:0;mso-wrap-distance-right:0" id="docshapegroup13" coordorigin="1020,288" coordsize="9866,3697">
                <v:shape style="position:absolute;left:1020;top:1968;width:9866;height:2016" id="docshape14" coordorigin="1020,1969" coordsize="9866,2016" path="m1030,1978l1020,1978,1020,3975,1030,3975,1030,1978xm10876,3975l1030,3975,1020,3975,1020,3985,1030,3985,10876,3985,10876,3975xm10876,1969l1030,1969,1020,1969,1020,1978,1030,1978,10876,1978,10876,1969xm10886,3975l10876,3975,10876,3985,10886,3985,10886,3975xm10886,1978l10876,1978,10876,3975,10886,3975,10886,1978xm10886,1969l10876,1969,10876,1978,10886,1978,10886,1969xe" filled="true" fillcolor="#000000" stroked="false">
                  <v:path arrowok="t"/>
                  <v:fill type="solid"/>
                </v:shape>
                <v:shape style="position:absolute;left:1024;top:293;width:9857;height:1681" type="#_x0000_t202" id="docshape15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60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Očekivani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rezultati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Plana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rada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omladinskog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subjekta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oblasti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klub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osniva</w:t>
                        </w:r>
                      </w:p>
                      <w:p>
                        <w:pPr>
                          <w:spacing w:line="280" w:lineRule="auto" w:before="202"/>
                          <w:ind w:left="160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Rezultati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treba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budu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mjerljivi,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dostižni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jasno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definisani;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Oni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postignuća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koje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će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Plan ostvariti za Omladinski klub i mlade sa teritorije Glavnog grada.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>
        <w:trPr>
          <w:trHeight w:val="1987" w:hRule="atLeast"/>
        </w:trPr>
        <w:tc>
          <w:tcPr>
            <w:tcW w:w="9293" w:type="dxa"/>
            <w:gridSpan w:val="5"/>
            <w:shd w:val="clear" w:color="auto" w:fill="B8CCE3"/>
          </w:tcPr>
          <w:p>
            <w:pPr>
              <w:pStyle w:val="TableParagraph"/>
              <w:spacing w:line="276" w:lineRule="auto"/>
              <w:ind w:left="165"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Detaljan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opis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aktivnosti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Plana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rada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omladinskog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subjekta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za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koju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klub </w:t>
            </w:r>
            <w:r>
              <w:rPr>
                <w:rFonts w:ascii="Arial"/>
                <w:b/>
                <w:spacing w:val="-2"/>
                <w:sz w:val="24"/>
              </w:rPr>
              <w:t>osniva</w:t>
            </w:r>
          </w:p>
          <w:p>
            <w:pPr>
              <w:pStyle w:val="TableParagraph"/>
              <w:spacing w:line="278" w:lineRule="auto" w:before="203"/>
              <w:ind w:left="165" w:right="114"/>
              <w:rPr>
                <w:sz w:val="24"/>
              </w:rPr>
            </w:pPr>
            <w:r>
              <w:rPr>
                <w:sz w:val="24"/>
              </w:rPr>
              <w:t>Navedite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detaljan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svake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aktivnosti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planirate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sprovedete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Planom: Napomena: vremenski okvir aktivnosti </w:t>
            </w:r>
            <w:r>
              <w:rPr>
                <w:rFonts w:ascii="Arial" w:hAnsi="Arial"/>
                <w:b/>
                <w:sz w:val="24"/>
              </w:rPr>
              <w:t>ne smije da sadrži </w:t>
            </w:r>
            <w:r>
              <w:rPr>
                <w:sz w:val="24"/>
              </w:rPr>
              <w:t>datume, već samo pokazuje planirane aktivnosti za I,II, III i IV kvartal itd.</w:t>
            </w:r>
          </w:p>
        </w:tc>
      </w:tr>
      <w:tr>
        <w:trPr>
          <w:trHeight w:val="2104" w:hRule="atLeast"/>
        </w:trPr>
        <w:tc>
          <w:tcPr>
            <w:tcW w:w="1640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24" w:right="119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NAZIV AKTIVNOST </w:t>
            </w:r>
            <w:r>
              <w:rPr>
                <w:rFonts w:ascii="Arial"/>
                <w:b/>
                <w:spacing w:val="-10"/>
                <w:sz w:val="24"/>
              </w:rPr>
              <w:t>I</w:t>
            </w:r>
          </w:p>
        </w:tc>
        <w:tc>
          <w:tcPr>
            <w:tcW w:w="252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4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KRATAK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OPIS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598" w:right="165" w:hanging="4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KVARTA </w:t>
            </w:r>
            <w:r>
              <w:rPr>
                <w:rFonts w:ascii="Arial"/>
                <w:b/>
                <w:spacing w:val="-10"/>
                <w:sz w:val="24"/>
              </w:rPr>
              <w:t>L</w:t>
            </w:r>
          </w:p>
        </w:tc>
        <w:tc>
          <w:tcPr>
            <w:tcW w:w="1892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35" w:right="135" w:firstLine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NAČIN FINANSIRANJ </w:t>
            </w:r>
            <w:r>
              <w:rPr>
                <w:rFonts w:ascii="Arial" w:hAnsi="Arial"/>
                <w:b/>
                <w:spacing w:val="-10"/>
                <w:sz w:val="24"/>
              </w:rPr>
              <w:t>A</w:t>
            </w:r>
          </w:p>
        </w:tc>
        <w:tc>
          <w:tcPr>
            <w:tcW w:w="1890" w:type="dxa"/>
          </w:tcPr>
          <w:p>
            <w:pPr>
              <w:pStyle w:val="TableParagraph"/>
              <w:spacing w:line="276" w:lineRule="auto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EVALUACIJA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 </w:t>
            </w:r>
            <w:r>
              <w:rPr>
                <w:rFonts w:ascii="Arial"/>
                <w:b/>
                <w:spacing w:val="-2"/>
                <w:sz w:val="24"/>
              </w:rPr>
              <w:t>MONITORING</w:t>
            </w:r>
          </w:p>
          <w:p>
            <w:pPr>
              <w:pStyle w:val="TableParagraph"/>
              <w:spacing w:line="280" w:lineRule="auto" w:before="3"/>
              <w:ind w:left="139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(ciljna grupa, broj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mladih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koji bi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uzeli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učešće u aktivnosti)</w:t>
            </w:r>
          </w:p>
        </w:tc>
      </w:tr>
    </w:tbl>
    <w:p>
      <w:pPr>
        <w:spacing w:after="0" w:line="280" w:lineRule="auto"/>
        <w:jc w:val="center"/>
        <w:rPr>
          <w:sz w:val="24"/>
        </w:rPr>
        <w:sectPr>
          <w:pgSz w:w="11910" w:h="16850"/>
          <w:pgMar w:top="1420" w:bottom="1353" w:left="900" w:right="9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>
        <w:trPr>
          <w:trHeight w:val="1439" w:hRule="atLeast"/>
        </w:trPr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74" w:hRule="atLeast"/>
        </w:trPr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97" w:hRule="atLeast"/>
        </w:trPr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type w:val="continuous"/>
          <w:pgSz w:w="11910" w:h="16850"/>
          <w:pgMar w:top="1400" w:bottom="280" w:left="900" w:right="920"/>
        </w:sectPr>
      </w:pPr>
    </w:p>
    <w:p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264910" cy="1469390"/>
                <wp:effectExtent l="0" t="0" r="0" b="698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264910" cy="1469390"/>
                          <a:chExt cx="6264910" cy="14693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36447"/>
                            <a:ext cx="626491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932815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6592"/>
                                </a:lnTo>
                                <a:lnTo>
                                  <a:pt x="0" y="932688"/>
                                </a:lnTo>
                                <a:lnTo>
                                  <a:pt x="6096" y="932688"/>
                                </a:lnTo>
                                <a:lnTo>
                                  <a:pt x="6258801" y="932688"/>
                                </a:lnTo>
                                <a:lnTo>
                                  <a:pt x="6258801" y="926592"/>
                                </a:lnTo>
                                <a:lnTo>
                                  <a:pt x="6096" y="926592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93281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926592"/>
                                </a:lnTo>
                                <a:lnTo>
                                  <a:pt x="6258814" y="932688"/>
                                </a:lnTo>
                                <a:lnTo>
                                  <a:pt x="6264910" y="932688"/>
                                </a:lnTo>
                                <a:lnTo>
                                  <a:pt x="6264910" y="926592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8" y="3048"/>
                            <a:ext cx="6259195" cy="53657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način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će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javnost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biti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upoznata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Planom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omladinskog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subjekta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 oblasti za koju se klub osniva (društvene mreže, sajt, javni nastupi i sl.)?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3pt;height:115.7pt;mso-position-horizontal-relative:char;mso-position-vertical-relative:line" id="docshapegroup16" coordorigin="0,0" coordsize="9866,2314">
                <v:shape style="position:absolute;left:0;top:844;width:9866;height:1469" id="docshape17" coordorigin="0,845" coordsize="9866,1469" path="m9856,845l10,845,0,845,0,854,0,2304,0,2314,10,2314,9856,2314,9856,2304,10,2304,10,854,9856,854,9856,845xm9866,845l9856,845,9856,854,9856,2304,9856,2314,9866,2314,9866,2304,9866,854,9866,845xe" filled="true" fillcolor="#000000" stroked="false">
                  <v:path arrowok="t"/>
                  <v:fill type="solid"/>
                </v:shape>
                <v:shape style="position:absolute;left:4;top:4;width:9857;height:845" type="#_x0000_t202" id="docshape18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način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će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javnost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biti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upoznata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Planom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rada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omladinskog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subjekta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 oblasti za koju se klub osniva (društvene mreže, sajt, javni nastupi i sl.)?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2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647699</wp:posOffset>
                </wp:positionH>
                <wp:positionV relativeFrom="paragraph">
                  <wp:posOffset>302387</wp:posOffset>
                </wp:positionV>
                <wp:extent cx="6264910" cy="186245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264910" cy="1862455"/>
                          <a:chExt cx="6264910" cy="18624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36447"/>
                            <a:ext cx="626491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1325880">
                                <a:moveTo>
                                  <a:pt x="6258801" y="1319796"/>
                                </a:moveTo>
                                <a:lnTo>
                                  <a:pt x="6096" y="1319796"/>
                                </a:lnTo>
                                <a:lnTo>
                                  <a:pt x="0" y="1319796"/>
                                </a:lnTo>
                                <a:lnTo>
                                  <a:pt x="0" y="1325880"/>
                                </a:lnTo>
                                <a:lnTo>
                                  <a:pt x="6096" y="1325880"/>
                                </a:lnTo>
                                <a:lnTo>
                                  <a:pt x="6258801" y="1325880"/>
                                </a:lnTo>
                                <a:lnTo>
                                  <a:pt x="6258801" y="1319796"/>
                                </a:lnTo>
                                <a:close/>
                              </a:path>
                              <a:path w="6264910" h="132588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19784"/>
                                </a:lnTo>
                                <a:lnTo>
                                  <a:pt x="6096" y="1319784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1325880">
                                <a:moveTo>
                                  <a:pt x="6264910" y="1319796"/>
                                </a:moveTo>
                                <a:lnTo>
                                  <a:pt x="6258814" y="1319796"/>
                                </a:lnTo>
                                <a:lnTo>
                                  <a:pt x="6258814" y="1325880"/>
                                </a:lnTo>
                                <a:lnTo>
                                  <a:pt x="6264910" y="1325880"/>
                                </a:lnTo>
                                <a:lnTo>
                                  <a:pt x="6264910" y="1319796"/>
                                </a:lnTo>
                                <a:close/>
                              </a:path>
                              <a:path w="6264910" h="132588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1319784"/>
                                </a:lnTo>
                                <a:lnTo>
                                  <a:pt x="6264910" y="1319784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8" y="3048"/>
                            <a:ext cx="6259195" cy="53657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8940" w:val="left" w:leader="dot"/>
                                </w:tabs>
                                <w:spacing w:line="276" w:lineRule="auto" w:before="0"/>
                                <w:ind w:left="103" w:right="394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metod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ocjenjivanja/strategiju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ćete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koristiti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praćenje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mjerenje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rezultata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(na primjer: upitnici, intervjui, pregledi, fokus grupe, evalucioni listići, izvještaji.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23.810015pt;width:493.3pt;height:146.65pt;mso-position-horizontal-relative:page;mso-position-vertical-relative:paragraph;z-index:-15725056;mso-wrap-distance-left:0;mso-wrap-distance-right:0" id="docshapegroup19" coordorigin="1020,476" coordsize="9866,2933">
                <v:shape style="position:absolute;left:1020;top:1321;width:9866;height:2088" id="docshape20" coordorigin="1020,1321" coordsize="9866,2088" path="m10876,3399l1030,3399,1020,3399,1020,3409,1030,3409,10876,3409,10876,3399xm10876,1321l1030,1321,1020,1321,1020,1331,1020,3399,1030,3399,1030,1331,10876,1331,10876,1321xm10886,3399l10876,3399,10876,3409,10886,3409,10886,3399xm10886,1321l10876,1321,10876,1331,10876,3399,10886,3399,10886,1331,10886,1321xe" filled="true" fillcolor="#000000" stroked="false">
                  <v:path arrowok="t"/>
                  <v:fill type="solid"/>
                </v:shape>
                <v:shape style="position:absolute;left:1024;top:481;width:9857;height:845" type="#_x0000_t202" id="docshape21" filled="true" fillcolor="#b8cce3" stroked="true" strokeweight=".48004pt" strokecolor="#000000">
                  <v:textbox inset="0,0,0,0">
                    <w:txbxContent>
                      <w:p>
                        <w:pPr>
                          <w:tabs>
                            <w:tab w:pos="8940" w:val="left" w:leader="dot"/>
                          </w:tabs>
                          <w:spacing w:line="276" w:lineRule="auto" w:before="0"/>
                          <w:ind w:left="103" w:right="394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metod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ocjenjivanja/strategiju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ćete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koristiti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praćenje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mjerenje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rezultata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(na primjer: upitnici, intervjui, pregledi, fokus grupe, evalucioni listići, izvještaji.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)?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647699</wp:posOffset>
                </wp:positionH>
                <wp:positionV relativeFrom="paragraph">
                  <wp:posOffset>183400</wp:posOffset>
                </wp:positionV>
                <wp:extent cx="6264910" cy="121666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264910" cy="1216660"/>
                          <a:chExt cx="6264910" cy="12166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08432"/>
                            <a:ext cx="626491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80772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1624"/>
                                </a:lnTo>
                                <a:lnTo>
                                  <a:pt x="0" y="807720"/>
                                </a:lnTo>
                                <a:lnTo>
                                  <a:pt x="6096" y="807720"/>
                                </a:lnTo>
                                <a:lnTo>
                                  <a:pt x="6258801" y="807720"/>
                                </a:lnTo>
                                <a:lnTo>
                                  <a:pt x="6258801" y="801624"/>
                                </a:lnTo>
                                <a:lnTo>
                                  <a:pt x="6096" y="801624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80772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801624"/>
                                </a:lnTo>
                                <a:lnTo>
                                  <a:pt x="6258814" y="807720"/>
                                </a:lnTo>
                                <a:lnTo>
                                  <a:pt x="6264910" y="807720"/>
                                </a:lnTo>
                                <a:lnTo>
                                  <a:pt x="6264910" y="801624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8" y="3048"/>
                            <a:ext cx="6259195" cy="408940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Koje aktivnosti u skladu sa Planom rada omladinskog subjekta planirate da sprovedete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saradnji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Kancelarijom 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mlade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saradnju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civilnim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društvom?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4.440951pt;width:493.3pt;height:95.8pt;mso-position-horizontal-relative:page;mso-position-vertical-relative:paragraph;z-index:-15724544;mso-wrap-distance-left:0;mso-wrap-distance-right:0" id="docshapegroup22" coordorigin="1020,289" coordsize="9866,1916">
                <v:shape style="position:absolute;left:1020;top:932;width:9866;height:1272" id="docshape23" coordorigin="1020,932" coordsize="9866,1272" path="m10876,932l1030,932,1020,932,1020,942,1020,2194,1020,2204,1030,2204,10876,2204,10876,2194,1030,2194,1030,942,10876,942,10876,932xm10886,932l10876,932,10876,942,10876,2194,10876,2204,10886,2204,10886,2194,10886,942,10886,932xe" filled="true" fillcolor="#000000" stroked="false">
                  <v:path arrowok="t"/>
                  <v:fill type="solid"/>
                </v:shape>
                <v:shape style="position:absolute;left:1024;top:293;width:9857;height:644" type="#_x0000_t202" id="docshape24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Koje aktivnosti u skladu sa Planom rada omladinskog subjekta planirate da sprovedete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saradnji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Kancelarijom 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mlade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saradnju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civilnim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društvom?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647699</wp:posOffset>
                </wp:positionH>
                <wp:positionV relativeFrom="paragraph">
                  <wp:posOffset>181622</wp:posOffset>
                </wp:positionV>
                <wp:extent cx="6264910" cy="128206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264910" cy="1282065"/>
                          <a:chExt cx="6264910" cy="128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11517"/>
                            <a:ext cx="626491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670560">
                                <a:moveTo>
                                  <a:pt x="6258801" y="664464"/>
                                </a:moveTo>
                                <a:lnTo>
                                  <a:pt x="6096" y="664464"/>
                                </a:lnTo>
                                <a:lnTo>
                                  <a:pt x="0" y="664464"/>
                                </a:lnTo>
                                <a:lnTo>
                                  <a:pt x="0" y="670547"/>
                                </a:lnTo>
                                <a:lnTo>
                                  <a:pt x="6096" y="670547"/>
                                </a:lnTo>
                                <a:lnTo>
                                  <a:pt x="6258801" y="670547"/>
                                </a:lnTo>
                                <a:lnTo>
                                  <a:pt x="6258801" y="664464"/>
                                </a:lnTo>
                                <a:close/>
                              </a:path>
                              <a:path w="6264910" h="67056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64451"/>
                                </a:lnTo>
                                <a:lnTo>
                                  <a:pt x="6096" y="664451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670560">
                                <a:moveTo>
                                  <a:pt x="6264910" y="664464"/>
                                </a:moveTo>
                                <a:lnTo>
                                  <a:pt x="6258814" y="664464"/>
                                </a:lnTo>
                                <a:lnTo>
                                  <a:pt x="6258814" y="670547"/>
                                </a:lnTo>
                                <a:lnTo>
                                  <a:pt x="6264910" y="670547"/>
                                </a:lnTo>
                                <a:lnTo>
                                  <a:pt x="6264910" y="664464"/>
                                </a:lnTo>
                                <a:close/>
                              </a:path>
                              <a:path w="6264910" h="67056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664451"/>
                                </a:lnTo>
                                <a:lnTo>
                                  <a:pt x="6264910" y="664451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8" y="3048"/>
                            <a:ext cx="6259195" cy="61150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186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Iznos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sredstava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opredijeljenih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opremanje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Omladinskog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kluba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(odgovor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 navedeno pitanje se daje samo ukoliko se ulažu sredstva za opremanje Omladinskog kluba)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4.300966pt;width:493.3pt;height:100.95pt;mso-position-horizontal-relative:page;mso-position-vertical-relative:paragraph;z-index:-15724032;mso-wrap-distance-left:0;mso-wrap-distance-right:0" id="docshapegroup25" coordorigin="1020,286" coordsize="9866,2019">
                <v:shape style="position:absolute;left:1020;top:1249;width:9866;height:1056" id="docshape26" coordorigin="1020,1249" coordsize="9866,1056" path="m10876,2295l1030,2295,1020,2295,1020,2305,1030,2305,10876,2305,10876,2295xm10876,1249l1030,1249,1020,1249,1020,1259,1020,2295,1030,2295,1030,1259,10876,1259,10876,1249xm10886,2295l10876,2295,10876,2305,10886,2305,10886,2295xm10886,1249l10876,1249,10876,1259,10876,2295,10886,2295,10886,1259,10886,1249xe" filled="true" fillcolor="#000000" stroked="false">
                  <v:path arrowok="t"/>
                  <v:fill type="solid"/>
                </v:shape>
                <v:shape style="position:absolute;left:1024;top:290;width:9857;height:963" type="#_x0000_t202" id="docshape27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186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Iznos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sredstava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opredijeljenih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opremanje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Omladinskog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kluba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(odgovor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 navedeno pitanje se daje samo ukoliko se ulažu sredstva za opremanje Omladinskog kluba)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647699</wp:posOffset>
                </wp:positionH>
                <wp:positionV relativeFrom="paragraph">
                  <wp:posOffset>181089</wp:posOffset>
                </wp:positionV>
                <wp:extent cx="6264910" cy="128079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264910" cy="1280795"/>
                          <a:chExt cx="6264910" cy="12807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11391"/>
                            <a:ext cx="626491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669290">
                                <a:moveTo>
                                  <a:pt x="6258801" y="662940"/>
                                </a:moveTo>
                                <a:lnTo>
                                  <a:pt x="6096" y="662940"/>
                                </a:lnTo>
                                <a:lnTo>
                                  <a:pt x="0" y="662940"/>
                                </a:lnTo>
                                <a:lnTo>
                                  <a:pt x="0" y="669023"/>
                                </a:lnTo>
                                <a:lnTo>
                                  <a:pt x="6096" y="669023"/>
                                </a:lnTo>
                                <a:lnTo>
                                  <a:pt x="6258801" y="669023"/>
                                </a:lnTo>
                                <a:lnTo>
                                  <a:pt x="6258801" y="662940"/>
                                </a:lnTo>
                                <a:close/>
                              </a:path>
                              <a:path w="6264910" h="66929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62927"/>
                                </a:lnTo>
                                <a:lnTo>
                                  <a:pt x="6096" y="662927"/>
                                </a:lnTo>
                                <a:lnTo>
                                  <a:pt x="6096" y="6083"/>
                                </a:lnTo>
                                <a:lnTo>
                                  <a:pt x="6258801" y="6083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669290">
                                <a:moveTo>
                                  <a:pt x="6264910" y="662940"/>
                                </a:moveTo>
                                <a:lnTo>
                                  <a:pt x="6258814" y="662940"/>
                                </a:lnTo>
                                <a:lnTo>
                                  <a:pt x="6258814" y="669023"/>
                                </a:lnTo>
                                <a:lnTo>
                                  <a:pt x="6264910" y="669023"/>
                                </a:lnTo>
                                <a:lnTo>
                                  <a:pt x="6264910" y="662940"/>
                                </a:lnTo>
                                <a:close/>
                              </a:path>
                              <a:path w="6264910" h="66929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83"/>
                                </a:lnTo>
                                <a:lnTo>
                                  <a:pt x="6258814" y="662927"/>
                                </a:lnTo>
                                <a:lnTo>
                                  <a:pt x="6264910" y="662927"/>
                                </a:lnTo>
                                <a:lnTo>
                                  <a:pt x="6264910" y="6083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8" y="3048"/>
                            <a:ext cx="6259195" cy="611505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3" w:right="598" w:firstLine="0"/>
                                <w:jc w:val="both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Na koji način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ćete organizovati radno vrijeme u Omladinskom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klubu u skladu sa odlukom?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(Omladinski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klub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radi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dana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nedjeljno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minimalnom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trajanju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4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1pt;margin-top:14.259004pt;width:493.3pt;height:100.85pt;mso-position-horizontal-relative:page;mso-position-vertical-relative:paragraph;z-index:-15723520;mso-wrap-distance-left:0;mso-wrap-distance-right:0" id="docshapegroup28" coordorigin="1020,285" coordsize="9866,2017">
                <v:shape style="position:absolute;left:1020;top:1248;width:9866;height:1054" id="docshape29" coordorigin="1020,1248" coordsize="9866,1054" path="m10876,2292l1030,2292,1020,2292,1020,2302,1030,2302,10876,2302,10876,2292xm10876,1248l1030,1248,1020,1248,1020,1258,1020,2292,1030,2292,1030,1258,10876,1258,10876,1248xm10886,2292l10876,2292,10876,2302,10886,2302,10886,2292xm10886,1248l10876,1248,10876,1258,10876,2292,10886,2292,10886,1258,10886,1248xe" filled="true" fillcolor="#000000" stroked="false">
                  <v:path arrowok="t"/>
                  <v:fill type="solid"/>
                </v:shape>
                <v:shape style="position:absolute;left:1024;top:289;width:9857;height:963" type="#_x0000_t202" id="docshape30" filled="true" fillcolor="#b8cce3" stroked="true" strokeweight=".48004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3" w:right="598" w:firstLine="0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Na koji način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ćete organizovati radno vrijeme u Omladinskom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klubu u skladu sa odlukom?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(Omladinski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klub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radi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dana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nedjeljno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minimalnom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trajanju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od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po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4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sata)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50"/>
          <w:pgMar w:top="1940" w:bottom="280" w:left="900" w:right="920"/>
        </w:sectPr>
      </w:pPr>
    </w:p>
    <w:p>
      <w:pPr>
        <w:pStyle w:val="BodyText"/>
        <w:ind w:left="12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264910" cy="552450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264910" cy="552450"/>
                          <a:chExt cx="6264910" cy="5524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26491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552450">
                                <a:moveTo>
                                  <a:pt x="6258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45846"/>
                                </a:lnTo>
                                <a:lnTo>
                                  <a:pt x="0" y="551942"/>
                                </a:lnTo>
                                <a:lnTo>
                                  <a:pt x="6096" y="551942"/>
                                </a:lnTo>
                                <a:lnTo>
                                  <a:pt x="6258801" y="551942"/>
                                </a:lnTo>
                                <a:lnTo>
                                  <a:pt x="6258801" y="545846"/>
                                </a:lnTo>
                                <a:lnTo>
                                  <a:pt x="6096" y="545846"/>
                                </a:lnTo>
                                <a:lnTo>
                                  <a:pt x="6096" y="6096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  <a:path w="6264910" h="55245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45"/>
                                </a:lnTo>
                                <a:lnTo>
                                  <a:pt x="6258814" y="545846"/>
                                </a:lnTo>
                                <a:lnTo>
                                  <a:pt x="6258814" y="551942"/>
                                </a:lnTo>
                                <a:lnTo>
                                  <a:pt x="6264910" y="551942"/>
                                </a:lnTo>
                                <a:lnTo>
                                  <a:pt x="6264910" y="54584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3pt;height:43.5pt;mso-position-horizontal-relative:char;mso-position-vertical-relative:line" id="docshapegroup31" coordorigin="0,0" coordsize="9866,870">
                <v:shape style="position:absolute;left:0;top:0;width:9866;height:870" id="docshape32" coordorigin="0,0" coordsize="9866,870" path="m9856,0l10,0,0,0,0,10,0,10,0,860,0,869,10,869,9856,869,9856,860,10,860,10,10,9856,10,9856,0xm9866,0l9856,0,9856,10,9856,10,9856,860,9856,869,9866,869,9866,860,9866,10,9866,10,98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tabs>
          <w:tab w:pos="6848" w:val="left" w:leader="none"/>
        </w:tabs>
        <w:spacing w:before="249"/>
        <w:ind w:left="232" w:right="0" w:firstLine="0"/>
        <w:jc w:val="left"/>
        <w:rPr>
          <w:sz w:val="24"/>
        </w:rPr>
      </w:pPr>
      <w:r>
        <w:rPr>
          <w:spacing w:val="-2"/>
          <w:sz w:val="24"/>
        </w:rPr>
        <w:t>Podgorica,</w:t>
      </w:r>
      <w:r>
        <w:rPr>
          <w:sz w:val="24"/>
        </w:rPr>
        <w:tab/>
        <w:t>Svojeručni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potpis</w:t>
      </w:r>
    </w:p>
    <w:p>
      <w:pPr>
        <w:tabs>
          <w:tab w:pos="2632" w:val="left" w:leader="none"/>
          <w:tab w:pos="5273" w:val="left" w:leader="none"/>
          <w:tab w:pos="6848" w:val="left" w:leader="none"/>
        </w:tabs>
        <w:spacing w:before="247"/>
        <w:ind w:left="23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godina</w:t>
      </w:r>
      <w:r>
        <w:rPr>
          <w:sz w:val="24"/>
        </w:rPr>
        <w:tab/>
      </w:r>
      <w:r>
        <w:rPr>
          <w:spacing w:val="-4"/>
          <w:sz w:val="24"/>
        </w:rPr>
        <w:t>M.P.</w:t>
      </w:r>
      <w:r>
        <w:rPr>
          <w:sz w:val="24"/>
        </w:rPr>
        <w:tab/>
        <w:t>ovlašćenog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lica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4467733</wp:posOffset>
                </wp:positionH>
                <wp:positionV relativeFrom="paragraph">
                  <wp:posOffset>219308</wp:posOffset>
                </wp:positionV>
                <wp:extent cx="237172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1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0009pt;margin-top:17.268360pt;width:186.75pt;height:.1pt;mso-position-horizontal-relative:page;mso-position-vertical-relative:paragraph;z-index:-15722496;mso-wrap-distance-left:0;mso-wrap-distance-right:0" id="docshape33" coordorigin="7036,345" coordsize="3735,0" path="m7036,345l10770,34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50"/>
      <w:pgMar w:top="14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2024-10-11T13:48:22Z</dcterms:created>
  <dcterms:modified xsi:type="dcterms:W3CDTF">2024-10-11T13:48:22Z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