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F18" w:rsidRPr="00C3249E" w:rsidRDefault="00DE68E4" w:rsidP="00C3249E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Sekretarijat za lokalnu samoupravu</w:t>
      </w:r>
      <w:r w:rsidR="00D2339E" w:rsidRPr="00C3249E">
        <w:rPr>
          <w:rFonts w:ascii="Arial" w:hAnsi="Arial" w:cs="Arial"/>
          <w:sz w:val="22"/>
          <w:szCs w:val="22"/>
        </w:rPr>
        <w:t xml:space="preserve"> i saradnju sa civilnim društvom</w:t>
      </w:r>
      <w:r w:rsidRPr="00C3249E">
        <w:rPr>
          <w:rFonts w:ascii="Arial" w:hAnsi="Arial" w:cs="Arial"/>
          <w:sz w:val="22"/>
          <w:szCs w:val="22"/>
        </w:rPr>
        <w:t xml:space="preserve"> Glavnog grada, na osnovu člana 113 stav 1 Zakona o lokalnoj samoupravi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</w:t>
      </w:r>
      <w:r w:rsidR="00992632" w:rsidRPr="00C3249E">
        <w:rPr>
          <w:rFonts w:ascii="Arial" w:hAnsi="Arial" w:cs="Arial"/>
          <w:sz w:val="22"/>
          <w:szCs w:val="22"/>
          <w:lang w:val="sr-Latn-CS" w:eastAsia="sr-Latn-CS"/>
        </w:rPr>
        <w:t>0</w:t>
      </w:r>
      <w:r w:rsidR="00D2339E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2/18, 34/19,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38/20</w:t>
      </w:r>
      <w:r w:rsidR="00D2339E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D2339E" w:rsidRPr="00C3249E">
        <w:rPr>
          <w:rFonts w:ascii="Arial" w:eastAsia="Calibri" w:hAnsi="Arial" w:cs="Arial"/>
          <w:sz w:val="22"/>
          <w:szCs w:val="22"/>
        </w:rPr>
        <w:t>50/22, 84/22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člana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C3249E">
        <w:rPr>
          <w:rFonts w:ascii="Arial" w:hAnsi="Arial" w:cs="Arial"/>
          <w:sz w:val="22"/>
          <w:szCs w:val="22"/>
        </w:rPr>
        <w:t>stav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C3249E">
        <w:rPr>
          <w:rFonts w:ascii="Arial" w:hAnsi="Arial" w:cs="Arial"/>
          <w:sz w:val="22"/>
          <w:szCs w:val="22"/>
        </w:rPr>
        <w:t>tačka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C3249E">
        <w:rPr>
          <w:rFonts w:ascii="Arial" w:hAnsi="Arial" w:cs="Arial"/>
          <w:sz w:val="22"/>
          <w:szCs w:val="22"/>
        </w:rPr>
        <w:t>Odluke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o  </w:t>
      </w:r>
      <w:proofErr w:type="spellStart"/>
      <w:r w:rsidRPr="00C3249E">
        <w:rPr>
          <w:rFonts w:ascii="Arial" w:hAnsi="Arial" w:cs="Arial"/>
          <w:sz w:val="22"/>
          <w:szCs w:val="22"/>
        </w:rPr>
        <w:t>organizaciji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C3249E">
        <w:rPr>
          <w:rFonts w:ascii="Arial" w:hAnsi="Arial" w:cs="Arial"/>
          <w:sz w:val="22"/>
          <w:szCs w:val="22"/>
        </w:rPr>
        <w:t>načinu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rada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uprave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Glavnog grada </w:t>
      </w:r>
      <w:r w:rsidR="003A4C1C" w:rsidRPr="00C3249E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 10/20, 36/21, 05/22, 30/23 i 42/23</w:t>
      </w:r>
      <w:r w:rsidR="003A4C1C" w:rsidRPr="00C3249E">
        <w:rPr>
          <w:rFonts w:ascii="Arial" w:hAnsi="Arial" w:cs="Arial"/>
          <w:sz w:val="22"/>
          <w:szCs w:val="22"/>
          <w:lang w:val="sr-Latn-CS" w:eastAsia="sr-Latn-CS"/>
        </w:rPr>
        <w:t>)</w:t>
      </w:r>
      <w:r w:rsidR="003A4C1C" w:rsidRPr="00C3249E">
        <w:rPr>
          <w:rFonts w:ascii="Arial" w:hAnsi="Arial" w:cs="Arial"/>
          <w:sz w:val="22"/>
          <w:szCs w:val="22"/>
        </w:rPr>
        <w:t xml:space="preserve"> </w:t>
      </w:r>
      <w:r w:rsidR="003E2BA9">
        <w:rPr>
          <w:rFonts w:ascii="Arial" w:hAnsi="Arial" w:cs="Arial"/>
          <w:sz w:val="22"/>
          <w:szCs w:val="22"/>
        </w:rPr>
        <w:t xml:space="preserve">i </w:t>
      </w:r>
      <w:proofErr w:type="spellStart"/>
      <w:r w:rsidR="00445748">
        <w:rPr>
          <w:rFonts w:ascii="Arial" w:hAnsi="Arial" w:cs="Arial"/>
          <w:sz w:val="22"/>
          <w:szCs w:val="22"/>
        </w:rPr>
        <w:t>Odluke</w:t>
      </w:r>
      <w:proofErr w:type="spellEnd"/>
      <w:r w:rsidR="00785DF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5DF2">
        <w:rPr>
          <w:rFonts w:ascii="Arial" w:hAnsi="Arial" w:cs="Arial"/>
          <w:sz w:val="22"/>
          <w:szCs w:val="22"/>
        </w:rPr>
        <w:t>direktorke</w:t>
      </w:r>
      <w:proofErr w:type="spellEnd"/>
      <w:r w:rsidR="00785DF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5DF2">
        <w:rPr>
          <w:rFonts w:ascii="Arial" w:hAnsi="Arial" w:cs="Arial"/>
          <w:sz w:val="22"/>
          <w:szCs w:val="22"/>
        </w:rPr>
        <w:t>Direkcije</w:t>
      </w:r>
      <w:proofErr w:type="spellEnd"/>
      <w:r w:rsidR="00785DF2">
        <w:rPr>
          <w:rFonts w:ascii="Arial" w:hAnsi="Arial" w:cs="Arial"/>
          <w:sz w:val="22"/>
          <w:szCs w:val="22"/>
        </w:rPr>
        <w:t xml:space="preserve"> za imovinu</w:t>
      </w:r>
      <w:r w:rsidR="00C77F18" w:rsidRPr="00C3249E">
        <w:rPr>
          <w:rFonts w:ascii="Arial" w:hAnsi="Arial" w:cs="Arial"/>
          <w:sz w:val="22"/>
          <w:szCs w:val="22"/>
        </w:rPr>
        <w:t xml:space="preserve"> </w:t>
      </w:r>
      <w:r w:rsidR="00EE47FE">
        <w:rPr>
          <w:rFonts w:ascii="Arial" w:hAnsi="Arial" w:cs="Arial"/>
          <w:sz w:val="22"/>
          <w:szCs w:val="22"/>
        </w:rPr>
        <w:t xml:space="preserve">Glavnog grada </w:t>
      </w:r>
      <w:r w:rsidR="00C77F18" w:rsidRPr="00C3249E">
        <w:rPr>
          <w:rFonts w:ascii="Arial" w:hAnsi="Arial" w:cs="Arial"/>
          <w:sz w:val="22"/>
          <w:szCs w:val="22"/>
        </w:rPr>
        <w:t xml:space="preserve">o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pokretanju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postup</w:t>
      </w:r>
      <w:r w:rsidR="00992632" w:rsidRPr="00C3249E">
        <w:rPr>
          <w:rFonts w:ascii="Arial" w:hAnsi="Arial" w:cs="Arial"/>
          <w:sz w:val="22"/>
          <w:szCs w:val="22"/>
        </w:rPr>
        <w:t>ka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popunu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radnog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mjesta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C2E22">
        <w:rPr>
          <w:rFonts w:ascii="Arial" w:hAnsi="Arial" w:cs="Arial"/>
          <w:sz w:val="22"/>
          <w:szCs w:val="22"/>
        </w:rPr>
        <w:t>Viši</w:t>
      </w:r>
      <w:proofErr w:type="spellEnd"/>
      <w:r w:rsidR="00785DF2">
        <w:rPr>
          <w:rFonts w:ascii="Arial" w:hAnsi="Arial" w:cs="Arial"/>
          <w:sz w:val="22"/>
          <w:szCs w:val="22"/>
        </w:rPr>
        <w:t xml:space="preserve">/a </w:t>
      </w:r>
      <w:proofErr w:type="spellStart"/>
      <w:r w:rsidR="00785DF2">
        <w:rPr>
          <w:rFonts w:ascii="Arial" w:hAnsi="Arial" w:cs="Arial"/>
          <w:sz w:val="22"/>
          <w:szCs w:val="22"/>
        </w:rPr>
        <w:t>savjetnik</w:t>
      </w:r>
      <w:proofErr w:type="spellEnd"/>
      <w:r w:rsidR="00785DF2">
        <w:rPr>
          <w:rFonts w:ascii="Arial" w:hAnsi="Arial" w:cs="Arial"/>
          <w:sz w:val="22"/>
          <w:szCs w:val="22"/>
        </w:rPr>
        <w:t>/ca III za imovinsko-</w:t>
      </w:r>
      <w:proofErr w:type="spellStart"/>
      <w:r w:rsidR="00785DF2">
        <w:rPr>
          <w:rFonts w:ascii="Arial" w:hAnsi="Arial" w:cs="Arial"/>
          <w:sz w:val="22"/>
          <w:szCs w:val="22"/>
        </w:rPr>
        <w:t>pravne</w:t>
      </w:r>
      <w:proofErr w:type="spellEnd"/>
      <w:r w:rsidR="00785DF2">
        <w:rPr>
          <w:rFonts w:ascii="Arial" w:hAnsi="Arial" w:cs="Arial"/>
          <w:sz w:val="22"/>
          <w:szCs w:val="22"/>
        </w:rPr>
        <w:t xml:space="preserve"> poslove</w:t>
      </w:r>
      <w:r w:rsidR="002B4EEC">
        <w:rPr>
          <w:rFonts w:ascii="Arial" w:hAnsi="Arial" w:cs="Arial"/>
          <w:sz w:val="22"/>
          <w:szCs w:val="22"/>
        </w:rPr>
        <w:t xml:space="preserve">, </w:t>
      </w:r>
      <w:r w:rsidR="00785DF2">
        <w:rPr>
          <w:rFonts w:ascii="Arial" w:hAnsi="Arial" w:cs="Arial"/>
          <w:sz w:val="22"/>
          <w:szCs w:val="22"/>
        </w:rPr>
        <w:t xml:space="preserve">1 </w:t>
      </w:r>
      <w:proofErr w:type="spellStart"/>
      <w:r w:rsidR="00785DF2">
        <w:rPr>
          <w:rFonts w:ascii="Arial" w:hAnsi="Arial" w:cs="Arial"/>
          <w:sz w:val="22"/>
          <w:szCs w:val="22"/>
        </w:rPr>
        <w:t>izršilac</w:t>
      </w:r>
      <w:proofErr w:type="spellEnd"/>
      <w:r w:rsidR="00785DF2">
        <w:rPr>
          <w:rFonts w:ascii="Arial" w:hAnsi="Arial" w:cs="Arial"/>
          <w:sz w:val="22"/>
          <w:szCs w:val="22"/>
        </w:rPr>
        <w:t>/</w:t>
      </w:r>
      <w:proofErr w:type="spellStart"/>
      <w:r w:rsidR="00785DF2">
        <w:rPr>
          <w:rFonts w:ascii="Arial" w:hAnsi="Arial" w:cs="Arial"/>
          <w:sz w:val="22"/>
          <w:szCs w:val="22"/>
        </w:rPr>
        <w:t>teljka</w:t>
      </w:r>
      <w:proofErr w:type="spellEnd"/>
      <w:r w:rsidR="00785DF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B4EEC">
        <w:rPr>
          <w:rFonts w:ascii="Arial" w:hAnsi="Arial" w:cs="Arial"/>
          <w:sz w:val="22"/>
          <w:szCs w:val="22"/>
        </w:rPr>
        <w:t>na</w:t>
      </w:r>
      <w:proofErr w:type="spellEnd"/>
      <w:r w:rsidR="002B4E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5DF2">
        <w:rPr>
          <w:rFonts w:ascii="Arial" w:hAnsi="Arial" w:cs="Arial"/>
          <w:sz w:val="22"/>
          <w:szCs w:val="22"/>
        </w:rPr>
        <w:t>ne</w:t>
      </w:r>
      <w:r w:rsidR="003E2BA9">
        <w:rPr>
          <w:rFonts w:ascii="Arial" w:hAnsi="Arial" w:cs="Arial"/>
          <w:sz w:val="22"/>
          <w:szCs w:val="22"/>
        </w:rPr>
        <w:t>određeno</w:t>
      </w:r>
      <w:proofErr w:type="spellEnd"/>
      <w:r w:rsidR="003E2BA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2BA9">
        <w:rPr>
          <w:rFonts w:ascii="Arial" w:hAnsi="Arial" w:cs="Arial"/>
          <w:sz w:val="22"/>
          <w:szCs w:val="22"/>
        </w:rPr>
        <w:t>vrijem</w:t>
      </w:r>
      <w:r w:rsidR="002B4EEC">
        <w:rPr>
          <w:rFonts w:ascii="Arial" w:hAnsi="Arial" w:cs="Arial"/>
          <w:sz w:val="22"/>
          <w:szCs w:val="22"/>
        </w:rPr>
        <w:t>e</w:t>
      </w:r>
      <w:proofErr w:type="spellEnd"/>
      <w:r w:rsidR="00855D9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broj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r w:rsidR="00785DF2">
        <w:rPr>
          <w:rFonts w:ascii="Arial" w:hAnsi="Arial" w:cs="Arial"/>
          <w:sz w:val="22"/>
          <w:szCs w:val="22"/>
        </w:rPr>
        <w:t>13-100</w:t>
      </w:r>
      <w:r w:rsidR="005923F2">
        <w:rPr>
          <w:rFonts w:ascii="Arial" w:hAnsi="Arial" w:cs="Arial"/>
          <w:sz w:val="22"/>
          <w:szCs w:val="22"/>
        </w:rPr>
        <w:t>/2</w:t>
      </w:r>
      <w:r w:rsidR="009E6E1D">
        <w:rPr>
          <w:rFonts w:ascii="Arial" w:hAnsi="Arial" w:cs="Arial"/>
          <w:sz w:val="22"/>
          <w:szCs w:val="22"/>
        </w:rPr>
        <w:t>4</w:t>
      </w:r>
      <w:r w:rsidR="005923F2">
        <w:rPr>
          <w:rFonts w:ascii="Arial" w:hAnsi="Arial" w:cs="Arial"/>
          <w:sz w:val="22"/>
          <w:szCs w:val="22"/>
        </w:rPr>
        <w:t>-</w:t>
      </w:r>
      <w:r w:rsidR="005C2E22">
        <w:rPr>
          <w:rFonts w:ascii="Arial" w:hAnsi="Arial" w:cs="Arial"/>
          <w:sz w:val="22"/>
          <w:szCs w:val="22"/>
        </w:rPr>
        <w:t>806</w:t>
      </w:r>
      <w:r w:rsidR="003E2BA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4828CE">
        <w:rPr>
          <w:rFonts w:ascii="Arial" w:hAnsi="Arial" w:cs="Arial"/>
          <w:sz w:val="22"/>
          <w:szCs w:val="22"/>
        </w:rPr>
        <w:t>od</w:t>
      </w:r>
      <w:proofErr w:type="spellEnd"/>
      <w:r w:rsidR="00855D95">
        <w:rPr>
          <w:rFonts w:ascii="Arial" w:hAnsi="Arial" w:cs="Arial"/>
          <w:sz w:val="22"/>
          <w:szCs w:val="22"/>
        </w:rPr>
        <w:t xml:space="preserve"> </w:t>
      </w:r>
      <w:r w:rsidR="005C2E22">
        <w:rPr>
          <w:rFonts w:ascii="Arial" w:hAnsi="Arial" w:cs="Arial"/>
          <w:sz w:val="22"/>
          <w:szCs w:val="22"/>
        </w:rPr>
        <w:t>01</w:t>
      </w:r>
      <w:r w:rsidR="00445748">
        <w:rPr>
          <w:rFonts w:ascii="Arial" w:hAnsi="Arial" w:cs="Arial"/>
          <w:sz w:val="22"/>
          <w:szCs w:val="22"/>
        </w:rPr>
        <w:t>.</w:t>
      </w:r>
      <w:r w:rsidR="005C2E22">
        <w:rPr>
          <w:rFonts w:ascii="Arial" w:hAnsi="Arial" w:cs="Arial"/>
          <w:sz w:val="22"/>
          <w:szCs w:val="22"/>
        </w:rPr>
        <w:t>10</w:t>
      </w:r>
      <w:r w:rsidR="005923F2">
        <w:rPr>
          <w:rFonts w:ascii="Arial" w:hAnsi="Arial" w:cs="Arial"/>
          <w:sz w:val="22"/>
          <w:szCs w:val="22"/>
        </w:rPr>
        <w:t>.</w:t>
      </w:r>
      <w:r w:rsidR="009E6E1D">
        <w:rPr>
          <w:rFonts w:ascii="Arial" w:hAnsi="Arial" w:cs="Arial"/>
          <w:sz w:val="22"/>
          <w:szCs w:val="22"/>
        </w:rPr>
        <w:t>2024</w:t>
      </w:r>
      <w:r w:rsidR="00C77F18" w:rsidRPr="00C3249E">
        <w:rPr>
          <w:rFonts w:ascii="Arial" w:hAnsi="Arial" w:cs="Arial"/>
          <w:sz w:val="22"/>
          <w:szCs w:val="22"/>
        </w:rPr>
        <w:t xml:space="preserve">.godine,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objavljuje</w:t>
      </w:r>
      <w:proofErr w:type="spellEnd"/>
    </w:p>
    <w:p w:rsidR="00C3249E" w:rsidRPr="00C3249E" w:rsidRDefault="009E6E1D" w:rsidP="00291CF2">
      <w:pPr>
        <w:widowControl w:val="0"/>
        <w:tabs>
          <w:tab w:val="left" w:pos="7007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DE68E4" w:rsidRPr="00C3249E" w:rsidRDefault="00DE68E4" w:rsidP="00C3249E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 xml:space="preserve">J A V N I    </w:t>
      </w:r>
      <w:r w:rsidR="00855D95">
        <w:rPr>
          <w:rFonts w:ascii="Arial" w:hAnsi="Arial" w:cs="Arial"/>
          <w:b/>
          <w:sz w:val="22"/>
          <w:szCs w:val="22"/>
        </w:rPr>
        <w:t>O G L A S</w:t>
      </w:r>
    </w:p>
    <w:p w:rsidR="00C3249E" w:rsidRPr="00C3249E" w:rsidRDefault="00C3249E" w:rsidP="00C3249E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43EBB" w:rsidRPr="00C3249E" w:rsidRDefault="00DE68E4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C3249E">
        <w:rPr>
          <w:rFonts w:ascii="Arial" w:hAnsi="Arial" w:cs="Arial"/>
          <w:sz w:val="22"/>
          <w:szCs w:val="22"/>
        </w:rPr>
        <w:t>popunu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radnog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mjesta</w:t>
      </w:r>
      <w:proofErr w:type="spellEnd"/>
      <w:r w:rsidR="00343EBB" w:rsidRPr="00C3249E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785DF2">
        <w:rPr>
          <w:rFonts w:ascii="Arial" w:hAnsi="Arial" w:cs="Arial"/>
          <w:sz w:val="22"/>
          <w:szCs w:val="22"/>
        </w:rPr>
        <w:t>Direkciji</w:t>
      </w:r>
      <w:proofErr w:type="spellEnd"/>
      <w:r w:rsidR="00785DF2">
        <w:rPr>
          <w:rFonts w:ascii="Arial" w:hAnsi="Arial" w:cs="Arial"/>
          <w:sz w:val="22"/>
          <w:szCs w:val="22"/>
        </w:rPr>
        <w:t xml:space="preserve"> za imovinu </w:t>
      </w:r>
      <w:r w:rsidR="003E2BA9">
        <w:rPr>
          <w:rFonts w:ascii="Arial" w:hAnsi="Arial" w:cs="Arial"/>
          <w:sz w:val="22"/>
          <w:szCs w:val="22"/>
        </w:rPr>
        <w:t>Glavnog grada</w:t>
      </w:r>
      <w:r w:rsidRPr="00C3249E">
        <w:rPr>
          <w:rFonts w:ascii="Arial" w:hAnsi="Arial" w:cs="Arial"/>
          <w:sz w:val="22"/>
          <w:szCs w:val="22"/>
        </w:rPr>
        <w:t>:</w:t>
      </w:r>
      <w:r w:rsidR="00C973D5" w:rsidRPr="00C3249E">
        <w:rPr>
          <w:rFonts w:ascii="Arial" w:hAnsi="Arial" w:cs="Arial"/>
          <w:sz w:val="22"/>
          <w:szCs w:val="22"/>
        </w:rPr>
        <w:t xml:space="preserve"> </w:t>
      </w:r>
    </w:p>
    <w:p w:rsidR="00DE68E4" w:rsidRPr="002C429A" w:rsidRDefault="005C2E22" w:rsidP="00785DF2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5C2E22">
        <w:rPr>
          <w:rFonts w:ascii="Arial" w:hAnsi="Arial" w:cs="Arial"/>
          <w:b/>
          <w:sz w:val="22"/>
          <w:szCs w:val="22"/>
        </w:rPr>
        <w:t>Viši</w:t>
      </w:r>
      <w:proofErr w:type="spellEnd"/>
      <w:r w:rsidRPr="005C2E22">
        <w:rPr>
          <w:rFonts w:ascii="Arial" w:hAnsi="Arial" w:cs="Arial"/>
          <w:b/>
          <w:sz w:val="22"/>
          <w:szCs w:val="22"/>
        </w:rPr>
        <w:t>/a</w:t>
      </w:r>
      <w:r w:rsidRPr="00785DF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785DF2" w:rsidRPr="00785DF2">
        <w:rPr>
          <w:rFonts w:ascii="Arial" w:hAnsi="Arial" w:cs="Arial"/>
          <w:b/>
          <w:sz w:val="22"/>
          <w:szCs w:val="22"/>
        </w:rPr>
        <w:t>savjetnik</w:t>
      </w:r>
      <w:proofErr w:type="spellEnd"/>
      <w:r w:rsidR="00785DF2" w:rsidRPr="00785DF2">
        <w:rPr>
          <w:rFonts w:ascii="Arial" w:hAnsi="Arial" w:cs="Arial"/>
          <w:b/>
          <w:sz w:val="22"/>
          <w:szCs w:val="22"/>
        </w:rPr>
        <w:t>/ca III za imovinsko-</w:t>
      </w:r>
      <w:proofErr w:type="spellStart"/>
      <w:r w:rsidR="00785DF2" w:rsidRPr="00785DF2">
        <w:rPr>
          <w:rFonts w:ascii="Arial" w:hAnsi="Arial" w:cs="Arial"/>
          <w:b/>
          <w:sz w:val="22"/>
          <w:szCs w:val="22"/>
        </w:rPr>
        <w:t>pravne</w:t>
      </w:r>
      <w:proofErr w:type="spellEnd"/>
      <w:r w:rsidR="00785DF2" w:rsidRPr="00785DF2">
        <w:rPr>
          <w:rFonts w:ascii="Arial" w:hAnsi="Arial" w:cs="Arial"/>
          <w:b/>
          <w:sz w:val="22"/>
          <w:szCs w:val="22"/>
        </w:rPr>
        <w:t xml:space="preserve"> poslove</w:t>
      </w:r>
      <w:r w:rsidR="002C429A">
        <w:rPr>
          <w:rFonts w:ascii="Arial" w:hAnsi="Arial" w:cs="Arial"/>
          <w:b/>
          <w:sz w:val="22"/>
          <w:szCs w:val="22"/>
        </w:rPr>
        <w:t>-</w:t>
      </w:r>
      <w:proofErr w:type="spellStart"/>
      <w:r w:rsidR="002C429A">
        <w:rPr>
          <w:rFonts w:ascii="Arial" w:hAnsi="Arial" w:cs="Arial"/>
          <w:b/>
          <w:sz w:val="22"/>
          <w:szCs w:val="22"/>
        </w:rPr>
        <w:t>Odsjek</w:t>
      </w:r>
      <w:proofErr w:type="spellEnd"/>
      <w:r w:rsidR="002C429A">
        <w:rPr>
          <w:rFonts w:ascii="Arial" w:hAnsi="Arial" w:cs="Arial"/>
          <w:b/>
          <w:sz w:val="22"/>
          <w:szCs w:val="22"/>
        </w:rPr>
        <w:t xml:space="preserve"> za imovinsko </w:t>
      </w:r>
      <w:proofErr w:type="spellStart"/>
      <w:r w:rsidR="002C429A">
        <w:rPr>
          <w:rFonts w:ascii="Arial" w:hAnsi="Arial" w:cs="Arial"/>
          <w:b/>
          <w:sz w:val="22"/>
          <w:szCs w:val="22"/>
        </w:rPr>
        <w:t>pravne</w:t>
      </w:r>
      <w:proofErr w:type="spellEnd"/>
      <w:r w:rsidR="002C429A">
        <w:rPr>
          <w:rFonts w:ascii="Arial" w:hAnsi="Arial" w:cs="Arial"/>
          <w:b/>
          <w:sz w:val="22"/>
          <w:szCs w:val="22"/>
        </w:rPr>
        <w:t xml:space="preserve"> poslove</w:t>
      </w:r>
      <w:r w:rsidR="00343EBB" w:rsidRPr="00785DF2">
        <w:rPr>
          <w:rFonts w:ascii="Arial" w:hAnsi="Arial" w:cs="Arial"/>
          <w:b/>
          <w:sz w:val="22"/>
          <w:szCs w:val="22"/>
        </w:rPr>
        <w:t xml:space="preserve">, </w:t>
      </w:r>
      <w:r w:rsidR="00785DF2" w:rsidRPr="00785DF2">
        <w:rPr>
          <w:rFonts w:ascii="Arial" w:hAnsi="Arial" w:cs="Arial"/>
          <w:b/>
          <w:sz w:val="22"/>
          <w:szCs w:val="22"/>
        </w:rPr>
        <w:t xml:space="preserve">1 </w:t>
      </w:r>
      <w:proofErr w:type="spellStart"/>
      <w:r w:rsidR="00785DF2" w:rsidRPr="00785DF2">
        <w:rPr>
          <w:rFonts w:ascii="Arial" w:hAnsi="Arial" w:cs="Arial"/>
          <w:b/>
          <w:sz w:val="22"/>
          <w:szCs w:val="22"/>
        </w:rPr>
        <w:t>izršilac</w:t>
      </w:r>
      <w:proofErr w:type="spellEnd"/>
      <w:r w:rsidR="00785DF2" w:rsidRPr="00785DF2">
        <w:rPr>
          <w:rFonts w:ascii="Arial" w:hAnsi="Arial" w:cs="Arial"/>
          <w:b/>
          <w:sz w:val="22"/>
          <w:szCs w:val="22"/>
        </w:rPr>
        <w:t>/</w:t>
      </w:r>
      <w:proofErr w:type="spellStart"/>
      <w:r w:rsidR="00785DF2" w:rsidRPr="00785DF2">
        <w:rPr>
          <w:rFonts w:ascii="Arial" w:hAnsi="Arial" w:cs="Arial"/>
          <w:b/>
          <w:sz w:val="22"/>
          <w:szCs w:val="22"/>
        </w:rPr>
        <w:t>teljka</w:t>
      </w:r>
      <w:proofErr w:type="spellEnd"/>
      <w:r w:rsidR="00785DF2" w:rsidRPr="00785DF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proofErr w:type="gramStart"/>
      <w:r w:rsidR="00785DF2" w:rsidRPr="00785DF2">
        <w:rPr>
          <w:rFonts w:ascii="Arial" w:hAnsi="Arial" w:cs="Arial"/>
          <w:b/>
          <w:sz w:val="22"/>
          <w:szCs w:val="22"/>
        </w:rPr>
        <w:t>na</w:t>
      </w:r>
      <w:proofErr w:type="spellEnd"/>
      <w:proofErr w:type="gramEnd"/>
      <w:r w:rsidR="00785DF2" w:rsidRPr="00785DF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785DF2" w:rsidRPr="00785DF2">
        <w:rPr>
          <w:rFonts w:ascii="Arial" w:hAnsi="Arial" w:cs="Arial"/>
          <w:b/>
          <w:sz w:val="22"/>
          <w:szCs w:val="22"/>
        </w:rPr>
        <w:t>neodređeno</w:t>
      </w:r>
      <w:proofErr w:type="spellEnd"/>
      <w:r w:rsidR="00785DF2" w:rsidRPr="00785DF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785DF2" w:rsidRPr="00785DF2">
        <w:rPr>
          <w:rFonts w:ascii="Arial" w:hAnsi="Arial" w:cs="Arial"/>
          <w:b/>
          <w:sz w:val="22"/>
          <w:szCs w:val="22"/>
        </w:rPr>
        <w:t>vrijeme</w:t>
      </w:r>
      <w:proofErr w:type="spellEnd"/>
      <w:r w:rsidR="00DE68E4" w:rsidRPr="00785DF2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ab/>
      </w:r>
    </w:p>
    <w:p w:rsidR="00785DF2" w:rsidRPr="00785DF2" w:rsidRDefault="00785DF2" w:rsidP="00785DF2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Uslovi za zasnivanje radnog odnosa: 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807658" w:rsidRPr="00C3249E" w:rsidRDefault="00807658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r w:rsidR="00723E6D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položen stručni ispit za rad u državnim organima</w:t>
      </w:r>
      <w:r w:rsidRPr="00C3249E">
        <w:rPr>
          <w:rFonts w:ascii="Arial" w:hAnsi="Arial" w:cs="Arial"/>
          <w:color w:val="000000"/>
          <w:sz w:val="22"/>
          <w:szCs w:val="22"/>
          <w:lang w:val="sr-Latn-CS" w:eastAsia="sr-Latn-CS"/>
        </w:rPr>
        <w:t>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da nije osuđivan za krivično djelo koje ga čini nedostojnim za rad u državnom organu</w:t>
      </w:r>
      <w:r w:rsidR="00807658" w:rsidRPr="00C3249E">
        <w:rPr>
          <w:rFonts w:ascii="Arial" w:hAnsi="Arial" w:cs="Arial"/>
          <w:sz w:val="22"/>
          <w:szCs w:val="22"/>
          <w:lang w:val="sr-Latn-CS" w:eastAsia="sr-Latn-CS"/>
        </w:rPr>
        <w:t>.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Posebni uslovi: </w:t>
      </w:r>
    </w:p>
    <w:p w:rsidR="009A5D08" w:rsidRDefault="00785DF2" w:rsidP="002F632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VII1 </w:t>
      </w:r>
      <w:proofErr w:type="spellStart"/>
      <w:r>
        <w:rPr>
          <w:rFonts w:ascii="Arial" w:hAnsi="Arial" w:cs="Arial"/>
          <w:sz w:val="22"/>
          <w:szCs w:val="22"/>
        </w:rPr>
        <w:t>nivo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kvalifikacije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obrazovanja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:rsidR="00785DF2" w:rsidRDefault="00785DF2" w:rsidP="002F632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Pravni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fakultet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:rsidR="00785DF2" w:rsidRPr="002B4EEC" w:rsidRDefault="00785DF2" w:rsidP="002F632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Najmanje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C2E22">
        <w:rPr>
          <w:rFonts w:ascii="Arial" w:hAnsi="Arial" w:cs="Arial"/>
          <w:sz w:val="22"/>
          <w:szCs w:val="22"/>
        </w:rPr>
        <w:t>jedna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godine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radnog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iskustva</w:t>
      </w:r>
      <w:proofErr w:type="spellEnd"/>
      <w:r w:rsidR="006729CD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6729CD">
        <w:rPr>
          <w:rFonts w:ascii="Arial" w:hAnsi="Arial" w:cs="Arial"/>
          <w:sz w:val="22"/>
          <w:szCs w:val="22"/>
        </w:rPr>
        <w:t>na</w:t>
      </w:r>
      <w:proofErr w:type="spellEnd"/>
      <w:proofErr w:type="gramEnd"/>
      <w:r w:rsidR="006729C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29CD">
        <w:rPr>
          <w:rFonts w:ascii="Arial" w:hAnsi="Arial" w:cs="Arial"/>
          <w:sz w:val="22"/>
          <w:szCs w:val="22"/>
        </w:rPr>
        <w:t>poslovima</w:t>
      </w:r>
      <w:proofErr w:type="spellEnd"/>
      <w:r w:rsidR="006729CD">
        <w:rPr>
          <w:rFonts w:ascii="Arial" w:hAnsi="Arial" w:cs="Arial"/>
          <w:sz w:val="22"/>
          <w:szCs w:val="22"/>
        </w:rPr>
        <w:t xml:space="preserve"> u </w:t>
      </w:r>
      <w:r w:rsidR="005C2E22">
        <w:rPr>
          <w:rFonts w:ascii="Arial" w:hAnsi="Arial" w:cs="Arial"/>
          <w:sz w:val="22"/>
          <w:szCs w:val="22"/>
        </w:rPr>
        <w:t xml:space="preserve">VI </w:t>
      </w:r>
      <w:proofErr w:type="spellStart"/>
      <w:r w:rsidR="005C2E22">
        <w:rPr>
          <w:rFonts w:ascii="Arial" w:hAnsi="Arial" w:cs="Arial"/>
          <w:sz w:val="22"/>
          <w:szCs w:val="22"/>
        </w:rPr>
        <w:t>ili</w:t>
      </w:r>
      <w:proofErr w:type="spellEnd"/>
      <w:r w:rsidR="005C2E22">
        <w:rPr>
          <w:rFonts w:ascii="Arial" w:hAnsi="Arial" w:cs="Arial"/>
          <w:sz w:val="22"/>
          <w:szCs w:val="22"/>
        </w:rPr>
        <w:t xml:space="preserve"> </w:t>
      </w:r>
      <w:r w:rsidR="006729CD">
        <w:rPr>
          <w:rFonts w:ascii="Arial" w:hAnsi="Arial" w:cs="Arial"/>
          <w:sz w:val="22"/>
          <w:szCs w:val="22"/>
        </w:rPr>
        <w:t xml:space="preserve">VII1 </w:t>
      </w:r>
      <w:proofErr w:type="spellStart"/>
      <w:r w:rsidR="006729CD">
        <w:rPr>
          <w:rFonts w:ascii="Arial" w:hAnsi="Arial" w:cs="Arial"/>
          <w:sz w:val="22"/>
          <w:szCs w:val="22"/>
        </w:rPr>
        <w:t>nivou</w:t>
      </w:r>
      <w:proofErr w:type="spellEnd"/>
      <w:r w:rsidR="006729C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29CD">
        <w:rPr>
          <w:rFonts w:ascii="Arial" w:hAnsi="Arial" w:cs="Arial"/>
          <w:sz w:val="22"/>
          <w:szCs w:val="22"/>
        </w:rPr>
        <w:t>kvalifikacije</w:t>
      </w:r>
      <w:proofErr w:type="spellEnd"/>
      <w:r w:rsidR="006729C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29CD">
        <w:rPr>
          <w:rFonts w:ascii="Arial" w:hAnsi="Arial" w:cs="Arial"/>
          <w:sz w:val="22"/>
          <w:szCs w:val="22"/>
        </w:rPr>
        <w:t>obrazovanja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E42CB7" w:rsidRPr="009E6E1D" w:rsidRDefault="00E42CB7" w:rsidP="002F632A">
      <w:pPr>
        <w:tabs>
          <w:tab w:val="left" w:pos="709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Dokumenta (original </w:t>
      </w:r>
      <w:proofErr w:type="gramStart"/>
      <w:r w:rsidRPr="00C3249E">
        <w:rPr>
          <w:rFonts w:ascii="Arial" w:hAnsi="Arial" w:cs="Arial"/>
          <w:sz w:val="22"/>
          <w:szCs w:val="22"/>
        </w:rPr>
        <w:t>ili</w:t>
      </w:r>
      <w:proofErr w:type="gramEnd"/>
      <w:r w:rsidRPr="00C3249E">
        <w:rPr>
          <w:rFonts w:ascii="Arial" w:hAnsi="Arial" w:cs="Arial"/>
          <w:sz w:val="22"/>
          <w:szCs w:val="22"/>
        </w:rPr>
        <w:t xml:space="preserve"> ovjerene kopije) koja podnosi kandidat/kinja su:</w:t>
      </w:r>
    </w:p>
    <w:p w:rsidR="00DE68E4" w:rsidRPr="00C3249E" w:rsidRDefault="00C77F18" w:rsidP="00C3249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p</w:t>
      </w:r>
      <w:r w:rsidR="00DE68E4" w:rsidRPr="00C3249E">
        <w:rPr>
          <w:rFonts w:ascii="Arial" w:hAnsi="Arial" w:cs="Arial"/>
          <w:sz w:val="22"/>
          <w:szCs w:val="22"/>
        </w:rPr>
        <w:t>rijava na slobodno radno mjesto, u kojoj se navodi JMBG i saglasnost sa obradom ličnih podataka u svrhu sprovođenja konkursa za popunu radnog mjesta (obrazac prijave na sajtu www.podgorica.me);</w:t>
      </w:r>
    </w:p>
    <w:p w:rsidR="00DE68E4" w:rsidRPr="00C3249E" w:rsidRDefault="00DE68E4" w:rsidP="00C3249E">
      <w:pPr>
        <w:numPr>
          <w:ilvl w:val="0"/>
          <w:numId w:val="2"/>
        </w:numPr>
        <w:tabs>
          <w:tab w:val="left" w:pos="851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CV;</w:t>
      </w:r>
      <w:r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DE68E4" w:rsidRDefault="00C77F18" w:rsidP="00ED48C3">
      <w:pPr>
        <w:numPr>
          <w:ilvl w:val="0"/>
          <w:numId w:val="2"/>
        </w:numPr>
        <w:tabs>
          <w:tab w:val="left" w:pos="851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C3249E">
        <w:rPr>
          <w:rFonts w:ascii="Arial" w:eastAsia="Verdana" w:hAnsi="Arial" w:cs="Arial"/>
          <w:sz w:val="22"/>
          <w:szCs w:val="22"/>
        </w:rPr>
        <w:t>d</w:t>
      </w:r>
      <w:r w:rsidR="00DE68E4" w:rsidRPr="00C3249E">
        <w:rPr>
          <w:rFonts w:ascii="Arial" w:eastAsia="Verdana" w:hAnsi="Arial" w:cs="Arial"/>
          <w:sz w:val="22"/>
          <w:szCs w:val="22"/>
        </w:rPr>
        <w:t>okaz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o </w:t>
      </w:r>
      <w:proofErr w:type="spellStart"/>
      <w:r w:rsidR="00DE68E4" w:rsidRPr="00C3249E">
        <w:rPr>
          <w:rFonts w:ascii="Arial" w:eastAsia="Verdana" w:hAnsi="Arial" w:cs="Arial"/>
          <w:sz w:val="22"/>
          <w:szCs w:val="22"/>
        </w:rPr>
        <w:t>završenom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eastAsia="Verdana" w:hAnsi="Arial" w:cs="Arial"/>
          <w:sz w:val="22"/>
          <w:szCs w:val="22"/>
        </w:rPr>
        <w:t>nivou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eastAsia="Verdana" w:hAnsi="Arial" w:cs="Arial"/>
          <w:sz w:val="22"/>
          <w:szCs w:val="22"/>
        </w:rPr>
        <w:t>kvalifikacije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eastAsia="Verdana" w:hAnsi="Arial" w:cs="Arial"/>
          <w:sz w:val="22"/>
          <w:szCs w:val="22"/>
        </w:rPr>
        <w:t>obrazovanja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>;</w:t>
      </w:r>
    </w:p>
    <w:p w:rsidR="00DE68E4" w:rsidRPr="002B4EEC" w:rsidRDefault="00C77F18" w:rsidP="00ED48C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b/>
          <w:sz w:val="22"/>
          <w:szCs w:val="22"/>
        </w:rPr>
      </w:pPr>
      <w:proofErr w:type="spellStart"/>
      <w:r w:rsidRPr="002B4EEC">
        <w:rPr>
          <w:rFonts w:ascii="Arial" w:eastAsia="Verdana" w:hAnsi="Arial" w:cs="Arial"/>
          <w:sz w:val="22"/>
          <w:szCs w:val="22"/>
        </w:rPr>
        <w:t>u</w:t>
      </w:r>
      <w:r w:rsidR="00DE68E4" w:rsidRPr="002B4EEC">
        <w:rPr>
          <w:rFonts w:ascii="Arial" w:eastAsia="Verdana" w:hAnsi="Arial" w:cs="Arial"/>
          <w:sz w:val="22"/>
          <w:szCs w:val="22"/>
        </w:rPr>
        <w:t>vjerenje</w:t>
      </w:r>
      <w:proofErr w:type="spellEnd"/>
      <w:r w:rsidR="00DE68E4" w:rsidRPr="002B4EEC">
        <w:rPr>
          <w:rFonts w:ascii="Arial" w:eastAsia="Verdana" w:hAnsi="Arial" w:cs="Arial"/>
          <w:sz w:val="22"/>
          <w:szCs w:val="22"/>
        </w:rPr>
        <w:t xml:space="preserve"> o </w:t>
      </w:r>
      <w:proofErr w:type="spellStart"/>
      <w:r w:rsidR="00DE68E4" w:rsidRPr="002B4EEC">
        <w:rPr>
          <w:rFonts w:ascii="Arial" w:eastAsia="Verdana" w:hAnsi="Arial" w:cs="Arial"/>
          <w:sz w:val="22"/>
          <w:szCs w:val="22"/>
        </w:rPr>
        <w:t>položenom</w:t>
      </w:r>
      <w:proofErr w:type="spellEnd"/>
      <w:r w:rsidR="00DE68E4" w:rsidRPr="002B4E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2339E" w:rsidRPr="002B4EEC">
        <w:rPr>
          <w:rFonts w:ascii="Arial" w:eastAsia="Verdana" w:hAnsi="Arial" w:cs="Arial"/>
          <w:sz w:val="22"/>
          <w:szCs w:val="22"/>
        </w:rPr>
        <w:t>stručnom</w:t>
      </w:r>
      <w:proofErr w:type="spellEnd"/>
      <w:r w:rsidR="00D2339E" w:rsidRPr="002B4EEC">
        <w:rPr>
          <w:rFonts w:ascii="Arial" w:eastAsia="Verdana" w:hAnsi="Arial" w:cs="Arial"/>
          <w:sz w:val="22"/>
          <w:szCs w:val="22"/>
        </w:rPr>
        <w:t xml:space="preserve"> ispitu za rad u državnim organima</w:t>
      </w:r>
      <w:r w:rsidR="00C3249E" w:rsidRPr="002B4EEC">
        <w:rPr>
          <w:rFonts w:ascii="Arial" w:eastAsia="Verdana" w:hAnsi="Arial" w:cs="Arial"/>
          <w:sz w:val="22"/>
          <w:szCs w:val="22"/>
        </w:rPr>
        <w:t xml:space="preserve"> </w:t>
      </w:r>
      <w:r w:rsidR="00C3249E" w:rsidRPr="002B4EEC">
        <w:rPr>
          <w:rFonts w:ascii="Arial" w:hAnsi="Arial" w:cs="Arial"/>
          <w:b/>
          <w:sz w:val="22"/>
          <w:szCs w:val="22"/>
        </w:rPr>
        <w:t>(radni odnos može zasnovati i lice bez položenog stručnog ispita, pod uslovom da isti položi u roku od jedne godine od dana zasnivanja radnog odnosa)</w:t>
      </w:r>
      <w:r w:rsidRPr="002B4EEC">
        <w:rPr>
          <w:rFonts w:ascii="Arial" w:eastAsia="Verdana" w:hAnsi="Arial" w:cs="Arial"/>
          <w:b/>
          <w:sz w:val="22"/>
          <w:szCs w:val="22"/>
        </w:rPr>
        <w:t>;</w:t>
      </w:r>
    </w:p>
    <w:p w:rsidR="00DE68E4" w:rsidRPr="00C3249E" w:rsidRDefault="00C77F18" w:rsidP="00ED48C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sz w:val="22"/>
          <w:szCs w:val="22"/>
        </w:rPr>
      </w:pPr>
      <w:r w:rsidRPr="002B4EEC">
        <w:rPr>
          <w:rFonts w:ascii="Arial" w:hAnsi="Arial" w:cs="Arial"/>
          <w:sz w:val="22"/>
          <w:szCs w:val="22"/>
        </w:rPr>
        <w:t>u</w:t>
      </w:r>
      <w:r w:rsidR="00DE68E4" w:rsidRPr="002B4EEC">
        <w:rPr>
          <w:rFonts w:ascii="Arial" w:hAnsi="Arial" w:cs="Arial"/>
          <w:sz w:val="22"/>
          <w:szCs w:val="22"/>
        </w:rPr>
        <w:t>vjerenje ili potvrda</w:t>
      </w:r>
      <w:r w:rsidR="00DE68E4" w:rsidRPr="00C3249E">
        <w:rPr>
          <w:rFonts w:ascii="Arial" w:hAnsi="Arial" w:cs="Arial"/>
          <w:sz w:val="22"/>
          <w:szCs w:val="22"/>
        </w:rPr>
        <w:t xml:space="preserve"> o potrebnom radnom iskustvu u nivou kvalifikacije obrazovanja;</w:t>
      </w:r>
    </w:p>
    <w:p w:rsidR="004F4234" w:rsidRDefault="00C77F18" w:rsidP="005C2E22">
      <w:pPr>
        <w:numPr>
          <w:ilvl w:val="0"/>
          <w:numId w:val="2"/>
        </w:num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proofErr w:type="gramStart"/>
      <w:r w:rsidRPr="00C3249E">
        <w:rPr>
          <w:rFonts w:ascii="Arial" w:eastAsia="Verdana" w:hAnsi="Arial" w:cs="Arial"/>
          <w:sz w:val="22"/>
          <w:szCs w:val="22"/>
        </w:rPr>
        <w:t>o</w:t>
      </w:r>
      <w:r w:rsidR="00DE68E4" w:rsidRPr="00C3249E">
        <w:rPr>
          <w:rFonts w:ascii="Arial" w:eastAsia="Verdana" w:hAnsi="Arial" w:cs="Arial"/>
          <w:sz w:val="22"/>
          <w:szCs w:val="22"/>
        </w:rPr>
        <w:t>vjerena</w:t>
      </w:r>
      <w:proofErr w:type="gramEnd"/>
      <w:r w:rsidR="00DE68E4" w:rsidRPr="00C3249E">
        <w:rPr>
          <w:rFonts w:ascii="Arial" w:eastAsia="Verdana" w:hAnsi="Arial" w:cs="Arial"/>
          <w:sz w:val="22"/>
          <w:szCs w:val="22"/>
        </w:rPr>
        <w:t xml:space="preserve"> fotokopija biometrijske </w:t>
      </w:r>
      <w:proofErr w:type="spellStart"/>
      <w:r w:rsidR="00DE68E4" w:rsidRPr="00C3249E">
        <w:rPr>
          <w:rFonts w:ascii="Arial" w:eastAsia="Verdana" w:hAnsi="Arial" w:cs="Arial"/>
          <w:sz w:val="22"/>
          <w:szCs w:val="22"/>
        </w:rPr>
        <w:t>lične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eastAsia="Verdana" w:hAnsi="Arial" w:cs="Arial"/>
          <w:sz w:val="22"/>
          <w:szCs w:val="22"/>
        </w:rPr>
        <w:t>karte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</w:t>
      </w:r>
      <w:r w:rsidR="00DE68E4" w:rsidRPr="00C3249E">
        <w:rPr>
          <w:rFonts w:ascii="Arial" w:hAnsi="Arial" w:cs="Arial"/>
          <w:sz w:val="22"/>
          <w:szCs w:val="22"/>
        </w:rPr>
        <w:t>(</w:t>
      </w:r>
      <w:proofErr w:type="spellStart"/>
      <w:r w:rsidR="00DE68E4" w:rsidRPr="00C3249E">
        <w:rPr>
          <w:rFonts w:ascii="Arial" w:hAnsi="Arial" w:cs="Arial"/>
          <w:b/>
          <w:sz w:val="22"/>
          <w:szCs w:val="22"/>
        </w:rPr>
        <w:t>da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b/>
          <w:sz w:val="22"/>
          <w:szCs w:val="22"/>
        </w:rPr>
        <w:t>ovjerena</w:t>
      </w:r>
      <w:proofErr w:type="spellEnd"/>
      <w:r w:rsidR="00DE68E4"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b/>
          <w:sz w:val="22"/>
          <w:szCs w:val="22"/>
        </w:rPr>
        <w:t>kopija</w:t>
      </w:r>
      <w:proofErr w:type="spellEnd"/>
      <w:r w:rsidR="00DE68E4"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b/>
          <w:sz w:val="22"/>
          <w:szCs w:val="22"/>
        </w:rPr>
        <w:t>nije</w:t>
      </w:r>
      <w:proofErr w:type="spellEnd"/>
      <w:r w:rsidR="00DE68E4"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b/>
          <w:sz w:val="22"/>
          <w:szCs w:val="22"/>
        </w:rPr>
        <w:t>starija</w:t>
      </w:r>
      <w:proofErr w:type="spellEnd"/>
      <w:r w:rsidR="00DE68E4"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b/>
          <w:sz w:val="22"/>
          <w:szCs w:val="22"/>
        </w:rPr>
        <w:t>od</w:t>
      </w:r>
      <w:proofErr w:type="spellEnd"/>
      <w:r w:rsidR="00DE68E4" w:rsidRPr="00C3249E">
        <w:rPr>
          <w:rFonts w:ascii="Arial" w:hAnsi="Arial" w:cs="Arial"/>
          <w:b/>
          <w:sz w:val="22"/>
          <w:szCs w:val="22"/>
        </w:rPr>
        <w:t xml:space="preserve"> 6 </w:t>
      </w:r>
      <w:proofErr w:type="spellStart"/>
      <w:r w:rsidR="00DE68E4" w:rsidRPr="00C3249E">
        <w:rPr>
          <w:rFonts w:ascii="Arial" w:hAnsi="Arial" w:cs="Arial"/>
          <w:b/>
          <w:sz w:val="22"/>
          <w:szCs w:val="22"/>
        </w:rPr>
        <w:t>mjeseci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>).</w:t>
      </w:r>
    </w:p>
    <w:p w:rsidR="005C2E22" w:rsidRPr="005C2E22" w:rsidRDefault="005C2E22" w:rsidP="005C2E22">
      <w:pPr>
        <w:spacing w:line="276" w:lineRule="auto"/>
        <w:ind w:left="720" w:right="43"/>
        <w:jc w:val="both"/>
        <w:rPr>
          <w:rFonts w:ascii="Arial" w:eastAsia="Verdana" w:hAnsi="Arial" w:cs="Arial"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Dokumenta koja pribavlja javnopravni organ po službenoj dužnosti:</w:t>
      </w:r>
    </w:p>
    <w:p w:rsidR="00DE68E4" w:rsidRPr="00C3249E" w:rsidRDefault="00C77F18" w:rsidP="00C3249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u</w:t>
      </w:r>
      <w:r w:rsidR="00DE68E4" w:rsidRPr="00C3249E">
        <w:rPr>
          <w:rFonts w:ascii="Arial" w:hAnsi="Arial" w:cs="Arial"/>
          <w:sz w:val="22"/>
          <w:szCs w:val="22"/>
        </w:rPr>
        <w:t>vjerenje da kandidata/kinje nije osuđivan/a za krivično djelo koje ga/je čini nedostojnim za rad u državnom organu</w:t>
      </w:r>
      <w:r w:rsidR="00F557AA" w:rsidRPr="00C3249E">
        <w:rPr>
          <w:rFonts w:ascii="Arial" w:hAnsi="Arial" w:cs="Arial"/>
          <w:sz w:val="22"/>
          <w:szCs w:val="22"/>
        </w:rPr>
        <w:t>.</w:t>
      </w:r>
    </w:p>
    <w:p w:rsidR="003A4C1C" w:rsidRPr="00C3249E" w:rsidRDefault="003A4C1C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5C2E22" w:rsidRDefault="005C2E22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F75884" w:rsidRDefault="00F7588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F75884" w:rsidRDefault="00F7588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F75884" w:rsidRDefault="00F7588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F75884" w:rsidRDefault="00F7588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950DD8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C3249E">
        <w:rPr>
          <w:rFonts w:ascii="Arial" w:hAnsi="Arial" w:cs="Arial"/>
          <w:sz w:val="22"/>
          <w:szCs w:val="22"/>
        </w:rPr>
        <w:lastRenderedPageBreak/>
        <w:t>Provjera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kompetencija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3249E">
        <w:rPr>
          <w:rFonts w:ascii="Arial" w:hAnsi="Arial" w:cs="Arial"/>
          <w:sz w:val="22"/>
          <w:szCs w:val="22"/>
        </w:rPr>
        <w:t>znanja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C3249E">
        <w:rPr>
          <w:rFonts w:ascii="Arial" w:hAnsi="Arial" w:cs="Arial"/>
          <w:sz w:val="22"/>
          <w:szCs w:val="22"/>
        </w:rPr>
        <w:t>sposobnosti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kandidata</w:t>
      </w:r>
      <w:proofErr w:type="spellEnd"/>
      <w:r w:rsidRPr="00C3249E">
        <w:rPr>
          <w:rFonts w:ascii="Arial" w:hAnsi="Arial" w:cs="Arial"/>
          <w:sz w:val="22"/>
          <w:szCs w:val="22"/>
        </w:rPr>
        <w:t>/</w:t>
      </w:r>
      <w:proofErr w:type="spellStart"/>
      <w:r w:rsidRPr="00C3249E">
        <w:rPr>
          <w:rFonts w:ascii="Arial" w:hAnsi="Arial" w:cs="Arial"/>
          <w:sz w:val="22"/>
          <w:szCs w:val="22"/>
        </w:rPr>
        <w:t>kinje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izvršiće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se u </w:t>
      </w:r>
      <w:proofErr w:type="spellStart"/>
      <w:r w:rsidRPr="00C3249E">
        <w:rPr>
          <w:rFonts w:ascii="Arial" w:hAnsi="Arial" w:cs="Arial"/>
          <w:sz w:val="22"/>
          <w:szCs w:val="22"/>
        </w:rPr>
        <w:t>roku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od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30 </w:t>
      </w:r>
      <w:proofErr w:type="spellStart"/>
      <w:r w:rsidRPr="00C3249E">
        <w:rPr>
          <w:rFonts w:ascii="Arial" w:hAnsi="Arial" w:cs="Arial"/>
          <w:sz w:val="22"/>
          <w:szCs w:val="22"/>
        </w:rPr>
        <w:t>dana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od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dana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sačinjavanja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liste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kandidata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koji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ispunjavaju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uslove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22308">
        <w:rPr>
          <w:rFonts w:ascii="Arial" w:hAnsi="Arial" w:cs="Arial"/>
          <w:sz w:val="22"/>
          <w:szCs w:val="22"/>
        </w:rPr>
        <w:t>oglasa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C3249E">
        <w:rPr>
          <w:rFonts w:ascii="Arial" w:hAnsi="Arial" w:cs="Arial"/>
          <w:sz w:val="22"/>
          <w:szCs w:val="22"/>
        </w:rPr>
        <w:t>čemu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će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C3249E">
        <w:rPr>
          <w:rFonts w:ascii="Arial" w:hAnsi="Arial" w:cs="Arial"/>
          <w:sz w:val="22"/>
          <w:szCs w:val="22"/>
        </w:rPr>
        <w:t>kandidati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obavijestiti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preko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internet </w:t>
      </w:r>
      <w:proofErr w:type="spellStart"/>
      <w:r w:rsidRPr="00C3249E">
        <w:rPr>
          <w:rFonts w:ascii="Arial" w:hAnsi="Arial" w:cs="Arial"/>
          <w:sz w:val="22"/>
          <w:szCs w:val="22"/>
        </w:rPr>
        <w:t>stranice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Glavnog grada </w:t>
      </w:r>
      <w:proofErr w:type="spellStart"/>
      <w:r w:rsidRPr="00C3249E">
        <w:rPr>
          <w:rFonts w:ascii="Arial" w:hAnsi="Arial" w:cs="Arial"/>
          <w:sz w:val="22"/>
          <w:szCs w:val="22"/>
        </w:rPr>
        <w:t>najkasnije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C3249E">
        <w:rPr>
          <w:rFonts w:ascii="Arial" w:hAnsi="Arial" w:cs="Arial"/>
          <w:sz w:val="22"/>
          <w:szCs w:val="22"/>
        </w:rPr>
        <w:t>dana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prije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provjere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shodno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Uredbi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C3249E">
        <w:rPr>
          <w:rFonts w:ascii="Arial" w:hAnsi="Arial" w:cs="Arial"/>
          <w:sz w:val="22"/>
          <w:szCs w:val="22"/>
        </w:rPr>
        <w:t>kriterijumima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C3249E">
        <w:rPr>
          <w:rFonts w:ascii="Arial" w:hAnsi="Arial" w:cs="Arial"/>
          <w:sz w:val="22"/>
          <w:szCs w:val="22"/>
        </w:rPr>
        <w:t>bližem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načinu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sprovođenja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provjere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znanja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3249E">
        <w:rPr>
          <w:rFonts w:ascii="Arial" w:hAnsi="Arial" w:cs="Arial"/>
          <w:sz w:val="22"/>
          <w:szCs w:val="22"/>
        </w:rPr>
        <w:t>sposobnosti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3249E">
        <w:rPr>
          <w:rFonts w:ascii="Arial" w:hAnsi="Arial" w:cs="Arial"/>
          <w:sz w:val="22"/>
          <w:szCs w:val="22"/>
        </w:rPr>
        <w:t>kompetencija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C3249E">
        <w:rPr>
          <w:rFonts w:ascii="Arial" w:hAnsi="Arial" w:cs="Arial"/>
          <w:sz w:val="22"/>
          <w:szCs w:val="22"/>
        </w:rPr>
        <w:t>vještina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C3249E">
        <w:rPr>
          <w:rFonts w:ascii="Arial" w:hAnsi="Arial" w:cs="Arial"/>
          <w:sz w:val="22"/>
          <w:szCs w:val="22"/>
        </w:rPr>
        <w:t>rad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C3249E">
        <w:rPr>
          <w:rFonts w:ascii="Arial" w:hAnsi="Arial" w:cs="Arial"/>
          <w:sz w:val="22"/>
          <w:szCs w:val="22"/>
        </w:rPr>
        <w:t>državnim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organima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("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Službeni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Crne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Gore",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broj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>50/18).</w:t>
      </w:r>
    </w:p>
    <w:p w:rsidR="00855D95" w:rsidRDefault="00855D95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950DD8" w:rsidRDefault="006D0C7A" w:rsidP="006D0C7A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proofErr w:type="spellStart"/>
      <w:r w:rsidRPr="00790CDE">
        <w:rPr>
          <w:rFonts w:ascii="Arial" w:hAnsi="Arial" w:cs="Arial"/>
          <w:sz w:val="22"/>
          <w:szCs w:val="22"/>
        </w:rPr>
        <w:t>Popis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propisa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potreban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790CDE">
        <w:rPr>
          <w:rFonts w:ascii="Arial" w:hAnsi="Arial" w:cs="Arial"/>
          <w:sz w:val="22"/>
          <w:szCs w:val="22"/>
        </w:rPr>
        <w:t>postupak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provjere</w:t>
      </w:r>
      <w:proofErr w:type="spellEnd"/>
      <w:r w:rsidRPr="00790CDE">
        <w:rPr>
          <w:rFonts w:ascii="Arial" w:hAnsi="Arial" w:cs="Arial"/>
          <w:sz w:val="22"/>
          <w:szCs w:val="22"/>
        </w:rPr>
        <w:t>:</w:t>
      </w:r>
    </w:p>
    <w:p w:rsidR="00950DD8" w:rsidRDefault="00950DD8" w:rsidP="006D0C7A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6D0C7A" w:rsidRPr="00104DFC" w:rsidRDefault="00950DD8" w:rsidP="006D0C7A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Tahoma" w:hAnsi="Tahoma" w:cs="Tahoma"/>
          <w:sz w:val="22"/>
          <w:szCs w:val="22"/>
        </w:rPr>
      </w:pPr>
      <w:r w:rsidRPr="00104DFC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104DFC">
        <w:rPr>
          <w:rFonts w:ascii="Arial" w:hAnsi="Arial" w:cs="Arial"/>
          <w:sz w:val="22"/>
          <w:szCs w:val="22"/>
        </w:rPr>
        <w:t>teorijski</w:t>
      </w:r>
      <w:proofErr w:type="spellEnd"/>
      <w:r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4DFC">
        <w:rPr>
          <w:rFonts w:ascii="Arial" w:hAnsi="Arial" w:cs="Arial"/>
          <w:sz w:val="22"/>
          <w:szCs w:val="22"/>
        </w:rPr>
        <w:t>dio</w:t>
      </w:r>
      <w:proofErr w:type="spellEnd"/>
      <w:r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4DFC">
        <w:rPr>
          <w:rFonts w:ascii="Arial" w:hAnsi="Arial" w:cs="Arial"/>
          <w:sz w:val="22"/>
          <w:szCs w:val="22"/>
        </w:rPr>
        <w:t>pisanog</w:t>
      </w:r>
      <w:proofErr w:type="spellEnd"/>
      <w:r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4DFC">
        <w:rPr>
          <w:rFonts w:ascii="Arial" w:hAnsi="Arial" w:cs="Arial"/>
          <w:sz w:val="22"/>
          <w:szCs w:val="22"/>
        </w:rPr>
        <w:t>testiranja</w:t>
      </w:r>
      <w:proofErr w:type="spellEnd"/>
      <w:r w:rsidRPr="00104DFC">
        <w:rPr>
          <w:rFonts w:ascii="Arial" w:hAnsi="Arial" w:cs="Arial"/>
          <w:sz w:val="22"/>
          <w:szCs w:val="22"/>
        </w:rPr>
        <w:t>:</w:t>
      </w:r>
      <w:r w:rsidR="006D0C7A"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Ustav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Crne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Gore</w:t>
      </w:r>
      <w:r w:rsidR="006D0C7A"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 ("Službeni list Crne Gore", broj 01/07 i 38/13)</w:t>
      </w:r>
      <w:r w:rsidR="006D0C7A" w:rsidRPr="00104DF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Zakon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lokalnoj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samoupravi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</w:t>
      </w:r>
      <w:r w:rsidR="006D0C7A"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broj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02/18, 34/19</w:t>
      </w:r>
      <w:r w:rsidR="006D0C7A" w:rsidRPr="00104DFC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="006D0C7A" w:rsidRPr="00104DFC">
        <w:rPr>
          <w:rFonts w:ascii="Arial" w:hAnsi="Arial" w:cs="Arial"/>
          <w:sz w:val="22"/>
          <w:szCs w:val="22"/>
        </w:rPr>
        <w:t xml:space="preserve">),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Zakon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državnim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službenicima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namještenicima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</w:t>
      </w:r>
      <w:r w:rsidR="006D0C7A"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broj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02/18, 34/19, 08/21 i 37/22),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Zakon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upravnom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postupku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</w:t>
      </w:r>
      <w:r w:rsidR="006D0C7A" w:rsidRPr="00104DFC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="006D0C7A" w:rsidRPr="00104DF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Odluka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organizaciji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načinu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rada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uprave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Glavnog grada (</w:t>
      </w:r>
      <w:r w:rsidR="006D0C7A"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opštinski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propisi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”, </w:t>
      </w:r>
      <w:proofErr w:type="spellStart"/>
      <w:r w:rsidR="006D0C7A" w:rsidRPr="00104DFC">
        <w:rPr>
          <w:rFonts w:ascii="Arial" w:hAnsi="Arial" w:cs="Arial"/>
          <w:sz w:val="22"/>
          <w:szCs w:val="22"/>
        </w:rPr>
        <w:t>broj</w:t>
      </w:r>
      <w:proofErr w:type="spellEnd"/>
      <w:r w:rsidR="006D0C7A" w:rsidRPr="00104DFC">
        <w:rPr>
          <w:rFonts w:ascii="Arial" w:hAnsi="Arial" w:cs="Arial"/>
          <w:sz w:val="22"/>
          <w:szCs w:val="22"/>
        </w:rPr>
        <w:t xml:space="preserve"> 38/18, 43/18, 06/20, 10/20, 36/21, 05/22, </w:t>
      </w:r>
      <w:r w:rsidR="006D0C7A" w:rsidRPr="00104DFC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="006D0C7A" w:rsidRPr="00104DFC">
        <w:rPr>
          <w:rFonts w:ascii="Arial" w:hAnsi="Arial" w:cs="Arial"/>
          <w:sz w:val="22"/>
          <w:szCs w:val="22"/>
        </w:rPr>
        <w:t>)</w:t>
      </w:r>
      <w:r w:rsidRPr="00104DFC">
        <w:rPr>
          <w:rFonts w:ascii="Tahoma" w:hAnsi="Tahoma" w:cs="Tahoma"/>
          <w:sz w:val="22"/>
          <w:szCs w:val="22"/>
        </w:rPr>
        <w:t>.</w:t>
      </w:r>
    </w:p>
    <w:p w:rsidR="00950DD8" w:rsidRPr="00E4666C" w:rsidRDefault="00950DD8" w:rsidP="006D0C7A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Tahoma" w:hAnsi="Tahoma" w:cs="Tahoma"/>
          <w:sz w:val="22"/>
          <w:szCs w:val="22"/>
        </w:rPr>
      </w:pPr>
      <w:r w:rsidRPr="00445748">
        <w:rPr>
          <w:rFonts w:ascii="Tahoma" w:hAnsi="Tahoma" w:cs="Tahoma"/>
          <w:sz w:val="22"/>
          <w:szCs w:val="22"/>
        </w:rPr>
        <w:t>-</w:t>
      </w:r>
      <w:proofErr w:type="spellStart"/>
      <w:r w:rsidRPr="00445748">
        <w:rPr>
          <w:rFonts w:ascii="Tahoma" w:hAnsi="Tahoma" w:cs="Tahoma"/>
          <w:sz w:val="22"/>
          <w:szCs w:val="22"/>
        </w:rPr>
        <w:t>praktični</w:t>
      </w:r>
      <w:proofErr w:type="spellEnd"/>
      <w:r w:rsidRPr="0044574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45748">
        <w:rPr>
          <w:rFonts w:ascii="Tahoma" w:hAnsi="Tahoma" w:cs="Tahoma"/>
          <w:sz w:val="22"/>
          <w:szCs w:val="22"/>
        </w:rPr>
        <w:t>dio</w:t>
      </w:r>
      <w:proofErr w:type="spellEnd"/>
      <w:r w:rsidRPr="0044574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45748">
        <w:rPr>
          <w:rFonts w:ascii="Tahoma" w:hAnsi="Tahoma" w:cs="Tahoma"/>
          <w:sz w:val="22"/>
          <w:szCs w:val="22"/>
        </w:rPr>
        <w:t>pisanog</w:t>
      </w:r>
      <w:proofErr w:type="spellEnd"/>
      <w:r w:rsidRPr="0044574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445748">
        <w:rPr>
          <w:rFonts w:ascii="Tahoma" w:hAnsi="Tahoma" w:cs="Tahoma"/>
          <w:sz w:val="22"/>
          <w:szCs w:val="22"/>
        </w:rPr>
        <w:t>testiranja</w:t>
      </w:r>
      <w:proofErr w:type="spellEnd"/>
      <w:r w:rsidRPr="00445748">
        <w:rPr>
          <w:rFonts w:ascii="Tahoma" w:hAnsi="Tahoma" w:cs="Tahoma"/>
          <w:sz w:val="22"/>
          <w:szCs w:val="22"/>
        </w:rPr>
        <w:t xml:space="preserve">: </w:t>
      </w:r>
      <w:proofErr w:type="spellStart"/>
      <w:r w:rsidR="00445748">
        <w:rPr>
          <w:rFonts w:ascii="Tahoma" w:hAnsi="Tahoma" w:cs="Tahoma"/>
          <w:sz w:val="22"/>
          <w:szCs w:val="22"/>
        </w:rPr>
        <w:t>Zakon</w:t>
      </w:r>
      <w:proofErr w:type="spellEnd"/>
      <w:r w:rsidR="00445748">
        <w:rPr>
          <w:rFonts w:ascii="Tahoma" w:hAnsi="Tahoma" w:cs="Tahoma"/>
          <w:sz w:val="22"/>
          <w:szCs w:val="22"/>
        </w:rPr>
        <w:t xml:space="preserve"> o </w:t>
      </w:r>
      <w:proofErr w:type="spellStart"/>
      <w:r w:rsidR="00445748">
        <w:rPr>
          <w:rFonts w:ascii="Tahoma" w:hAnsi="Tahoma" w:cs="Tahoma"/>
          <w:sz w:val="22"/>
          <w:szCs w:val="22"/>
        </w:rPr>
        <w:t>državnoj</w:t>
      </w:r>
      <w:proofErr w:type="spellEnd"/>
      <w:r w:rsidR="0044574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445748">
        <w:rPr>
          <w:rFonts w:ascii="Tahoma" w:hAnsi="Tahoma" w:cs="Tahoma"/>
          <w:sz w:val="22"/>
          <w:szCs w:val="22"/>
        </w:rPr>
        <w:t>imovini</w:t>
      </w:r>
      <w:proofErr w:type="spellEnd"/>
      <w:r w:rsidR="00445748">
        <w:rPr>
          <w:rFonts w:ascii="Tahoma" w:hAnsi="Tahoma" w:cs="Tahoma"/>
          <w:sz w:val="22"/>
          <w:szCs w:val="22"/>
        </w:rPr>
        <w:t xml:space="preserve"> </w:t>
      </w:r>
      <w:r w:rsidR="00445748" w:rsidRPr="00104DFC">
        <w:rPr>
          <w:rFonts w:ascii="Arial" w:hAnsi="Arial" w:cs="Arial"/>
          <w:sz w:val="22"/>
          <w:szCs w:val="22"/>
          <w:lang w:val="sr-Latn-CS" w:eastAsia="sr-Latn-CS"/>
        </w:rPr>
        <w:t>("Službeni list Crne Gore", broj</w:t>
      </w:r>
      <w:r w:rsidR="00445748">
        <w:rPr>
          <w:rFonts w:ascii="Arial" w:hAnsi="Arial" w:cs="Arial"/>
          <w:sz w:val="22"/>
          <w:szCs w:val="22"/>
          <w:lang w:val="sr-Latn-CS" w:eastAsia="sr-Latn-CS"/>
        </w:rPr>
        <w:t xml:space="preserve"> 21/09 i 40/11), Zakon o eksproprijaciji („Sl. list RCG 55/00, 12/02 i 28/06 i Sl.list CG 21/08, 30/17 i 75/18)</w:t>
      </w:r>
      <w:r w:rsidR="00BE623F">
        <w:rPr>
          <w:rFonts w:ascii="Arial" w:hAnsi="Arial" w:cs="Arial"/>
          <w:sz w:val="22"/>
          <w:szCs w:val="22"/>
          <w:lang w:val="sr-Latn-CS" w:eastAsia="sr-Latn-CS"/>
        </w:rPr>
        <w:t>, Zakon o planiranju prostora i izgradnji objekata („Sl.list CG“ broj 54/17, 44/18, 63/18, 11/19, 82/20, 86/22 i 04/23), Zakon o državnom premjeru i katastru nepokretnosti  („Sl.list RCG“ broj 29/07 i „Sl.list Crne Gore, broj 73/10, 32/11, 40/11, 43/15, 37/17, 37/17 i 17/18), Zakon svojinsko pravnim odnosima („Sl. list CG 019/09), Statut Glavnog grada („Sl.list CG-opštinski propisi roj 08/19, 20/21 i 49/22), Uredba o prodaji i davanju zakup stvari u državnoj imovini („Sl.list C</w:t>
      </w:r>
      <w:r w:rsidR="00D906B5">
        <w:rPr>
          <w:rFonts w:ascii="Arial" w:hAnsi="Arial" w:cs="Arial"/>
          <w:sz w:val="22"/>
          <w:szCs w:val="22"/>
          <w:lang w:val="sr-Latn-CS" w:eastAsia="sr-Latn-CS"/>
        </w:rPr>
        <w:t>G broj 44/10) i Uredba o prodaji</w:t>
      </w:r>
      <w:r w:rsidR="00BE623F">
        <w:rPr>
          <w:rFonts w:ascii="Arial" w:hAnsi="Arial" w:cs="Arial"/>
          <w:sz w:val="22"/>
          <w:szCs w:val="22"/>
          <w:lang w:val="sr-Latn-CS" w:eastAsia="sr-Latn-CS"/>
        </w:rPr>
        <w:t xml:space="preserve"> akcija i imovine putem javnog tendera</w:t>
      </w:r>
      <w:r w:rsidR="00631D82">
        <w:rPr>
          <w:rFonts w:ascii="Arial" w:hAnsi="Arial" w:cs="Arial"/>
          <w:sz w:val="22"/>
          <w:szCs w:val="22"/>
          <w:lang w:val="sr-Latn-CS" w:eastAsia="sr-Latn-CS"/>
        </w:rPr>
        <w:t xml:space="preserve"> (prečišćen tekst „Sl.list RCG broj 65/03).</w:t>
      </w:r>
    </w:p>
    <w:p w:rsidR="00C77F18" w:rsidRPr="00C3249E" w:rsidRDefault="00C77F18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Prijavu i CV sa dokumentacijom kandidat/kinja podnosi u originalu ili ovjerenoj kopiji, preko arhive Glavnog grada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>u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 xml:space="preserve">Ul. </w:t>
      </w:r>
      <w:proofErr w:type="spellStart"/>
      <w:r w:rsidRPr="00C3249E">
        <w:rPr>
          <w:rFonts w:ascii="Arial" w:hAnsi="Arial" w:cs="Arial"/>
          <w:sz w:val="22"/>
          <w:szCs w:val="22"/>
        </w:rPr>
        <w:t>Njegoševa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20 u </w:t>
      </w:r>
      <w:proofErr w:type="spellStart"/>
      <w:r w:rsidR="001872E2">
        <w:rPr>
          <w:rFonts w:ascii="Arial" w:hAnsi="Arial" w:cs="Arial"/>
          <w:sz w:val="22"/>
          <w:szCs w:val="22"/>
        </w:rPr>
        <w:t>zatvorenoj</w:t>
      </w:r>
      <w:proofErr w:type="spellEnd"/>
      <w:r w:rsidR="001872E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872E2">
        <w:rPr>
          <w:rFonts w:ascii="Arial" w:hAnsi="Arial" w:cs="Arial"/>
          <w:sz w:val="22"/>
          <w:szCs w:val="22"/>
        </w:rPr>
        <w:t>koverti</w:t>
      </w:r>
      <w:proofErr w:type="spellEnd"/>
      <w:r w:rsidR="001872E2">
        <w:rPr>
          <w:rFonts w:ascii="Arial" w:hAnsi="Arial" w:cs="Arial"/>
          <w:sz w:val="22"/>
          <w:szCs w:val="22"/>
        </w:rPr>
        <w:t xml:space="preserve">, u </w:t>
      </w:r>
      <w:proofErr w:type="spellStart"/>
      <w:r w:rsidR="001872E2">
        <w:rPr>
          <w:rFonts w:ascii="Arial" w:hAnsi="Arial" w:cs="Arial"/>
          <w:sz w:val="22"/>
          <w:szCs w:val="22"/>
        </w:rPr>
        <w:t>roku</w:t>
      </w:r>
      <w:proofErr w:type="spellEnd"/>
      <w:r w:rsidR="001872E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872E2">
        <w:rPr>
          <w:rFonts w:ascii="Arial" w:hAnsi="Arial" w:cs="Arial"/>
          <w:sz w:val="22"/>
          <w:szCs w:val="22"/>
        </w:rPr>
        <w:t>od</w:t>
      </w:r>
      <w:proofErr w:type="spellEnd"/>
      <w:r w:rsidR="001872E2">
        <w:rPr>
          <w:rFonts w:ascii="Arial" w:hAnsi="Arial" w:cs="Arial"/>
          <w:sz w:val="22"/>
          <w:szCs w:val="22"/>
        </w:rPr>
        <w:t xml:space="preserve"> 15</w:t>
      </w:r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dana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od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da</w:t>
      </w:r>
      <w:r w:rsidR="001872E2">
        <w:rPr>
          <w:rFonts w:ascii="Arial" w:hAnsi="Arial" w:cs="Arial"/>
          <w:sz w:val="22"/>
          <w:szCs w:val="22"/>
        </w:rPr>
        <w:t>na</w:t>
      </w:r>
      <w:proofErr w:type="spellEnd"/>
      <w:r w:rsidR="001872E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872E2">
        <w:rPr>
          <w:rFonts w:ascii="Arial" w:hAnsi="Arial" w:cs="Arial"/>
          <w:sz w:val="22"/>
          <w:szCs w:val="22"/>
        </w:rPr>
        <w:t>objavljivanja</w:t>
      </w:r>
      <w:proofErr w:type="spellEnd"/>
      <w:r w:rsidR="001872E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872E2">
        <w:rPr>
          <w:rFonts w:ascii="Arial" w:hAnsi="Arial" w:cs="Arial"/>
          <w:sz w:val="22"/>
          <w:szCs w:val="22"/>
        </w:rPr>
        <w:t>javnog</w:t>
      </w:r>
      <w:proofErr w:type="spellEnd"/>
      <w:r w:rsidR="001872E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872E2">
        <w:rPr>
          <w:rFonts w:ascii="Arial" w:hAnsi="Arial" w:cs="Arial"/>
          <w:sz w:val="22"/>
          <w:szCs w:val="22"/>
        </w:rPr>
        <w:t>oglasa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adresu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: </w:t>
      </w:r>
    </w:p>
    <w:p w:rsidR="00DE68E4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Glavni grad Podgorica – Sekretarijat za lokalnu samoupravu</w:t>
      </w:r>
      <w:r w:rsidR="00C973D5" w:rsidRPr="00C3249E">
        <w:rPr>
          <w:rFonts w:ascii="Arial" w:hAnsi="Arial" w:cs="Arial"/>
          <w:b/>
          <w:sz w:val="22"/>
          <w:szCs w:val="22"/>
        </w:rPr>
        <w:t xml:space="preserve"> i saradnju sa civilnim društvom</w:t>
      </w:r>
      <w:r w:rsidRPr="00C3249E">
        <w:rPr>
          <w:rFonts w:ascii="Arial" w:hAnsi="Arial" w:cs="Arial"/>
          <w:b/>
          <w:sz w:val="22"/>
          <w:szCs w:val="22"/>
        </w:rPr>
        <w:t xml:space="preserve">, Ul. Vuka Karadžića 16 - Podgorica, </w:t>
      </w:r>
      <w:proofErr w:type="gramStart"/>
      <w:r w:rsidRPr="00C3249E">
        <w:rPr>
          <w:rFonts w:ascii="Arial" w:hAnsi="Arial" w:cs="Arial"/>
          <w:b/>
          <w:sz w:val="22"/>
          <w:szCs w:val="22"/>
        </w:rPr>
        <w:t>sa</w:t>
      </w:r>
      <w:proofErr w:type="gramEnd"/>
      <w:r w:rsidR="00981961">
        <w:rPr>
          <w:rFonts w:ascii="Arial" w:hAnsi="Arial" w:cs="Arial"/>
          <w:b/>
          <w:sz w:val="22"/>
          <w:szCs w:val="22"/>
        </w:rPr>
        <w:t xml:space="preserve"> naznakom za: Javni oglas</w:t>
      </w:r>
      <w:r w:rsidRPr="00C3249E">
        <w:rPr>
          <w:rFonts w:ascii="Arial" w:hAnsi="Arial" w:cs="Arial"/>
          <w:b/>
          <w:sz w:val="22"/>
          <w:szCs w:val="22"/>
        </w:rPr>
        <w:t xml:space="preserve"> – radno mjesto na koje se kandidat prijavljuje. </w:t>
      </w:r>
    </w:p>
    <w:p w:rsidR="00217486" w:rsidRPr="00C3249E" w:rsidRDefault="00217486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NAPOMENA:</w:t>
      </w:r>
      <w:r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C3249E">
        <w:rPr>
          <w:rFonts w:ascii="Arial" w:hAnsi="Arial" w:cs="Arial"/>
          <w:sz w:val="22"/>
          <w:szCs w:val="22"/>
        </w:rPr>
        <w:t>Uvjerenje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C3249E">
        <w:rPr>
          <w:rFonts w:ascii="Arial" w:hAnsi="Arial" w:cs="Arial"/>
          <w:sz w:val="22"/>
          <w:szCs w:val="22"/>
        </w:rPr>
        <w:t>zdravstvenoj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sposobnosti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podnosi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isključivo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izabrani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/a </w:t>
      </w:r>
      <w:proofErr w:type="spellStart"/>
      <w:r w:rsidRPr="00C3249E">
        <w:rPr>
          <w:rFonts w:ascii="Arial" w:hAnsi="Arial" w:cs="Arial"/>
          <w:sz w:val="22"/>
          <w:szCs w:val="22"/>
        </w:rPr>
        <w:t>kandidat</w:t>
      </w:r>
      <w:proofErr w:type="spellEnd"/>
      <w:r w:rsidRPr="00C3249E">
        <w:rPr>
          <w:rFonts w:ascii="Arial" w:hAnsi="Arial" w:cs="Arial"/>
          <w:sz w:val="22"/>
          <w:szCs w:val="22"/>
        </w:rPr>
        <w:t>/</w:t>
      </w:r>
      <w:proofErr w:type="spellStart"/>
      <w:r w:rsidRPr="00C3249E">
        <w:rPr>
          <w:rFonts w:ascii="Arial" w:hAnsi="Arial" w:cs="Arial"/>
          <w:sz w:val="22"/>
          <w:szCs w:val="22"/>
        </w:rPr>
        <w:t>kinja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i to u </w:t>
      </w:r>
      <w:proofErr w:type="spellStart"/>
      <w:r w:rsidRPr="00C3249E">
        <w:rPr>
          <w:rFonts w:ascii="Arial" w:hAnsi="Arial" w:cs="Arial"/>
          <w:sz w:val="22"/>
          <w:szCs w:val="22"/>
        </w:rPr>
        <w:t>roku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C3249E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osam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dana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C3249E">
        <w:rPr>
          <w:rFonts w:ascii="Arial" w:hAnsi="Arial" w:cs="Arial"/>
          <w:sz w:val="22"/>
          <w:szCs w:val="22"/>
        </w:rPr>
        <w:t>od</w:t>
      </w:r>
      <w:proofErr w:type="spellEnd"/>
      <w:r w:rsidR="00807658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C3249E">
        <w:rPr>
          <w:rFonts w:ascii="Arial" w:hAnsi="Arial" w:cs="Arial"/>
          <w:sz w:val="22"/>
          <w:szCs w:val="22"/>
        </w:rPr>
        <w:t>dana</w:t>
      </w:r>
      <w:proofErr w:type="spellEnd"/>
      <w:r w:rsidR="00807658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C3249E">
        <w:rPr>
          <w:rFonts w:ascii="Arial" w:hAnsi="Arial" w:cs="Arial"/>
          <w:sz w:val="22"/>
          <w:szCs w:val="22"/>
        </w:rPr>
        <w:t>dostavljanja</w:t>
      </w:r>
      <w:proofErr w:type="spellEnd"/>
      <w:r w:rsidR="00807658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0DD8">
        <w:rPr>
          <w:rFonts w:ascii="Arial" w:hAnsi="Arial" w:cs="Arial"/>
          <w:sz w:val="22"/>
          <w:szCs w:val="22"/>
        </w:rPr>
        <w:t>odluke</w:t>
      </w:r>
      <w:proofErr w:type="spellEnd"/>
      <w:r w:rsidR="00950DD8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950DD8">
        <w:rPr>
          <w:rFonts w:ascii="Arial" w:hAnsi="Arial" w:cs="Arial"/>
          <w:sz w:val="22"/>
          <w:szCs w:val="22"/>
        </w:rPr>
        <w:t>izboru</w:t>
      </w:r>
      <w:proofErr w:type="spellEnd"/>
      <w:r w:rsidR="00950DD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0DD8">
        <w:rPr>
          <w:rFonts w:ascii="Arial" w:hAnsi="Arial" w:cs="Arial"/>
          <w:sz w:val="22"/>
          <w:szCs w:val="22"/>
        </w:rPr>
        <w:t>kandidata</w:t>
      </w:r>
      <w:proofErr w:type="spellEnd"/>
      <w:r w:rsidRPr="00C3249E">
        <w:rPr>
          <w:rFonts w:ascii="Arial" w:hAnsi="Arial" w:cs="Arial"/>
          <w:sz w:val="22"/>
          <w:szCs w:val="22"/>
        </w:rPr>
        <w:t>.</w:t>
      </w:r>
      <w:r w:rsidR="00C77F18" w:rsidRPr="00C3249E">
        <w:rPr>
          <w:rFonts w:ascii="Arial" w:hAnsi="Arial" w:cs="Arial"/>
          <w:b/>
          <w:sz w:val="22"/>
          <w:szCs w:val="22"/>
          <w:lang w:val="sl-SI"/>
        </w:rPr>
        <w:t xml:space="preserve">          </w:t>
      </w: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    </w:t>
      </w:r>
    </w:p>
    <w:p w:rsidR="002B4EEC" w:rsidRDefault="002B4EEC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b/>
          <w:sz w:val="22"/>
          <w:szCs w:val="22"/>
        </w:rPr>
      </w:pPr>
    </w:p>
    <w:p w:rsidR="00C77F18" w:rsidRDefault="00C77F18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proofErr w:type="spellStart"/>
      <w:r w:rsidRPr="00C3249E">
        <w:rPr>
          <w:rFonts w:ascii="Arial" w:hAnsi="Arial" w:cs="Arial"/>
          <w:sz w:val="22"/>
          <w:szCs w:val="22"/>
        </w:rPr>
        <w:t>Kontakt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osoba</w:t>
      </w:r>
      <w:proofErr w:type="spellEnd"/>
      <w:r w:rsidRPr="00C3249E">
        <w:rPr>
          <w:rFonts w:ascii="Arial" w:hAnsi="Arial" w:cs="Arial"/>
          <w:sz w:val="22"/>
          <w:szCs w:val="22"/>
        </w:rPr>
        <w:t>:</w:t>
      </w:r>
      <w:r w:rsidR="00B2296E" w:rsidRPr="00C3249E">
        <w:rPr>
          <w:rFonts w:ascii="Arial" w:hAnsi="Arial" w:cs="Arial"/>
          <w:sz w:val="22"/>
          <w:szCs w:val="22"/>
        </w:rPr>
        <w:t xml:space="preserve"> Predrag Đurović</w:t>
      </w:r>
      <w:r w:rsidRPr="00C3249E">
        <w:rPr>
          <w:rFonts w:ascii="Arial" w:hAnsi="Arial" w:cs="Arial"/>
          <w:sz w:val="22"/>
          <w:szCs w:val="22"/>
        </w:rPr>
        <w:t>, tel. 020/447-</w:t>
      </w:r>
      <w:r w:rsidR="00F0160A" w:rsidRPr="00C3249E">
        <w:rPr>
          <w:rFonts w:ascii="Arial" w:hAnsi="Arial" w:cs="Arial"/>
          <w:sz w:val="22"/>
          <w:szCs w:val="22"/>
        </w:rPr>
        <w:t xml:space="preserve">192, </w:t>
      </w:r>
      <w:r w:rsidR="00C3249E" w:rsidRPr="00C3249E">
        <w:rPr>
          <w:rFonts w:ascii="Arial" w:hAnsi="Arial" w:cs="Arial"/>
          <w:sz w:val="22"/>
          <w:szCs w:val="22"/>
        </w:rPr>
        <w:t>020/</w:t>
      </w:r>
      <w:r w:rsidR="00F0160A" w:rsidRPr="00C3249E">
        <w:rPr>
          <w:rFonts w:ascii="Arial" w:hAnsi="Arial" w:cs="Arial"/>
          <w:sz w:val="22"/>
          <w:szCs w:val="22"/>
        </w:rPr>
        <w:t xml:space="preserve">447-193 </w:t>
      </w:r>
      <w:r w:rsidRPr="00C3249E">
        <w:rPr>
          <w:rFonts w:ascii="Arial" w:hAnsi="Arial" w:cs="Arial"/>
          <w:sz w:val="22"/>
          <w:szCs w:val="22"/>
        </w:rPr>
        <w:t>i 020/447-180</w:t>
      </w:r>
      <w:r w:rsidR="00540EE6">
        <w:rPr>
          <w:rFonts w:ascii="Arial" w:hAnsi="Arial" w:cs="Arial"/>
          <w:sz w:val="22"/>
          <w:szCs w:val="22"/>
        </w:rPr>
        <w:t>.</w:t>
      </w:r>
      <w:r w:rsidRPr="00C3249E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AB2B04" w:rsidRPr="00C3249E" w:rsidRDefault="00AB2B04" w:rsidP="002B4EEC">
      <w:pPr>
        <w:spacing w:line="276" w:lineRule="auto"/>
        <w:ind w:right="43"/>
        <w:rPr>
          <w:rFonts w:ascii="Arial" w:hAnsi="Arial" w:cs="Arial"/>
          <w:sz w:val="22"/>
          <w:szCs w:val="22"/>
        </w:rPr>
      </w:pPr>
    </w:p>
    <w:sectPr w:rsidR="00AB2B04" w:rsidRPr="00C3249E" w:rsidSect="00980EC5">
      <w:pgSz w:w="11906" w:h="16838"/>
      <w:pgMar w:top="630" w:right="1417" w:bottom="72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E68E4"/>
    <w:rsid w:val="0000488E"/>
    <w:rsid w:val="00045C65"/>
    <w:rsid w:val="000947B7"/>
    <w:rsid w:val="000B3E44"/>
    <w:rsid w:val="000D3D4F"/>
    <w:rsid w:val="001015E4"/>
    <w:rsid w:val="00104DFC"/>
    <w:rsid w:val="00121D9F"/>
    <w:rsid w:val="0015778D"/>
    <w:rsid w:val="001872E2"/>
    <w:rsid w:val="001A3612"/>
    <w:rsid w:val="001F39F6"/>
    <w:rsid w:val="00217486"/>
    <w:rsid w:val="00267285"/>
    <w:rsid w:val="00275E29"/>
    <w:rsid w:val="00291CF2"/>
    <w:rsid w:val="002A2A43"/>
    <w:rsid w:val="002B4EEC"/>
    <w:rsid w:val="002C429A"/>
    <w:rsid w:val="002D049C"/>
    <w:rsid w:val="002F55F7"/>
    <w:rsid w:val="002F632A"/>
    <w:rsid w:val="00317ED2"/>
    <w:rsid w:val="0034225A"/>
    <w:rsid w:val="00342977"/>
    <w:rsid w:val="00343EBB"/>
    <w:rsid w:val="003A4C1C"/>
    <w:rsid w:val="003A6604"/>
    <w:rsid w:val="003E2BA9"/>
    <w:rsid w:val="003F7600"/>
    <w:rsid w:val="004118F2"/>
    <w:rsid w:val="00434537"/>
    <w:rsid w:val="00445748"/>
    <w:rsid w:val="00473683"/>
    <w:rsid w:val="004828CE"/>
    <w:rsid w:val="00486B4C"/>
    <w:rsid w:val="004F4234"/>
    <w:rsid w:val="0053345A"/>
    <w:rsid w:val="00535DEF"/>
    <w:rsid w:val="00540EE6"/>
    <w:rsid w:val="00584816"/>
    <w:rsid w:val="005923F2"/>
    <w:rsid w:val="005C2E22"/>
    <w:rsid w:val="005E4EB2"/>
    <w:rsid w:val="00613462"/>
    <w:rsid w:val="00622308"/>
    <w:rsid w:val="00622D02"/>
    <w:rsid w:val="006269AA"/>
    <w:rsid w:val="00631D82"/>
    <w:rsid w:val="00667476"/>
    <w:rsid w:val="006729CD"/>
    <w:rsid w:val="00691C19"/>
    <w:rsid w:val="006D0C7A"/>
    <w:rsid w:val="00723E6D"/>
    <w:rsid w:val="0073069F"/>
    <w:rsid w:val="00784FBC"/>
    <w:rsid w:val="00785DF2"/>
    <w:rsid w:val="007E59C0"/>
    <w:rsid w:val="00807658"/>
    <w:rsid w:val="00835D2D"/>
    <w:rsid w:val="00855D95"/>
    <w:rsid w:val="0088393C"/>
    <w:rsid w:val="008E22D0"/>
    <w:rsid w:val="009146D6"/>
    <w:rsid w:val="009300C4"/>
    <w:rsid w:val="00950DD8"/>
    <w:rsid w:val="00952CBC"/>
    <w:rsid w:val="009613A3"/>
    <w:rsid w:val="00963EB9"/>
    <w:rsid w:val="00980EC5"/>
    <w:rsid w:val="00981961"/>
    <w:rsid w:val="00991099"/>
    <w:rsid w:val="00992632"/>
    <w:rsid w:val="0099749B"/>
    <w:rsid w:val="009A5D08"/>
    <w:rsid w:val="009C4108"/>
    <w:rsid w:val="009D0406"/>
    <w:rsid w:val="009E4F16"/>
    <w:rsid w:val="009E6E1D"/>
    <w:rsid w:val="009F35E1"/>
    <w:rsid w:val="00A5424B"/>
    <w:rsid w:val="00A67DBA"/>
    <w:rsid w:val="00A940E5"/>
    <w:rsid w:val="00AA7EAB"/>
    <w:rsid w:val="00AB2B04"/>
    <w:rsid w:val="00AD25E4"/>
    <w:rsid w:val="00AE048D"/>
    <w:rsid w:val="00AE4BD2"/>
    <w:rsid w:val="00AF32EA"/>
    <w:rsid w:val="00AF400D"/>
    <w:rsid w:val="00B0019F"/>
    <w:rsid w:val="00B00FCD"/>
    <w:rsid w:val="00B0183C"/>
    <w:rsid w:val="00B2296E"/>
    <w:rsid w:val="00B467A7"/>
    <w:rsid w:val="00B874B1"/>
    <w:rsid w:val="00BB44E9"/>
    <w:rsid w:val="00BD1169"/>
    <w:rsid w:val="00BD3DC0"/>
    <w:rsid w:val="00BE623F"/>
    <w:rsid w:val="00BF3E9E"/>
    <w:rsid w:val="00C3249E"/>
    <w:rsid w:val="00C33EF1"/>
    <w:rsid w:val="00C56BC5"/>
    <w:rsid w:val="00C77F18"/>
    <w:rsid w:val="00C93554"/>
    <w:rsid w:val="00C973D5"/>
    <w:rsid w:val="00CE74F4"/>
    <w:rsid w:val="00D03FBD"/>
    <w:rsid w:val="00D2339E"/>
    <w:rsid w:val="00D3174F"/>
    <w:rsid w:val="00D906B5"/>
    <w:rsid w:val="00D93C57"/>
    <w:rsid w:val="00DE5B56"/>
    <w:rsid w:val="00DE68E4"/>
    <w:rsid w:val="00E10128"/>
    <w:rsid w:val="00E4190D"/>
    <w:rsid w:val="00E42CB7"/>
    <w:rsid w:val="00E94784"/>
    <w:rsid w:val="00EA3C20"/>
    <w:rsid w:val="00EC21A4"/>
    <w:rsid w:val="00EC54A8"/>
    <w:rsid w:val="00EC673E"/>
    <w:rsid w:val="00ED48C3"/>
    <w:rsid w:val="00EE47FE"/>
    <w:rsid w:val="00F0160A"/>
    <w:rsid w:val="00F21F8D"/>
    <w:rsid w:val="00F557AA"/>
    <w:rsid w:val="00F75884"/>
    <w:rsid w:val="00FA2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predrag.djurovic</cp:lastModifiedBy>
  <cp:revision>4</cp:revision>
  <cp:lastPrinted>2023-12-22T07:17:00Z</cp:lastPrinted>
  <dcterms:created xsi:type="dcterms:W3CDTF">2024-10-03T07:29:00Z</dcterms:created>
  <dcterms:modified xsi:type="dcterms:W3CDTF">2024-10-04T07:28:00Z</dcterms:modified>
</cp:coreProperties>
</file>