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B" w:rsidRPr="007D2134" w:rsidRDefault="0032162B" w:rsidP="007D2134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7D2134">
        <w:rPr>
          <w:rFonts w:ascii="Arial" w:hAnsi="Arial" w:cs="Arial"/>
          <w:sz w:val="22"/>
          <w:szCs w:val="22"/>
        </w:rPr>
        <w:t>saradnju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7D2134">
        <w:rPr>
          <w:rFonts w:ascii="Arial" w:hAnsi="Arial" w:cs="Arial"/>
          <w:sz w:val="22"/>
          <w:szCs w:val="22"/>
        </w:rPr>
        <w:t>civilnim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društvom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7D2134">
        <w:rPr>
          <w:rFonts w:ascii="Arial" w:hAnsi="Arial" w:cs="Arial"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osnovu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člana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7D2134">
        <w:rPr>
          <w:rFonts w:ascii="Arial" w:hAnsi="Arial" w:cs="Arial"/>
          <w:sz w:val="22"/>
          <w:szCs w:val="22"/>
        </w:rPr>
        <w:t>stav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7D2134">
        <w:rPr>
          <w:rFonts w:ascii="Arial" w:hAnsi="Arial" w:cs="Arial"/>
          <w:sz w:val="22"/>
          <w:szCs w:val="22"/>
        </w:rPr>
        <w:t>Zakona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lokalnoj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samoupravi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7D2134">
        <w:rPr>
          <w:rFonts w:ascii="Arial" w:eastAsia="Calibri" w:hAnsi="Arial" w:cs="Arial"/>
          <w:sz w:val="22"/>
          <w:szCs w:val="22"/>
        </w:rPr>
        <w:t>50/22, 84/22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člana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7D2134">
        <w:rPr>
          <w:rFonts w:ascii="Arial" w:hAnsi="Arial" w:cs="Arial"/>
          <w:sz w:val="22"/>
          <w:szCs w:val="22"/>
        </w:rPr>
        <w:t>stav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7D2134">
        <w:rPr>
          <w:rFonts w:ascii="Arial" w:hAnsi="Arial" w:cs="Arial"/>
          <w:sz w:val="22"/>
          <w:szCs w:val="22"/>
        </w:rPr>
        <w:t>tačka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7D2134">
        <w:rPr>
          <w:rFonts w:ascii="Arial" w:hAnsi="Arial" w:cs="Arial"/>
          <w:sz w:val="22"/>
          <w:szCs w:val="22"/>
        </w:rPr>
        <w:t>Odluke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7D2134">
        <w:rPr>
          <w:rFonts w:ascii="Arial" w:hAnsi="Arial" w:cs="Arial"/>
          <w:sz w:val="22"/>
          <w:szCs w:val="22"/>
        </w:rPr>
        <w:t>organizaciji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načinu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uprave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 </w:t>
      </w:r>
      <w:r w:rsidRPr="007D2134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Službeni</w:t>
      </w:r>
      <w:proofErr w:type="spellEnd"/>
      <w:r w:rsidRPr="00B31CE7">
        <w:rPr>
          <w:rFonts w:ascii="Arial" w:eastAsia="Calibri" w:hAnsi="Arial" w:cs="Arial"/>
          <w:sz w:val="22"/>
          <w:szCs w:val="22"/>
        </w:rPr>
        <w:t xml:space="preserve"> list 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Crne</w:t>
      </w:r>
      <w:proofErr w:type="spellEnd"/>
      <w:r w:rsidRPr="00B31CE7">
        <w:rPr>
          <w:rFonts w:ascii="Arial" w:eastAsia="Calibri" w:hAnsi="Arial" w:cs="Arial"/>
          <w:sz w:val="22"/>
          <w:szCs w:val="22"/>
        </w:rPr>
        <w:t xml:space="preserve"> Gore - 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opštinski</w:t>
      </w:r>
      <w:proofErr w:type="spellEnd"/>
      <w:r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propisi</w:t>
      </w:r>
      <w:proofErr w:type="spellEnd"/>
      <w:r w:rsidRPr="00B31CE7">
        <w:rPr>
          <w:rFonts w:ascii="Arial" w:eastAsia="Calibri" w:hAnsi="Arial" w:cs="Arial"/>
          <w:sz w:val="22"/>
          <w:szCs w:val="22"/>
        </w:rPr>
        <w:t xml:space="preserve">", 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broj</w:t>
      </w:r>
      <w:proofErr w:type="spellEnd"/>
      <w:r w:rsidRPr="00B31CE7">
        <w:rPr>
          <w:rFonts w:ascii="Arial" w:eastAsia="Calibri" w:hAnsi="Arial" w:cs="Arial"/>
          <w:sz w:val="22"/>
          <w:szCs w:val="22"/>
        </w:rPr>
        <w:t xml:space="preserve"> 38/18, 43/18, 10/20, 36/21, 05/22, 30/23 i 42/23) i </w:t>
      </w:r>
      <w:proofErr w:type="spellStart"/>
      <w:r w:rsidR="001F6B84" w:rsidRPr="00B31CE7">
        <w:rPr>
          <w:rFonts w:ascii="Arial" w:eastAsia="Calibri" w:hAnsi="Arial" w:cs="Arial"/>
          <w:sz w:val="22"/>
          <w:szCs w:val="22"/>
        </w:rPr>
        <w:t>Odluke</w:t>
      </w:r>
      <w:proofErr w:type="spellEnd"/>
      <w:r w:rsidR="001F6B84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načelnika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Službe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komunalne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policije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Glavnog grada o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pokretanju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postupka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za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popunu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radnog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mjesta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samostalni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/a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savjetnik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/ca I za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materijalno-tehničke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 i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informatičke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 poslove, 1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izvršilac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teljka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na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neodređeno</w:t>
      </w:r>
      <w:proofErr w:type="spellEnd"/>
      <w:r w:rsidR="00B31CE7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31CE7" w:rsidRPr="00B31CE7">
        <w:rPr>
          <w:rFonts w:ascii="Arial" w:eastAsia="Calibri" w:hAnsi="Arial" w:cs="Arial"/>
          <w:sz w:val="22"/>
          <w:szCs w:val="22"/>
        </w:rPr>
        <w:t>vrijeme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broj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D-16-100/24-</w:t>
      </w:r>
      <w:r w:rsidR="002C3F3D" w:rsidRPr="00B31CE7">
        <w:rPr>
          <w:rFonts w:ascii="Arial" w:eastAsia="Calibri" w:hAnsi="Arial" w:cs="Arial"/>
          <w:sz w:val="22"/>
          <w:szCs w:val="22"/>
        </w:rPr>
        <w:t>9133</w:t>
      </w:r>
      <w:r w:rsidR="00382D3E" w:rsidRPr="00B31CE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82D3E" w:rsidRPr="00B31CE7">
        <w:rPr>
          <w:rFonts w:ascii="Arial" w:eastAsia="Calibri" w:hAnsi="Arial" w:cs="Arial"/>
          <w:sz w:val="22"/>
          <w:szCs w:val="22"/>
        </w:rPr>
        <w:t>od</w:t>
      </w:r>
      <w:proofErr w:type="spellEnd"/>
      <w:r w:rsidR="00382D3E" w:rsidRPr="00B31CE7">
        <w:rPr>
          <w:rFonts w:ascii="Arial" w:eastAsia="Calibri" w:hAnsi="Arial" w:cs="Arial"/>
          <w:sz w:val="22"/>
          <w:szCs w:val="22"/>
        </w:rPr>
        <w:t xml:space="preserve"> 16.09.2024.godine</w:t>
      </w:r>
      <w:r w:rsidRPr="00B31CE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B31CE7">
        <w:rPr>
          <w:rFonts w:ascii="Arial" w:eastAsia="Calibri" w:hAnsi="Arial" w:cs="Arial"/>
          <w:sz w:val="22"/>
          <w:szCs w:val="22"/>
        </w:rPr>
        <w:t>objavljuje</w:t>
      </w:r>
      <w:proofErr w:type="spellEnd"/>
    </w:p>
    <w:p w:rsidR="0032162B" w:rsidRPr="007D2134" w:rsidRDefault="0032162B" w:rsidP="007D2134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sz w:val="22"/>
          <w:szCs w:val="22"/>
        </w:rPr>
        <w:tab/>
      </w:r>
    </w:p>
    <w:p w:rsidR="0032162B" w:rsidRPr="007D2134" w:rsidRDefault="0032162B" w:rsidP="007D213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7D2134">
        <w:rPr>
          <w:rFonts w:ascii="Arial" w:hAnsi="Arial" w:cs="Arial"/>
          <w:b/>
          <w:sz w:val="22"/>
          <w:szCs w:val="22"/>
        </w:rPr>
        <w:t>J A V N I    O G L A S</w:t>
      </w:r>
    </w:p>
    <w:p w:rsidR="001F6B84" w:rsidRPr="007D2134" w:rsidRDefault="001F6B84" w:rsidP="007D213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2C3F3D" w:rsidRPr="007D2134" w:rsidRDefault="002C3F3D" w:rsidP="007D2134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7D2134">
        <w:rPr>
          <w:rFonts w:ascii="Arial" w:hAnsi="Arial" w:cs="Arial"/>
          <w:sz w:val="22"/>
          <w:szCs w:val="22"/>
        </w:rPr>
        <w:t>popunu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mjesta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Službi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Komunalne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policije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7D2134">
        <w:rPr>
          <w:rFonts w:ascii="Arial" w:hAnsi="Arial" w:cs="Arial"/>
          <w:sz w:val="22"/>
          <w:szCs w:val="22"/>
        </w:rPr>
        <w:t>Podgorica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: </w:t>
      </w:r>
    </w:p>
    <w:p w:rsidR="002C3F3D" w:rsidRPr="007D2134" w:rsidRDefault="002C3F3D" w:rsidP="007D2134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/ca I za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materijalno-tehničke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informatičke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poslove, </w:t>
      </w:r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1 </w:t>
      </w:r>
      <w:proofErr w:type="spellStart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Pr="007D213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32162B" w:rsidRPr="007D2134" w:rsidRDefault="0032162B" w:rsidP="007D2134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7D213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7D213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7D2134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2C3F3D" w:rsidRPr="007D2134" w:rsidRDefault="002C3F3D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7D213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7D213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7D213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7D213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2C3F3D" w:rsidRPr="007D2134" w:rsidRDefault="002C3F3D" w:rsidP="007D213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7D2134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; </w:t>
      </w:r>
    </w:p>
    <w:p w:rsidR="002C3F3D" w:rsidRPr="007D2134" w:rsidRDefault="002C3F3D" w:rsidP="007D213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7D2134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iz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ili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humanističkih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>;</w:t>
      </w:r>
    </w:p>
    <w:p w:rsidR="002C3F3D" w:rsidRPr="007D2134" w:rsidRDefault="002C3F3D" w:rsidP="007D2134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najmanje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pet </w:t>
      </w:r>
      <w:proofErr w:type="spellStart"/>
      <w:r w:rsidRPr="007D2134">
        <w:rPr>
          <w:rFonts w:ascii="Arial" w:hAnsi="Arial" w:cs="Arial"/>
          <w:sz w:val="22"/>
          <w:szCs w:val="22"/>
        </w:rPr>
        <w:t>godine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iskustva</w:t>
      </w:r>
      <w:proofErr w:type="spellEnd"/>
      <w:r w:rsidRPr="007D2134">
        <w:rPr>
          <w:rFonts w:ascii="Arial" w:hAnsi="Arial" w:cs="Arial"/>
          <w:sz w:val="22"/>
          <w:szCs w:val="22"/>
        </w:rPr>
        <w:t>;</w:t>
      </w:r>
    </w:p>
    <w:p w:rsidR="002C3F3D" w:rsidRPr="007D2134" w:rsidRDefault="002C3F3D" w:rsidP="007D2134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7D2134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računaru</w:t>
      </w:r>
      <w:proofErr w:type="spellEnd"/>
      <w:r w:rsidRPr="007D2134">
        <w:rPr>
          <w:rFonts w:ascii="Arial" w:hAnsi="Arial" w:cs="Arial"/>
          <w:sz w:val="22"/>
          <w:szCs w:val="22"/>
        </w:rPr>
        <w:t>.</w:t>
      </w:r>
    </w:p>
    <w:p w:rsidR="0032162B" w:rsidRPr="007D2134" w:rsidRDefault="0032162B" w:rsidP="007D2134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Dokumenta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podnosi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</w:t>
      </w:r>
      <w:proofErr w:type="spellEnd"/>
      <w:r w:rsidRPr="007D2134">
        <w:rPr>
          <w:rFonts w:ascii="Arial" w:hAnsi="Arial" w:cs="Arial"/>
          <w:sz w:val="22"/>
          <w:szCs w:val="22"/>
        </w:rPr>
        <w:t>:</w:t>
      </w:r>
    </w:p>
    <w:p w:rsidR="0032162B" w:rsidRPr="007D2134" w:rsidRDefault="0032162B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prijava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slobodno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radno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mjesto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kojoj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D2134">
        <w:rPr>
          <w:rFonts w:ascii="Arial" w:hAnsi="Arial" w:cs="Arial"/>
          <w:sz w:val="22"/>
          <w:szCs w:val="22"/>
        </w:rPr>
        <w:t>navodi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7D2134">
        <w:rPr>
          <w:rFonts w:ascii="Arial" w:hAnsi="Arial" w:cs="Arial"/>
          <w:sz w:val="22"/>
          <w:szCs w:val="22"/>
        </w:rPr>
        <w:t>saglasnost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7D2134">
        <w:rPr>
          <w:rFonts w:ascii="Arial" w:hAnsi="Arial" w:cs="Arial"/>
          <w:sz w:val="22"/>
          <w:szCs w:val="22"/>
        </w:rPr>
        <w:t>obradom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ličnih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podataka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svrhu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sprovođenja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oglasa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D2134">
        <w:rPr>
          <w:rFonts w:ascii="Arial" w:hAnsi="Arial" w:cs="Arial"/>
          <w:sz w:val="22"/>
          <w:szCs w:val="22"/>
        </w:rPr>
        <w:t>popunu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mjesta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D2134">
        <w:rPr>
          <w:rFonts w:ascii="Arial" w:hAnsi="Arial" w:cs="Arial"/>
          <w:sz w:val="22"/>
          <w:szCs w:val="22"/>
        </w:rPr>
        <w:t>obrazac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prijave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sajtu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www.podgorica.me);</w:t>
      </w:r>
    </w:p>
    <w:p w:rsidR="0032162B" w:rsidRPr="007D2134" w:rsidRDefault="0032162B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sz w:val="22"/>
          <w:szCs w:val="22"/>
        </w:rPr>
        <w:t>CV;</w:t>
      </w:r>
    </w:p>
    <w:p w:rsidR="0032162B" w:rsidRPr="007D2134" w:rsidRDefault="0032162B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dokaz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završenom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nivou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kvalifikacije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obrazovanja</w:t>
      </w:r>
      <w:proofErr w:type="spellEnd"/>
      <w:r w:rsidRPr="007D2134">
        <w:rPr>
          <w:rFonts w:ascii="Arial" w:hAnsi="Arial" w:cs="Arial"/>
          <w:sz w:val="22"/>
          <w:szCs w:val="22"/>
        </w:rPr>
        <w:t>;</w:t>
      </w:r>
    </w:p>
    <w:p w:rsidR="00122642" w:rsidRPr="007D2134" w:rsidRDefault="00122642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7D2134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b/>
          <w:sz w:val="22"/>
          <w:szCs w:val="22"/>
        </w:rPr>
        <w:t>(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bez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da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isti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roku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>)</w:t>
      </w:r>
      <w:r w:rsidRPr="007D2134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7D2134" w:rsidRDefault="0032162B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uvjerenje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ili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potvrda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potrebnom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iskustvu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nivou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kvalifikacije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obrazovanja</w:t>
      </w:r>
      <w:proofErr w:type="spellEnd"/>
      <w:r w:rsidRPr="007D2134">
        <w:rPr>
          <w:rFonts w:ascii="Arial" w:hAnsi="Arial" w:cs="Arial"/>
          <w:sz w:val="22"/>
          <w:szCs w:val="22"/>
        </w:rPr>
        <w:t>;</w:t>
      </w:r>
    </w:p>
    <w:p w:rsidR="00CE0AEE" w:rsidRPr="007D2134" w:rsidRDefault="0032162B" w:rsidP="007D2134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7D2134">
        <w:rPr>
          <w:rFonts w:ascii="Arial" w:eastAsia="Verdana" w:hAnsi="Arial" w:cs="Arial"/>
          <w:sz w:val="22"/>
          <w:szCs w:val="22"/>
        </w:rPr>
        <w:t>ovjerena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7D2134">
        <w:rPr>
          <w:rFonts w:ascii="Arial" w:eastAsia="Verdana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</w:rPr>
        <w:t>(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nije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mjeseci</w:t>
      </w:r>
      <w:proofErr w:type="spellEnd"/>
    </w:p>
    <w:p w:rsidR="006F6C96" w:rsidRPr="007D2134" w:rsidRDefault="006F6C96" w:rsidP="007D213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Dokumenta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pribavlja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javnopravni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7D2134">
        <w:rPr>
          <w:rFonts w:ascii="Arial" w:hAnsi="Arial" w:cs="Arial"/>
          <w:sz w:val="22"/>
          <w:szCs w:val="22"/>
        </w:rPr>
        <w:t>po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službenoj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dužnosti</w:t>
      </w:r>
      <w:proofErr w:type="spellEnd"/>
      <w:r w:rsidRPr="007D2134">
        <w:rPr>
          <w:rFonts w:ascii="Arial" w:hAnsi="Arial" w:cs="Arial"/>
          <w:sz w:val="22"/>
          <w:szCs w:val="22"/>
        </w:rPr>
        <w:t>:</w:t>
      </w:r>
    </w:p>
    <w:p w:rsidR="0032162B" w:rsidRPr="007D2134" w:rsidRDefault="0032162B" w:rsidP="007D213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uvjerenje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</w:t>
      </w:r>
      <w:proofErr w:type="spellEnd"/>
      <w:r w:rsidRPr="007D2134">
        <w:rPr>
          <w:rFonts w:ascii="Arial" w:hAnsi="Arial" w:cs="Arial"/>
          <w:sz w:val="22"/>
          <w:szCs w:val="22"/>
        </w:rPr>
        <w:t>/</w:t>
      </w:r>
      <w:proofErr w:type="spellStart"/>
      <w:r w:rsidRPr="007D2134">
        <w:rPr>
          <w:rFonts w:ascii="Arial" w:hAnsi="Arial" w:cs="Arial"/>
          <w:sz w:val="22"/>
          <w:szCs w:val="22"/>
        </w:rPr>
        <w:t>kinja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osuđivan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7D2134">
        <w:rPr>
          <w:rFonts w:ascii="Arial" w:hAnsi="Arial" w:cs="Arial"/>
          <w:sz w:val="22"/>
          <w:szCs w:val="22"/>
        </w:rPr>
        <w:t>krivično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djelo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ga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7D2134">
        <w:rPr>
          <w:rFonts w:ascii="Arial" w:hAnsi="Arial" w:cs="Arial"/>
          <w:sz w:val="22"/>
          <w:szCs w:val="22"/>
        </w:rPr>
        <w:t>čini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nedostojnim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D2134">
        <w:rPr>
          <w:rFonts w:ascii="Arial" w:hAnsi="Arial" w:cs="Arial"/>
          <w:sz w:val="22"/>
          <w:szCs w:val="22"/>
        </w:rPr>
        <w:t>rad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državnom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organu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; </w:t>
      </w:r>
    </w:p>
    <w:p w:rsidR="006F6C96" w:rsidRPr="007D2134" w:rsidRDefault="006F6C96" w:rsidP="007D2134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D0B05" w:rsidRDefault="001D0B05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D0B05" w:rsidRDefault="001D0B05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kompetencija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sz w:val="22"/>
          <w:szCs w:val="22"/>
        </w:rPr>
        <w:t>znanja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sposobnosti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kandidata</w:t>
      </w:r>
      <w:proofErr w:type="spellEnd"/>
      <w:r w:rsidRPr="007D2134">
        <w:rPr>
          <w:rFonts w:ascii="Arial" w:hAnsi="Arial" w:cs="Arial"/>
          <w:sz w:val="22"/>
          <w:szCs w:val="22"/>
        </w:rPr>
        <w:t>/</w:t>
      </w:r>
      <w:proofErr w:type="spellStart"/>
      <w:r w:rsidRPr="007D2134">
        <w:rPr>
          <w:rFonts w:ascii="Arial" w:hAnsi="Arial" w:cs="Arial"/>
          <w:sz w:val="22"/>
          <w:szCs w:val="22"/>
        </w:rPr>
        <w:t>kinje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izvršiće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7D2134">
        <w:rPr>
          <w:rFonts w:ascii="Arial" w:hAnsi="Arial" w:cs="Arial"/>
          <w:sz w:val="22"/>
          <w:szCs w:val="22"/>
        </w:rPr>
        <w:t>roku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sačinjavanja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liste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koji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ispunjavaju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uslove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oglasa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D2134">
        <w:rPr>
          <w:rFonts w:ascii="Arial" w:hAnsi="Arial" w:cs="Arial"/>
          <w:sz w:val="22"/>
          <w:szCs w:val="22"/>
        </w:rPr>
        <w:t>čemu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će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D2134">
        <w:rPr>
          <w:rFonts w:ascii="Arial" w:hAnsi="Arial" w:cs="Arial"/>
          <w:sz w:val="22"/>
          <w:szCs w:val="22"/>
        </w:rPr>
        <w:t>kandidati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obavijestiti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preko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7D2134">
        <w:rPr>
          <w:rFonts w:ascii="Arial" w:hAnsi="Arial" w:cs="Arial"/>
          <w:sz w:val="22"/>
          <w:szCs w:val="22"/>
        </w:rPr>
        <w:t>stranice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7D2134">
        <w:rPr>
          <w:rFonts w:ascii="Arial" w:hAnsi="Arial" w:cs="Arial"/>
          <w:sz w:val="22"/>
          <w:szCs w:val="22"/>
        </w:rPr>
        <w:t>najkasnije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prije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provjere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shodno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Uredbi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kriterijumima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bližem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načinu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sprovođenja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provjere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znanja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sz w:val="22"/>
          <w:szCs w:val="22"/>
        </w:rPr>
        <w:t>sposobnosti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7D2134">
        <w:rPr>
          <w:rFonts w:ascii="Arial" w:hAnsi="Arial" w:cs="Arial"/>
          <w:sz w:val="22"/>
          <w:szCs w:val="22"/>
        </w:rPr>
        <w:t>kompetencija</w:t>
      </w:r>
      <w:proofErr w:type="spellEnd"/>
      <w:proofErr w:type="gram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vještina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D2134">
        <w:rPr>
          <w:rFonts w:ascii="Arial" w:hAnsi="Arial" w:cs="Arial"/>
          <w:sz w:val="22"/>
          <w:szCs w:val="22"/>
        </w:rPr>
        <w:t>rad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državnim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organima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7D2134">
        <w:rPr>
          <w:rFonts w:ascii="Arial" w:hAnsi="Arial" w:cs="Arial"/>
          <w:sz w:val="22"/>
          <w:szCs w:val="22"/>
        </w:rPr>
        <w:t>Službeni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7D2134">
        <w:rPr>
          <w:rFonts w:ascii="Arial" w:hAnsi="Arial" w:cs="Arial"/>
          <w:sz w:val="22"/>
          <w:szCs w:val="22"/>
        </w:rPr>
        <w:t>Crne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7D2134">
        <w:rPr>
          <w:rFonts w:ascii="Arial" w:hAnsi="Arial" w:cs="Arial"/>
          <w:sz w:val="22"/>
          <w:szCs w:val="22"/>
        </w:rPr>
        <w:t>broj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50/18).</w:t>
      </w: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Popis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propisa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potreban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D2134">
        <w:rPr>
          <w:rFonts w:ascii="Arial" w:hAnsi="Arial" w:cs="Arial"/>
          <w:sz w:val="22"/>
          <w:szCs w:val="22"/>
        </w:rPr>
        <w:t>postupak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provjere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: </w:t>
      </w:r>
    </w:p>
    <w:p w:rsidR="0032162B" w:rsidRPr="007D2134" w:rsidRDefault="0032162B" w:rsidP="007D213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D2134">
        <w:rPr>
          <w:rFonts w:ascii="Arial" w:hAnsi="Arial" w:cs="Arial"/>
          <w:sz w:val="22"/>
          <w:szCs w:val="22"/>
        </w:rPr>
        <w:t>teorijski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dio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pisanog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testiranja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D2134">
        <w:rPr>
          <w:rFonts w:ascii="Arial" w:hAnsi="Arial" w:cs="Arial"/>
          <w:sz w:val="22"/>
          <w:szCs w:val="22"/>
        </w:rPr>
        <w:t>Ustav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Crne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Gore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lokalnoj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samoupravi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D2134">
        <w:rPr>
          <w:rFonts w:ascii="Arial" w:hAnsi="Arial" w:cs="Arial"/>
          <w:sz w:val="22"/>
          <w:szCs w:val="22"/>
        </w:rPr>
        <w:t>broj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02/18, 34/19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D2134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državnim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službenicima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namještenicima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D2134">
        <w:rPr>
          <w:rFonts w:ascii="Arial" w:hAnsi="Arial" w:cs="Arial"/>
          <w:sz w:val="22"/>
          <w:szCs w:val="22"/>
        </w:rPr>
        <w:t>broj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upravnom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postupku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sz w:val="22"/>
          <w:szCs w:val="22"/>
        </w:rPr>
        <w:t>Odluka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organizaciji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D2134">
        <w:rPr>
          <w:rFonts w:ascii="Arial" w:hAnsi="Arial" w:cs="Arial"/>
          <w:sz w:val="22"/>
          <w:szCs w:val="22"/>
        </w:rPr>
        <w:t>načinu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rada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uprave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 (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7D2134">
        <w:rPr>
          <w:rFonts w:ascii="Arial" w:hAnsi="Arial" w:cs="Arial"/>
          <w:sz w:val="22"/>
          <w:szCs w:val="22"/>
        </w:rPr>
        <w:t>opštinski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propisi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D2134">
        <w:rPr>
          <w:rFonts w:ascii="Arial" w:hAnsi="Arial" w:cs="Arial"/>
          <w:sz w:val="22"/>
          <w:szCs w:val="22"/>
        </w:rPr>
        <w:t>broj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D2134">
        <w:rPr>
          <w:rFonts w:ascii="Arial" w:hAnsi="Arial" w:cs="Arial"/>
          <w:sz w:val="22"/>
          <w:szCs w:val="22"/>
        </w:rPr>
        <w:t>).</w:t>
      </w:r>
    </w:p>
    <w:p w:rsidR="002C3F3D" w:rsidRPr="007D2134" w:rsidRDefault="002C3F3D" w:rsidP="007D213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2134">
        <w:rPr>
          <w:rFonts w:ascii="Arial" w:hAnsi="Arial" w:cs="Arial"/>
          <w:sz w:val="22"/>
          <w:szCs w:val="22"/>
        </w:rPr>
        <w:t>-</w:t>
      </w:r>
      <w:proofErr w:type="spellStart"/>
      <w:r w:rsidRPr="007D2134">
        <w:rPr>
          <w:rFonts w:ascii="Arial" w:hAnsi="Arial" w:cs="Arial"/>
          <w:sz w:val="22"/>
          <w:szCs w:val="22"/>
        </w:rPr>
        <w:t>praktični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dio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pisanog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testiranja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komunalnoj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policiji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7D2134">
        <w:rPr>
          <w:rFonts w:ascii="Arial" w:hAnsi="Arial" w:cs="Arial"/>
          <w:sz w:val="22"/>
          <w:szCs w:val="22"/>
        </w:rPr>
        <w:t>Službeni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7D2134">
        <w:rPr>
          <w:rFonts w:ascii="Arial" w:hAnsi="Arial" w:cs="Arial"/>
          <w:sz w:val="22"/>
          <w:szCs w:val="22"/>
        </w:rPr>
        <w:t>Crne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Gore", br. 57/14, 34/19),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prekršajima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7D2134">
        <w:rPr>
          <w:rFonts w:ascii="Arial" w:hAnsi="Arial" w:cs="Arial"/>
          <w:sz w:val="22"/>
          <w:szCs w:val="22"/>
        </w:rPr>
        <w:t>Službeni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7D2134">
        <w:rPr>
          <w:rFonts w:ascii="Arial" w:hAnsi="Arial" w:cs="Arial"/>
          <w:sz w:val="22"/>
          <w:szCs w:val="22"/>
        </w:rPr>
        <w:t>Crne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Gore", br. 001/11, 006/11, 039/11, 032/14, 043/17, 051/17),</w:t>
      </w:r>
      <w:r w:rsidRPr="007D2134">
        <w:rPr>
          <w:rFonts w:ascii="Arial" w:hAnsi="Arial" w:cs="Arial"/>
          <w:sz w:val="22"/>
          <w:szCs w:val="22"/>
          <w:lang w:val="sr-Latn-CS"/>
        </w:rPr>
        <w:t xml:space="preserve"> Uputstvo o načinu vršenja kancelarijskog poslovanja ("Službeni list Crne Gore", br. 59/19 i 3/20),</w:t>
      </w:r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Zakon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slobodnom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pristupu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informacijama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7D2134">
        <w:rPr>
          <w:rFonts w:ascii="Arial" w:hAnsi="Arial" w:cs="Arial"/>
          <w:sz w:val="22"/>
          <w:szCs w:val="22"/>
        </w:rPr>
        <w:t>Službeni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7D2134">
        <w:rPr>
          <w:rFonts w:ascii="Arial" w:hAnsi="Arial" w:cs="Arial"/>
          <w:sz w:val="22"/>
          <w:szCs w:val="22"/>
        </w:rPr>
        <w:t>Crne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Gore", br. 044/12 i 030/1</w:t>
      </w:r>
      <w:r w:rsidR="00B31CE7">
        <w:rPr>
          <w:rFonts w:ascii="Arial" w:hAnsi="Arial" w:cs="Arial"/>
          <w:sz w:val="22"/>
          <w:szCs w:val="22"/>
        </w:rPr>
        <w:t xml:space="preserve">7) i </w:t>
      </w:r>
      <w:proofErr w:type="spellStart"/>
      <w:r w:rsidR="00B31CE7">
        <w:rPr>
          <w:rFonts w:ascii="Arial" w:hAnsi="Arial" w:cs="Arial"/>
          <w:sz w:val="22"/>
          <w:szCs w:val="22"/>
        </w:rPr>
        <w:t>Zakon</w:t>
      </w:r>
      <w:proofErr w:type="spellEnd"/>
      <w:r w:rsidR="00B31CE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B31CE7">
        <w:rPr>
          <w:rFonts w:ascii="Arial" w:hAnsi="Arial" w:cs="Arial"/>
          <w:sz w:val="22"/>
          <w:szCs w:val="22"/>
        </w:rPr>
        <w:t>lokalnoj</w:t>
      </w:r>
      <w:proofErr w:type="spellEnd"/>
      <w:r w:rsidR="00B31C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1CE7">
        <w:rPr>
          <w:rFonts w:ascii="Arial" w:hAnsi="Arial" w:cs="Arial"/>
          <w:sz w:val="22"/>
          <w:szCs w:val="22"/>
        </w:rPr>
        <w:t>samoupravi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D2134">
        <w:rPr>
          <w:rFonts w:ascii="Arial" w:hAnsi="Arial" w:cs="Arial"/>
          <w:sz w:val="22"/>
          <w:szCs w:val="22"/>
        </w:rPr>
        <w:t>broj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02/18, 34/19</w:t>
      </w:r>
      <w:r w:rsidRPr="007D213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D2134">
        <w:rPr>
          <w:rFonts w:ascii="Arial" w:hAnsi="Arial" w:cs="Arial"/>
          <w:sz w:val="22"/>
          <w:szCs w:val="22"/>
        </w:rPr>
        <w:t>),</w:t>
      </w:r>
    </w:p>
    <w:p w:rsidR="00382D3E" w:rsidRPr="007D2134" w:rsidRDefault="00382D3E" w:rsidP="007D213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Prijavu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7D2134">
        <w:rPr>
          <w:rFonts w:ascii="Arial" w:hAnsi="Arial" w:cs="Arial"/>
          <w:sz w:val="22"/>
          <w:szCs w:val="22"/>
        </w:rPr>
        <w:t>sa</w:t>
      </w:r>
      <w:proofErr w:type="gram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dokumentacijom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</w:t>
      </w:r>
      <w:proofErr w:type="spellEnd"/>
      <w:r w:rsidRPr="007D2134">
        <w:rPr>
          <w:rFonts w:ascii="Arial" w:hAnsi="Arial" w:cs="Arial"/>
          <w:sz w:val="22"/>
          <w:szCs w:val="22"/>
        </w:rPr>
        <w:t>/</w:t>
      </w:r>
      <w:proofErr w:type="spellStart"/>
      <w:r w:rsidRPr="007D2134">
        <w:rPr>
          <w:rFonts w:ascii="Arial" w:hAnsi="Arial" w:cs="Arial"/>
          <w:sz w:val="22"/>
          <w:szCs w:val="22"/>
        </w:rPr>
        <w:t>kinja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podnosi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D2134">
        <w:rPr>
          <w:rFonts w:ascii="Arial" w:hAnsi="Arial" w:cs="Arial"/>
          <w:sz w:val="22"/>
          <w:szCs w:val="22"/>
        </w:rPr>
        <w:t>originalu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ili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ovjerenoj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kopiji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sz w:val="22"/>
          <w:szCs w:val="22"/>
        </w:rPr>
        <w:t>preko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arhive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Glavnog grada</w:t>
      </w:r>
      <w:r w:rsidRPr="007D2134">
        <w:rPr>
          <w:rFonts w:ascii="Arial" w:hAnsi="Arial" w:cs="Arial"/>
          <w:b/>
          <w:sz w:val="22"/>
          <w:szCs w:val="22"/>
        </w:rPr>
        <w:t xml:space="preserve"> </w:t>
      </w:r>
      <w:r w:rsidRPr="007D2134">
        <w:rPr>
          <w:rFonts w:ascii="Arial" w:hAnsi="Arial" w:cs="Arial"/>
          <w:sz w:val="22"/>
          <w:szCs w:val="22"/>
        </w:rPr>
        <w:t>u</w:t>
      </w:r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Ul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D2134">
        <w:rPr>
          <w:rFonts w:ascii="Arial" w:hAnsi="Arial" w:cs="Arial"/>
          <w:sz w:val="22"/>
          <w:szCs w:val="22"/>
        </w:rPr>
        <w:t>Njegoševa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7D2134">
        <w:rPr>
          <w:rFonts w:ascii="Arial" w:hAnsi="Arial" w:cs="Arial"/>
          <w:sz w:val="22"/>
          <w:szCs w:val="22"/>
        </w:rPr>
        <w:t>zatvorenoj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koverti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7D2134">
        <w:rPr>
          <w:rFonts w:ascii="Arial" w:hAnsi="Arial" w:cs="Arial"/>
          <w:sz w:val="22"/>
          <w:szCs w:val="22"/>
        </w:rPr>
        <w:t>roku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7D2134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objavljivanja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javnog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oglasa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adresu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7D2134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D2134">
        <w:rPr>
          <w:rFonts w:ascii="Arial" w:hAnsi="Arial" w:cs="Arial"/>
          <w:b/>
          <w:sz w:val="22"/>
          <w:szCs w:val="22"/>
        </w:rPr>
        <w:t>sa</w:t>
      </w:r>
      <w:proofErr w:type="gram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Ul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Vuka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7D2134">
        <w:rPr>
          <w:rFonts w:ascii="Arial" w:hAnsi="Arial" w:cs="Arial"/>
          <w:b/>
          <w:sz w:val="22"/>
          <w:szCs w:val="22"/>
        </w:rPr>
        <w:t>sa</w:t>
      </w:r>
      <w:proofErr w:type="gram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na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koje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7D2134">
        <w:rPr>
          <w:rFonts w:ascii="Arial" w:hAnsi="Arial" w:cs="Arial"/>
          <w:b/>
          <w:sz w:val="22"/>
          <w:szCs w:val="22"/>
        </w:rPr>
        <w:t xml:space="preserve">. </w:t>
      </w: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7D2134">
        <w:rPr>
          <w:rFonts w:ascii="Arial" w:hAnsi="Arial" w:cs="Arial"/>
          <w:b/>
          <w:sz w:val="22"/>
          <w:szCs w:val="22"/>
        </w:rPr>
        <w:t>NAPOMENA:</w:t>
      </w:r>
      <w:r w:rsidRPr="007D2134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Uvjerenje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zdravstvenoj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sposobnosti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podnosi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isključivo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izabrani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7D2134">
        <w:rPr>
          <w:rFonts w:ascii="Arial" w:hAnsi="Arial" w:cs="Arial"/>
          <w:sz w:val="22"/>
          <w:szCs w:val="22"/>
        </w:rPr>
        <w:t>kandidat</w:t>
      </w:r>
      <w:proofErr w:type="spellEnd"/>
      <w:r w:rsidRPr="007D2134">
        <w:rPr>
          <w:rFonts w:ascii="Arial" w:hAnsi="Arial" w:cs="Arial"/>
          <w:sz w:val="22"/>
          <w:szCs w:val="22"/>
        </w:rPr>
        <w:t>/</w:t>
      </w:r>
      <w:proofErr w:type="spellStart"/>
      <w:r w:rsidRPr="007D2134">
        <w:rPr>
          <w:rFonts w:ascii="Arial" w:hAnsi="Arial" w:cs="Arial"/>
          <w:sz w:val="22"/>
          <w:szCs w:val="22"/>
        </w:rPr>
        <w:t>kinja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7D2134">
        <w:rPr>
          <w:rFonts w:ascii="Arial" w:hAnsi="Arial" w:cs="Arial"/>
          <w:sz w:val="22"/>
          <w:szCs w:val="22"/>
        </w:rPr>
        <w:t>roku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osam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od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dana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dostavljanja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odluke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D2134">
        <w:rPr>
          <w:rFonts w:ascii="Arial" w:hAnsi="Arial" w:cs="Arial"/>
          <w:sz w:val="22"/>
          <w:szCs w:val="22"/>
        </w:rPr>
        <w:t>izboru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kandidata</w:t>
      </w:r>
      <w:proofErr w:type="spellEnd"/>
      <w:r w:rsidRPr="007D2134">
        <w:rPr>
          <w:rFonts w:ascii="Arial" w:hAnsi="Arial" w:cs="Arial"/>
          <w:sz w:val="22"/>
          <w:szCs w:val="22"/>
        </w:rPr>
        <w:t>.</w:t>
      </w:r>
      <w:r w:rsidRPr="007D2134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7D2134" w:rsidRDefault="0032162B" w:rsidP="007D213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D2134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7D2134" w:rsidRDefault="0032162B" w:rsidP="007D21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7D2134">
        <w:rPr>
          <w:rFonts w:ascii="Arial" w:hAnsi="Arial" w:cs="Arial"/>
          <w:sz w:val="22"/>
          <w:szCs w:val="22"/>
        </w:rPr>
        <w:t>Kontakt</w:t>
      </w:r>
      <w:proofErr w:type="spellEnd"/>
      <w:r w:rsidRPr="007D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2134">
        <w:rPr>
          <w:rFonts w:ascii="Arial" w:hAnsi="Arial" w:cs="Arial"/>
          <w:sz w:val="22"/>
          <w:szCs w:val="22"/>
        </w:rPr>
        <w:t>osoba</w:t>
      </w:r>
      <w:proofErr w:type="spellEnd"/>
      <w:r w:rsidRPr="007D2134">
        <w:rPr>
          <w:rFonts w:ascii="Arial" w:hAnsi="Arial" w:cs="Arial"/>
          <w:sz w:val="22"/>
          <w:szCs w:val="22"/>
        </w:rPr>
        <w:t>: Predrag Đurović, tel. 020/447-192, 020/447-193 i 020/447-180.</w:t>
      </w:r>
      <w:r w:rsidRPr="007D2134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F37623" w:rsidRPr="007D2134" w:rsidRDefault="0032162B" w:rsidP="007D2134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D2134">
        <w:rPr>
          <w:rFonts w:ascii="Arial" w:hAnsi="Arial" w:cs="Arial"/>
          <w:b/>
          <w:sz w:val="22"/>
          <w:szCs w:val="22"/>
          <w:lang w:val="sl-SI"/>
        </w:rPr>
        <w:t xml:space="preserve">             </w:t>
      </w:r>
    </w:p>
    <w:p w:rsidR="00AB2B04" w:rsidRPr="007D2134" w:rsidRDefault="00540EE6" w:rsidP="007D21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7D213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sectPr w:rsidR="00AB2B04" w:rsidRPr="007D2134" w:rsidSect="006F6C96">
      <w:pgSz w:w="11906" w:h="16838"/>
      <w:pgMar w:top="90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CF" w:rsidRDefault="00104BCF" w:rsidP="00890D4F">
      <w:r>
        <w:separator/>
      </w:r>
    </w:p>
  </w:endnote>
  <w:endnote w:type="continuationSeparator" w:id="0">
    <w:p w:rsidR="00104BCF" w:rsidRDefault="00104BCF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CF" w:rsidRDefault="00104BCF" w:rsidP="00890D4F">
      <w:r>
        <w:separator/>
      </w:r>
    </w:p>
  </w:footnote>
  <w:footnote w:type="continuationSeparator" w:id="0">
    <w:p w:rsidR="00104BCF" w:rsidRDefault="00104BCF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5399"/>
    <w:rsid w:val="00045C65"/>
    <w:rsid w:val="000947B7"/>
    <w:rsid w:val="000955BD"/>
    <w:rsid w:val="000B3E44"/>
    <w:rsid w:val="000D3D4F"/>
    <w:rsid w:val="000D7FDA"/>
    <w:rsid w:val="00104BCF"/>
    <w:rsid w:val="00121D9F"/>
    <w:rsid w:val="00122642"/>
    <w:rsid w:val="0015778D"/>
    <w:rsid w:val="00177C3E"/>
    <w:rsid w:val="001A3612"/>
    <w:rsid w:val="001D0B05"/>
    <w:rsid w:val="001F39F6"/>
    <w:rsid w:val="001F6B84"/>
    <w:rsid w:val="002510AB"/>
    <w:rsid w:val="00275E29"/>
    <w:rsid w:val="002A2A43"/>
    <w:rsid w:val="002A5D00"/>
    <w:rsid w:val="002B118E"/>
    <w:rsid w:val="002B64E2"/>
    <w:rsid w:val="002C3F3D"/>
    <w:rsid w:val="002D30C3"/>
    <w:rsid w:val="002D7E69"/>
    <w:rsid w:val="002E6413"/>
    <w:rsid w:val="002F55F7"/>
    <w:rsid w:val="003058A7"/>
    <w:rsid w:val="0032162B"/>
    <w:rsid w:val="00342977"/>
    <w:rsid w:val="00343EBB"/>
    <w:rsid w:val="00352D94"/>
    <w:rsid w:val="00382D3E"/>
    <w:rsid w:val="00397731"/>
    <w:rsid w:val="003A4C1C"/>
    <w:rsid w:val="003A6604"/>
    <w:rsid w:val="003D62C0"/>
    <w:rsid w:val="004118F2"/>
    <w:rsid w:val="0042274A"/>
    <w:rsid w:val="00434537"/>
    <w:rsid w:val="00473683"/>
    <w:rsid w:val="00473D8B"/>
    <w:rsid w:val="00486B4C"/>
    <w:rsid w:val="004A2A5D"/>
    <w:rsid w:val="004B41B7"/>
    <w:rsid w:val="004B5896"/>
    <w:rsid w:val="004B698D"/>
    <w:rsid w:val="004D1321"/>
    <w:rsid w:val="004F26CB"/>
    <w:rsid w:val="004F2FE8"/>
    <w:rsid w:val="00525E29"/>
    <w:rsid w:val="00535DEF"/>
    <w:rsid w:val="00540EE6"/>
    <w:rsid w:val="00584816"/>
    <w:rsid w:val="005861C9"/>
    <w:rsid w:val="00591FB5"/>
    <w:rsid w:val="005923F2"/>
    <w:rsid w:val="005E4EB2"/>
    <w:rsid w:val="00613462"/>
    <w:rsid w:val="00622D02"/>
    <w:rsid w:val="006269AA"/>
    <w:rsid w:val="006309E3"/>
    <w:rsid w:val="006336FB"/>
    <w:rsid w:val="00661EC0"/>
    <w:rsid w:val="00667476"/>
    <w:rsid w:val="00691C19"/>
    <w:rsid w:val="006A0F47"/>
    <w:rsid w:val="006C6866"/>
    <w:rsid w:val="006D0C7A"/>
    <w:rsid w:val="006D404D"/>
    <w:rsid w:val="006D6770"/>
    <w:rsid w:val="006F6C96"/>
    <w:rsid w:val="00723E6D"/>
    <w:rsid w:val="00784FBC"/>
    <w:rsid w:val="00785009"/>
    <w:rsid w:val="007D1370"/>
    <w:rsid w:val="007D2134"/>
    <w:rsid w:val="007E59C0"/>
    <w:rsid w:val="00802A24"/>
    <w:rsid w:val="00807658"/>
    <w:rsid w:val="00835D2D"/>
    <w:rsid w:val="00855D95"/>
    <w:rsid w:val="00863D62"/>
    <w:rsid w:val="00890D4F"/>
    <w:rsid w:val="008D70EE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31F62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2296E"/>
    <w:rsid w:val="00B31CE7"/>
    <w:rsid w:val="00B467A7"/>
    <w:rsid w:val="00B47E87"/>
    <w:rsid w:val="00B71295"/>
    <w:rsid w:val="00B81184"/>
    <w:rsid w:val="00B82DF7"/>
    <w:rsid w:val="00B874B1"/>
    <w:rsid w:val="00BB44E9"/>
    <w:rsid w:val="00BC0E65"/>
    <w:rsid w:val="00BC2FCE"/>
    <w:rsid w:val="00BD3DC0"/>
    <w:rsid w:val="00BE517F"/>
    <w:rsid w:val="00BF3E9E"/>
    <w:rsid w:val="00C24DEB"/>
    <w:rsid w:val="00C3249E"/>
    <w:rsid w:val="00C56BC5"/>
    <w:rsid w:val="00C61F16"/>
    <w:rsid w:val="00C77F18"/>
    <w:rsid w:val="00C87BAD"/>
    <w:rsid w:val="00C93554"/>
    <w:rsid w:val="00C973D5"/>
    <w:rsid w:val="00CC1A2D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E68E4"/>
    <w:rsid w:val="00E10128"/>
    <w:rsid w:val="00E57004"/>
    <w:rsid w:val="00E67181"/>
    <w:rsid w:val="00E765C9"/>
    <w:rsid w:val="00E94784"/>
    <w:rsid w:val="00E97E5D"/>
    <w:rsid w:val="00EA0BA2"/>
    <w:rsid w:val="00EA6430"/>
    <w:rsid w:val="00EC17E8"/>
    <w:rsid w:val="00EC1DFA"/>
    <w:rsid w:val="00EC21A4"/>
    <w:rsid w:val="00EC673E"/>
    <w:rsid w:val="00EE0279"/>
    <w:rsid w:val="00EE1F22"/>
    <w:rsid w:val="00EE698A"/>
    <w:rsid w:val="00F0160A"/>
    <w:rsid w:val="00F02C19"/>
    <w:rsid w:val="00F21F8D"/>
    <w:rsid w:val="00F36557"/>
    <w:rsid w:val="00F37623"/>
    <w:rsid w:val="00F46671"/>
    <w:rsid w:val="00F557AA"/>
    <w:rsid w:val="00F60346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17</cp:revision>
  <cp:lastPrinted>2024-09-17T08:40:00Z</cp:lastPrinted>
  <dcterms:created xsi:type="dcterms:W3CDTF">2024-08-27T07:50:00Z</dcterms:created>
  <dcterms:modified xsi:type="dcterms:W3CDTF">2024-09-19T06:49:00Z</dcterms:modified>
</cp:coreProperties>
</file>