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Pr="00C11E2C" w:rsidRDefault="003A7903" w:rsidP="004A4EF4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C77F18" w:rsidRPr="00C11E2C" w:rsidRDefault="00DE68E4" w:rsidP="004A4EF4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Sekretarijat za lokalnu samoupravu</w:t>
      </w:r>
      <w:r w:rsidR="00D2339E" w:rsidRPr="00C11E2C">
        <w:rPr>
          <w:rFonts w:ascii="Arial" w:hAnsi="Arial" w:cs="Arial"/>
          <w:sz w:val="22"/>
          <w:szCs w:val="22"/>
        </w:rPr>
        <w:t xml:space="preserve"> i saradnju sa civilnim društvom</w:t>
      </w:r>
      <w:r w:rsidRPr="00C11E2C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11E2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11E2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11E2C">
        <w:rPr>
          <w:rFonts w:ascii="Arial" w:eastAsia="Calibri" w:hAnsi="Arial" w:cs="Arial"/>
          <w:sz w:val="22"/>
          <w:szCs w:val="22"/>
        </w:rPr>
        <w:t>50/22, 84/22</w:t>
      </w:r>
      <w:r w:rsidRPr="00C11E2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11E2C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11E2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11E2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11E2C">
        <w:rPr>
          <w:rFonts w:ascii="Arial" w:hAnsi="Arial" w:cs="Arial"/>
          <w:sz w:val="22"/>
          <w:szCs w:val="22"/>
        </w:rPr>
        <w:t xml:space="preserve"> </w:t>
      </w:r>
      <w:r w:rsidR="003E2BA9" w:rsidRPr="00C11E2C">
        <w:rPr>
          <w:rFonts w:ascii="Arial" w:hAnsi="Arial" w:cs="Arial"/>
          <w:sz w:val="22"/>
          <w:szCs w:val="22"/>
        </w:rPr>
        <w:t xml:space="preserve">i </w:t>
      </w:r>
      <w:r w:rsidR="002B4EEC" w:rsidRPr="00C11E2C">
        <w:rPr>
          <w:rFonts w:ascii="Arial" w:hAnsi="Arial" w:cs="Arial"/>
          <w:sz w:val="22"/>
          <w:szCs w:val="22"/>
        </w:rPr>
        <w:t xml:space="preserve">Odluke </w:t>
      </w:r>
      <w:r w:rsidR="007B7793" w:rsidRPr="00C11E2C">
        <w:rPr>
          <w:rFonts w:ascii="Arial" w:hAnsi="Arial" w:cs="Arial"/>
          <w:sz w:val="22"/>
          <w:szCs w:val="22"/>
        </w:rPr>
        <w:t>direktora</w:t>
      </w:r>
      <w:r w:rsidR="003F2674" w:rsidRPr="00C11E2C">
        <w:rPr>
          <w:rFonts w:ascii="Arial" w:hAnsi="Arial" w:cs="Arial"/>
          <w:sz w:val="22"/>
          <w:szCs w:val="22"/>
        </w:rPr>
        <w:t xml:space="preserve"> </w:t>
      </w:r>
      <w:r w:rsidR="007B7793" w:rsidRPr="00C11E2C">
        <w:rPr>
          <w:rFonts w:ascii="Arial" w:hAnsi="Arial" w:cs="Arial"/>
          <w:sz w:val="22"/>
          <w:szCs w:val="22"/>
        </w:rPr>
        <w:t>Uprave lokalnih javnih prihoda</w:t>
      </w:r>
      <w:r w:rsidR="003F2674" w:rsidRPr="00C11E2C">
        <w:rPr>
          <w:rFonts w:ascii="Arial" w:hAnsi="Arial" w:cs="Arial"/>
          <w:sz w:val="22"/>
          <w:szCs w:val="22"/>
        </w:rPr>
        <w:t xml:space="preserve"> Glavnog grada o</w:t>
      </w:r>
      <w:r w:rsidR="00C77F18" w:rsidRPr="00C11E2C">
        <w:rPr>
          <w:rFonts w:ascii="Arial" w:hAnsi="Arial" w:cs="Arial"/>
          <w:sz w:val="22"/>
          <w:szCs w:val="22"/>
        </w:rPr>
        <w:t xml:space="preserve"> pokretanju postup</w:t>
      </w:r>
      <w:r w:rsidR="00992632" w:rsidRPr="00C11E2C">
        <w:rPr>
          <w:rFonts w:ascii="Arial" w:hAnsi="Arial" w:cs="Arial"/>
          <w:sz w:val="22"/>
          <w:szCs w:val="22"/>
        </w:rPr>
        <w:t xml:space="preserve">ka za popunu radnog mjesta </w:t>
      </w:r>
      <w:r w:rsidR="007B7793" w:rsidRPr="00C11E2C">
        <w:rPr>
          <w:rFonts w:ascii="Arial" w:hAnsi="Arial" w:cs="Arial"/>
          <w:sz w:val="22"/>
          <w:szCs w:val="22"/>
        </w:rPr>
        <w:t>samostalni/a savjetnik/ica III za utvrđivanje poreza na promet</w:t>
      </w:r>
      <w:r w:rsidR="002B4EEC" w:rsidRPr="00C11E2C">
        <w:rPr>
          <w:rFonts w:ascii="Arial" w:hAnsi="Arial" w:cs="Arial"/>
          <w:sz w:val="22"/>
          <w:szCs w:val="22"/>
        </w:rPr>
        <w:t xml:space="preserve">, </w:t>
      </w:r>
      <w:r w:rsidR="00992632" w:rsidRPr="00C11E2C">
        <w:rPr>
          <w:rFonts w:ascii="Arial" w:hAnsi="Arial" w:cs="Arial"/>
          <w:sz w:val="22"/>
          <w:szCs w:val="22"/>
        </w:rPr>
        <w:t xml:space="preserve">broj </w:t>
      </w:r>
      <w:r w:rsidR="003F2674" w:rsidRPr="00C11E2C">
        <w:rPr>
          <w:rFonts w:ascii="Arial" w:hAnsi="Arial" w:cs="Arial"/>
          <w:sz w:val="22"/>
          <w:szCs w:val="22"/>
        </w:rPr>
        <w:t xml:space="preserve"> </w:t>
      </w:r>
      <w:r w:rsidR="007B7793" w:rsidRPr="00C11E2C">
        <w:rPr>
          <w:rFonts w:ascii="Arial" w:hAnsi="Arial" w:cs="Arial"/>
          <w:sz w:val="22"/>
          <w:szCs w:val="22"/>
        </w:rPr>
        <w:t>15-019/24-5040/5-1</w:t>
      </w:r>
      <w:r w:rsidR="003E2BA9" w:rsidRPr="00C11E2C">
        <w:rPr>
          <w:rFonts w:ascii="Arial" w:hAnsi="Arial" w:cs="Arial"/>
          <w:sz w:val="22"/>
          <w:szCs w:val="22"/>
        </w:rPr>
        <w:t xml:space="preserve"> </w:t>
      </w:r>
      <w:r w:rsidR="004828CE" w:rsidRPr="00C11E2C">
        <w:rPr>
          <w:rFonts w:ascii="Arial" w:hAnsi="Arial" w:cs="Arial"/>
          <w:sz w:val="22"/>
          <w:szCs w:val="22"/>
        </w:rPr>
        <w:t>od</w:t>
      </w:r>
      <w:r w:rsidR="00855D95" w:rsidRPr="00C11E2C">
        <w:rPr>
          <w:rFonts w:ascii="Arial" w:hAnsi="Arial" w:cs="Arial"/>
          <w:sz w:val="22"/>
          <w:szCs w:val="22"/>
        </w:rPr>
        <w:t xml:space="preserve"> </w:t>
      </w:r>
      <w:r w:rsidR="007B7793" w:rsidRPr="00C11E2C">
        <w:rPr>
          <w:rFonts w:ascii="Arial" w:hAnsi="Arial" w:cs="Arial"/>
          <w:sz w:val="22"/>
          <w:szCs w:val="22"/>
        </w:rPr>
        <w:t>27</w:t>
      </w:r>
      <w:r w:rsidR="00D93E2A" w:rsidRPr="00C11E2C">
        <w:rPr>
          <w:rFonts w:ascii="Arial" w:hAnsi="Arial" w:cs="Arial"/>
          <w:sz w:val="22"/>
          <w:szCs w:val="22"/>
        </w:rPr>
        <w:t>.08</w:t>
      </w:r>
      <w:r w:rsidR="005923F2" w:rsidRPr="00C11E2C">
        <w:rPr>
          <w:rFonts w:ascii="Arial" w:hAnsi="Arial" w:cs="Arial"/>
          <w:sz w:val="22"/>
          <w:szCs w:val="22"/>
        </w:rPr>
        <w:t>.</w:t>
      </w:r>
      <w:r w:rsidR="009E6E1D" w:rsidRPr="00C11E2C">
        <w:rPr>
          <w:rFonts w:ascii="Arial" w:hAnsi="Arial" w:cs="Arial"/>
          <w:sz w:val="22"/>
          <w:szCs w:val="22"/>
        </w:rPr>
        <w:t>2024</w:t>
      </w:r>
      <w:r w:rsidR="00C77F18" w:rsidRPr="00C11E2C">
        <w:rPr>
          <w:rFonts w:ascii="Arial" w:hAnsi="Arial" w:cs="Arial"/>
          <w:sz w:val="22"/>
          <w:szCs w:val="22"/>
        </w:rPr>
        <w:t>.godine, objavljuje</w:t>
      </w:r>
    </w:p>
    <w:p w:rsidR="00C3249E" w:rsidRPr="00C11E2C" w:rsidRDefault="009E6E1D" w:rsidP="004A4EF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ab/>
      </w:r>
    </w:p>
    <w:p w:rsidR="00DE68E4" w:rsidRPr="00C11E2C" w:rsidRDefault="00DE68E4" w:rsidP="004A4EF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11E2C">
        <w:rPr>
          <w:rFonts w:ascii="Arial" w:hAnsi="Arial" w:cs="Arial"/>
          <w:b/>
          <w:sz w:val="22"/>
          <w:szCs w:val="22"/>
        </w:rPr>
        <w:t xml:space="preserve">J A V N I    </w:t>
      </w:r>
      <w:r w:rsidR="00855D95" w:rsidRPr="00C11E2C">
        <w:rPr>
          <w:rFonts w:ascii="Arial" w:hAnsi="Arial" w:cs="Arial"/>
          <w:b/>
          <w:sz w:val="22"/>
          <w:szCs w:val="22"/>
        </w:rPr>
        <w:t>O G L A S</w:t>
      </w:r>
    </w:p>
    <w:p w:rsidR="00C3249E" w:rsidRPr="00C11E2C" w:rsidRDefault="00C3249E" w:rsidP="004A4EF4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11E2C" w:rsidRDefault="00DE68E4" w:rsidP="004A4EF4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Za popunu radnog mjesta</w:t>
      </w:r>
      <w:r w:rsidR="003B60CE" w:rsidRPr="00C11E2C">
        <w:rPr>
          <w:rFonts w:ascii="Arial" w:hAnsi="Arial" w:cs="Arial"/>
          <w:sz w:val="22"/>
          <w:szCs w:val="22"/>
        </w:rPr>
        <w:t xml:space="preserve"> u </w:t>
      </w:r>
      <w:r w:rsidR="007B7793" w:rsidRPr="00C11E2C">
        <w:rPr>
          <w:rFonts w:ascii="Arial" w:hAnsi="Arial" w:cs="Arial"/>
          <w:sz w:val="22"/>
          <w:szCs w:val="22"/>
        </w:rPr>
        <w:t>Upravi lokalnih javnih prihoda</w:t>
      </w:r>
      <w:r w:rsidR="00823924" w:rsidRPr="00C11E2C">
        <w:rPr>
          <w:rFonts w:ascii="Arial" w:hAnsi="Arial" w:cs="Arial"/>
          <w:sz w:val="22"/>
          <w:szCs w:val="22"/>
        </w:rPr>
        <w:t xml:space="preserve"> </w:t>
      </w:r>
      <w:r w:rsidR="003E2BA9" w:rsidRPr="00C11E2C">
        <w:rPr>
          <w:rFonts w:ascii="Arial" w:hAnsi="Arial" w:cs="Arial"/>
          <w:sz w:val="22"/>
          <w:szCs w:val="22"/>
        </w:rPr>
        <w:t>Glavnog grada</w:t>
      </w:r>
      <w:r w:rsidRPr="00C11E2C">
        <w:rPr>
          <w:rFonts w:ascii="Arial" w:hAnsi="Arial" w:cs="Arial"/>
          <w:sz w:val="22"/>
          <w:szCs w:val="22"/>
        </w:rPr>
        <w:t>:</w:t>
      </w:r>
      <w:r w:rsidR="00C973D5" w:rsidRPr="00C11E2C">
        <w:rPr>
          <w:rFonts w:ascii="Arial" w:hAnsi="Arial" w:cs="Arial"/>
          <w:sz w:val="22"/>
          <w:szCs w:val="22"/>
        </w:rPr>
        <w:t xml:space="preserve"> </w:t>
      </w:r>
    </w:p>
    <w:p w:rsidR="00785DF2" w:rsidRPr="00C11E2C" w:rsidRDefault="007B7793" w:rsidP="004A4EF4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C11E2C">
        <w:rPr>
          <w:rFonts w:ascii="Arial" w:hAnsi="Arial" w:cs="Arial"/>
          <w:b/>
          <w:sz w:val="22"/>
          <w:szCs w:val="22"/>
        </w:rPr>
        <w:t>Samostalni/a savjetnik/ica III za utvrđivanje poreza na promet</w:t>
      </w:r>
      <w:r w:rsidR="00343EBB" w:rsidRPr="00C11E2C">
        <w:rPr>
          <w:rFonts w:ascii="Arial" w:hAnsi="Arial" w:cs="Arial"/>
          <w:b/>
          <w:sz w:val="22"/>
          <w:szCs w:val="22"/>
        </w:rPr>
        <w:t xml:space="preserve">, </w:t>
      </w:r>
      <w:r w:rsidR="00823924" w:rsidRPr="00C11E2C">
        <w:rPr>
          <w:rFonts w:ascii="Arial" w:hAnsi="Arial" w:cs="Arial"/>
          <w:b/>
          <w:sz w:val="22"/>
          <w:szCs w:val="22"/>
        </w:rPr>
        <w:t>1</w:t>
      </w:r>
      <w:r w:rsidR="00785DF2" w:rsidRPr="00C11E2C">
        <w:rPr>
          <w:rFonts w:ascii="Arial" w:hAnsi="Arial" w:cs="Arial"/>
          <w:b/>
          <w:sz w:val="22"/>
          <w:szCs w:val="22"/>
        </w:rPr>
        <w:t xml:space="preserve"> </w:t>
      </w:r>
      <w:r w:rsidR="00823924" w:rsidRPr="00C11E2C">
        <w:rPr>
          <w:rFonts w:ascii="Arial" w:hAnsi="Arial" w:cs="Arial"/>
          <w:b/>
          <w:sz w:val="22"/>
          <w:szCs w:val="22"/>
        </w:rPr>
        <w:t>izvršilac/teljka</w:t>
      </w:r>
      <w:r w:rsidR="00785DF2" w:rsidRPr="00C11E2C">
        <w:rPr>
          <w:rFonts w:ascii="Arial" w:hAnsi="Arial" w:cs="Arial"/>
          <w:b/>
          <w:sz w:val="22"/>
          <w:szCs w:val="22"/>
        </w:rPr>
        <w:t xml:space="preserve"> na neodređeno vrijeme</w:t>
      </w:r>
      <w:r w:rsidR="00DE68E4" w:rsidRPr="00C11E2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FE424C" w:rsidRPr="00C11E2C" w:rsidRDefault="00FE424C" w:rsidP="004A4EF4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11E2C" w:rsidRDefault="00DE68E4" w:rsidP="004A4EF4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11E2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11E2C" w:rsidRDefault="00DE68E4" w:rsidP="004A4EF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11E2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11E2C" w:rsidRDefault="00DE68E4" w:rsidP="004A4EF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11E2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11E2C" w:rsidRDefault="00DE68E4" w:rsidP="004A4EF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11E2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11E2C" w:rsidRDefault="00DE68E4" w:rsidP="004A4EF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11E2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11E2C" w:rsidRDefault="00807658" w:rsidP="004A4EF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11E2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11E2C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11E2C" w:rsidRDefault="00DE68E4" w:rsidP="004A4EF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11E2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11E2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11E2C" w:rsidRDefault="00DE68E4" w:rsidP="004A4EF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11E2C" w:rsidRDefault="00DE68E4" w:rsidP="004A4EF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11E2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785DF2" w:rsidRPr="00C11E2C" w:rsidRDefault="007B7793" w:rsidP="004A4EF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 xml:space="preserve">Visoko obrazovanje u obimu od 240 CSPK –a (VII1 nivo kvalifikacije obrazovanja) - Fakultet iz oblasti prirodnih i/ili društvenih i/ili humanističkih i/ili tehničko-tehnoloških nauka;  </w:t>
      </w:r>
    </w:p>
    <w:p w:rsidR="00785DF2" w:rsidRPr="00C11E2C" w:rsidRDefault="003A7903" w:rsidP="004A4EF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n</w:t>
      </w:r>
      <w:r w:rsidR="003F2674" w:rsidRPr="00C11E2C">
        <w:rPr>
          <w:rFonts w:ascii="Arial" w:hAnsi="Arial" w:cs="Arial"/>
          <w:sz w:val="22"/>
          <w:szCs w:val="22"/>
        </w:rPr>
        <w:t xml:space="preserve">ajmanje </w:t>
      </w:r>
      <w:r w:rsidR="007B7793" w:rsidRPr="00C11E2C">
        <w:rPr>
          <w:rFonts w:ascii="Arial" w:hAnsi="Arial" w:cs="Arial"/>
          <w:sz w:val="22"/>
          <w:szCs w:val="22"/>
        </w:rPr>
        <w:t>dvije godine</w:t>
      </w:r>
      <w:r w:rsidR="003B60CE" w:rsidRPr="00C11E2C">
        <w:rPr>
          <w:rFonts w:ascii="Arial" w:hAnsi="Arial" w:cs="Arial"/>
          <w:sz w:val="22"/>
          <w:szCs w:val="22"/>
        </w:rPr>
        <w:t xml:space="preserve"> radnog iskustva</w:t>
      </w:r>
      <w:r w:rsidR="007B7793" w:rsidRPr="00C11E2C">
        <w:rPr>
          <w:rFonts w:ascii="Arial" w:hAnsi="Arial" w:cs="Arial"/>
          <w:sz w:val="22"/>
          <w:szCs w:val="22"/>
        </w:rPr>
        <w:t>.</w:t>
      </w:r>
    </w:p>
    <w:p w:rsidR="00E42CB7" w:rsidRPr="00C11E2C" w:rsidRDefault="00E42CB7" w:rsidP="004A4EF4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11E2C" w:rsidRDefault="00DE68E4" w:rsidP="004A4EF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C11E2C" w:rsidRDefault="00C77F18" w:rsidP="004A4E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p</w:t>
      </w:r>
      <w:r w:rsidR="00DE68E4" w:rsidRPr="00C11E2C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11E2C" w:rsidRDefault="00DE68E4" w:rsidP="004A4EF4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CV;</w:t>
      </w:r>
      <w:r w:rsidRPr="00C11E2C">
        <w:rPr>
          <w:rFonts w:ascii="Arial" w:eastAsia="Verdana" w:hAnsi="Arial" w:cs="Arial"/>
          <w:sz w:val="22"/>
          <w:szCs w:val="22"/>
        </w:rPr>
        <w:t xml:space="preserve"> </w:t>
      </w:r>
    </w:p>
    <w:p w:rsidR="00ED48C3" w:rsidRPr="00C11E2C" w:rsidRDefault="00C77F18" w:rsidP="004A4EF4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11E2C">
        <w:rPr>
          <w:rFonts w:ascii="Arial" w:eastAsia="Verdana" w:hAnsi="Arial" w:cs="Arial"/>
          <w:sz w:val="22"/>
          <w:szCs w:val="22"/>
        </w:rPr>
        <w:t>d</w:t>
      </w:r>
      <w:r w:rsidR="00DE68E4" w:rsidRPr="00C11E2C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C11E2C" w:rsidRDefault="00C77F18" w:rsidP="004A4E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11E2C">
        <w:rPr>
          <w:rFonts w:ascii="Arial" w:eastAsia="Verdana" w:hAnsi="Arial" w:cs="Arial"/>
          <w:sz w:val="22"/>
          <w:szCs w:val="22"/>
        </w:rPr>
        <w:t>u</w:t>
      </w:r>
      <w:r w:rsidR="00DE68E4" w:rsidRPr="00C11E2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11E2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11E2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C11E2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C11E2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11E2C" w:rsidRDefault="00C77F18" w:rsidP="004A4E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u</w:t>
      </w:r>
      <w:r w:rsidR="00DE68E4" w:rsidRPr="00C11E2C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B60CE" w:rsidRPr="00C11E2C" w:rsidRDefault="00C77F18" w:rsidP="004A4EF4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11E2C">
        <w:rPr>
          <w:rFonts w:ascii="Arial" w:eastAsia="Verdana" w:hAnsi="Arial" w:cs="Arial"/>
          <w:sz w:val="22"/>
          <w:szCs w:val="22"/>
        </w:rPr>
        <w:t>o</w:t>
      </w:r>
      <w:r w:rsidR="00DE68E4" w:rsidRPr="00C11E2C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11E2C">
        <w:rPr>
          <w:rFonts w:ascii="Arial" w:hAnsi="Arial" w:cs="Arial"/>
          <w:sz w:val="22"/>
          <w:szCs w:val="22"/>
        </w:rPr>
        <w:t>(</w:t>
      </w:r>
      <w:r w:rsidR="00DE68E4" w:rsidRPr="00C11E2C">
        <w:rPr>
          <w:rFonts w:ascii="Arial" w:hAnsi="Arial" w:cs="Arial"/>
          <w:b/>
          <w:sz w:val="22"/>
          <w:szCs w:val="22"/>
        </w:rPr>
        <w:t>da</w:t>
      </w:r>
      <w:r w:rsidR="00DE68E4" w:rsidRPr="00C11E2C">
        <w:rPr>
          <w:rFonts w:ascii="Arial" w:hAnsi="Arial" w:cs="Arial"/>
          <w:sz w:val="22"/>
          <w:szCs w:val="22"/>
        </w:rPr>
        <w:t xml:space="preserve"> </w:t>
      </w:r>
      <w:r w:rsidR="00DE68E4" w:rsidRPr="00C11E2C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11E2C">
        <w:rPr>
          <w:rFonts w:ascii="Arial" w:hAnsi="Arial" w:cs="Arial"/>
          <w:sz w:val="22"/>
          <w:szCs w:val="22"/>
        </w:rPr>
        <w:t>).</w:t>
      </w:r>
    </w:p>
    <w:p w:rsidR="00FE424C" w:rsidRPr="00C11E2C" w:rsidRDefault="00FE424C" w:rsidP="004A4EF4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11E2C" w:rsidRDefault="00DE68E4" w:rsidP="004A4EF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11E2C" w:rsidRDefault="00C77F18" w:rsidP="004A4E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u</w:t>
      </w:r>
      <w:r w:rsidR="00DE68E4" w:rsidRPr="00C11E2C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11E2C">
        <w:rPr>
          <w:rFonts w:ascii="Arial" w:hAnsi="Arial" w:cs="Arial"/>
          <w:sz w:val="22"/>
          <w:szCs w:val="22"/>
        </w:rPr>
        <w:t>.</w:t>
      </w:r>
    </w:p>
    <w:p w:rsidR="003A4C1C" w:rsidRPr="00C11E2C" w:rsidRDefault="003A4C1C" w:rsidP="004A4EF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C11E2C" w:rsidRDefault="00DE68E4" w:rsidP="004A4EF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koji ispunjavaju uslove </w:t>
      </w:r>
      <w:r w:rsidR="00622308" w:rsidRPr="00C11E2C">
        <w:rPr>
          <w:rFonts w:ascii="Arial" w:hAnsi="Arial" w:cs="Arial"/>
          <w:sz w:val="22"/>
          <w:szCs w:val="22"/>
        </w:rPr>
        <w:t>oglasa</w:t>
      </w:r>
      <w:r w:rsidRPr="00C11E2C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11E2C">
        <w:rPr>
          <w:rFonts w:ascii="Arial" w:hAnsi="Arial" w:cs="Arial"/>
          <w:sz w:val="22"/>
          <w:szCs w:val="22"/>
        </w:rPr>
        <w:t xml:space="preserve"> ("Službeni list Crne Gore", broj </w:t>
      </w:r>
      <w:r w:rsidRPr="00C11E2C">
        <w:rPr>
          <w:rFonts w:ascii="Arial" w:hAnsi="Arial" w:cs="Arial"/>
          <w:sz w:val="22"/>
          <w:szCs w:val="22"/>
        </w:rPr>
        <w:t>50/18).</w:t>
      </w:r>
    </w:p>
    <w:p w:rsidR="00855D95" w:rsidRPr="00C11E2C" w:rsidRDefault="00855D95" w:rsidP="004A4EF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C11E2C" w:rsidRDefault="006D0C7A" w:rsidP="004A4EF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Popis propisa potreban za postupak provjere:</w:t>
      </w:r>
    </w:p>
    <w:p w:rsidR="00950DD8" w:rsidRPr="00C11E2C" w:rsidRDefault="00950DD8" w:rsidP="004A4EF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C11E2C" w:rsidRDefault="00950DD8" w:rsidP="004A4EF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- teorijski dio pisanog testiranja:</w:t>
      </w:r>
      <w:r w:rsidR="006D0C7A" w:rsidRPr="00C11E2C">
        <w:rPr>
          <w:rFonts w:ascii="Arial" w:hAnsi="Arial" w:cs="Arial"/>
          <w:sz w:val="22"/>
          <w:szCs w:val="22"/>
        </w:rPr>
        <w:t xml:space="preserve"> Ustav Crne Gore</w:t>
      </w:r>
      <w:r w:rsidR="006D0C7A"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C11E2C">
        <w:rPr>
          <w:rFonts w:ascii="Arial" w:hAnsi="Arial" w:cs="Arial"/>
          <w:sz w:val="22"/>
          <w:szCs w:val="22"/>
        </w:rPr>
        <w:t xml:space="preserve">, Zakon o lokalnoj samoupravi </w:t>
      </w:r>
      <w:r w:rsidR="006D0C7A"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C11E2C">
        <w:rPr>
          <w:rFonts w:ascii="Arial" w:hAnsi="Arial" w:cs="Arial"/>
          <w:sz w:val="22"/>
          <w:szCs w:val="22"/>
        </w:rPr>
        <w:t>broj 02/18, 34/19</w:t>
      </w:r>
      <w:r w:rsidR="006D0C7A" w:rsidRPr="00C11E2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C11E2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6D0C7A"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C11E2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6D0C7A" w:rsidRPr="00C11E2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C11E2C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D0C7A" w:rsidRPr="00C11E2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D0C7A" w:rsidRPr="00C11E2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D0C7A" w:rsidRPr="00C11E2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C11E2C">
        <w:rPr>
          <w:rFonts w:ascii="Arial" w:hAnsi="Arial" w:cs="Arial"/>
          <w:sz w:val="22"/>
          <w:szCs w:val="22"/>
        </w:rPr>
        <w:t>)</w:t>
      </w:r>
      <w:r w:rsidRPr="00C11E2C">
        <w:rPr>
          <w:rFonts w:ascii="Arial" w:hAnsi="Arial" w:cs="Arial"/>
          <w:sz w:val="22"/>
          <w:szCs w:val="22"/>
        </w:rPr>
        <w:t>.</w:t>
      </w:r>
    </w:p>
    <w:p w:rsidR="00823924" w:rsidRPr="00C11E2C" w:rsidRDefault="00090978" w:rsidP="004A4EF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-</w:t>
      </w:r>
      <w:r w:rsidR="00950DD8" w:rsidRPr="00C11E2C">
        <w:rPr>
          <w:rFonts w:ascii="Arial" w:hAnsi="Arial" w:cs="Arial"/>
          <w:sz w:val="22"/>
          <w:szCs w:val="22"/>
        </w:rPr>
        <w:t xml:space="preserve">praktični dio pisanog testiranja: </w:t>
      </w:r>
      <w:r w:rsidR="003A7903" w:rsidRPr="00C11E2C">
        <w:rPr>
          <w:rFonts w:ascii="Arial" w:hAnsi="Arial" w:cs="Arial"/>
          <w:sz w:val="22"/>
          <w:szCs w:val="22"/>
        </w:rPr>
        <w:t xml:space="preserve">Zakon </w:t>
      </w:r>
      <w:r w:rsidR="004A4EF4" w:rsidRPr="00C11E2C">
        <w:rPr>
          <w:rFonts w:ascii="Arial" w:hAnsi="Arial" w:cs="Arial"/>
          <w:sz w:val="22"/>
          <w:szCs w:val="22"/>
        </w:rPr>
        <w:t xml:space="preserve">o poreskoj administraciji </w:t>
      </w:r>
      <w:r w:rsidR="00823924" w:rsidRPr="00C11E2C">
        <w:rPr>
          <w:rFonts w:ascii="Arial" w:hAnsi="Arial" w:cs="Arial"/>
          <w:sz w:val="22"/>
          <w:szCs w:val="22"/>
        </w:rPr>
        <w:t>(“</w:t>
      </w:r>
      <w:r w:rsidR="003A7903" w:rsidRPr="00C11E2C">
        <w:rPr>
          <w:rFonts w:ascii="Arial" w:hAnsi="Arial" w:cs="Arial"/>
          <w:sz w:val="22"/>
          <w:szCs w:val="22"/>
        </w:rPr>
        <w:t>Služb</w:t>
      </w:r>
      <w:r w:rsidR="00823924" w:rsidRPr="00C11E2C">
        <w:rPr>
          <w:rFonts w:ascii="Arial" w:hAnsi="Arial" w:cs="Arial"/>
          <w:sz w:val="22"/>
          <w:szCs w:val="22"/>
        </w:rPr>
        <w:t xml:space="preserve">eni list </w:t>
      </w:r>
      <w:r w:rsidR="004A4EF4" w:rsidRPr="00C11E2C">
        <w:rPr>
          <w:rFonts w:ascii="Arial" w:hAnsi="Arial" w:cs="Arial"/>
          <w:sz w:val="22"/>
          <w:szCs w:val="22"/>
        </w:rPr>
        <w:t xml:space="preserve">Republike </w:t>
      </w:r>
      <w:r w:rsidR="00823924" w:rsidRPr="00C11E2C">
        <w:rPr>
          <w:rFonts w:ascii="Arial" w:hAnsi="Arial" w:cs="Arial"/>
          <w:sz w:val="22"/>
          <w:szCs w:val="22"/>
        </w:rPr>
        <w:t xml:space="preserve">Crne Gore”, br. </w:t>
      </w:r>
      <w:r w:rsidR="004A4EF4" w:rsidRPr="00C11E2C">
        <w:rPr>
          <w:rFonts w:ascii="Arial" w:hAnsi="Arial" w:cs="Arial"/>
          <w:sz w:val="22"/>
          <w:szCs w:val="22"/>
        </w:rPr>
        <w:t>65/01, 80/04, 29/05, “Službeni list Crne Gore”, br. 73/10, 20/11, 28/12, 08/15, 47/17, 52/19 i 145/21</w:t>
      </w:r>
      <w:r w:rsidR="00823924" w:rsidRPr="00C11E2C">
        <w:rPr>
          <w:rFonts w:ascii="Arial" w:hAnsi="Arial" w:cs="Arial"/>
          <w:sz w:val="22"/>
          <w:szCs w:val="22"/>
        </w:rPr>
        <w:t xml:space="preserve">), </w:t>
      </w:r>
      <w:r w:rsidR="004A4EF4" w:rsidRPr="00C11E2C">
        <w:rPr>
          <w:rFonts w:ascii="Arial" w:hAnsi="Arial" w:cs="Arial"/>
          <w:sz w:val="22"/>
          <w:szCs w:val="22"/>
        </w:rPr>
        <w:t>Zakon o porezu na promet nepokretnosti ( “Službeni list Crne Gore”, br. 36/13, 03/23 i 28/23).</w:t>
      </w:r>
    </w:p>
    <w:p w:rsidR="00F91F08" w:rsidRPr="00C11E2C" w:rsidRDefault="00F91F08" w:rsidP="004A4EF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</w:p>
    <w:p w:rsidR="00DE68E4" w:rsidRPr="00C11E2C" w:rsidRDefault="00DE68E4" w:rsidP="004A4EF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11E2C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11E2C">
        <w:rPr>
          <w:rFonts w:ascii="Arial" w:hAnsi="Arial" w:cs="Arial"/>
          <w:b/>
          <w:sz w:val="22"/>
          <w:szCs w:val="22"/>
        </w:rPr>
        <w:t xml:space="preserve"> </w:t>
      </w:r>
      <w:r w:rsidRPr="00C11E2C">
        <w:rPr>
          <w:rFonts w:ascii="Arial" w:hAnsi="Arial" w:cs="Arial"/>
          <w:sz w:val="22"/>
          <w:szCs w:val="22"/>
        </w:rPr>
        <w:t>u</w:t>
      </w:r>
      <w:r w:rsidRPr="00C11E2C">
        <w:rPr>
          <w:rFonts w:ascii="Arial" w:hAnsi="Arial" w:cs="Arial"/>
          <w:b/>
          <w:sz w:val="22"/>
          <w:szCs w:val="22"/>
        </w:rPr>
        <w:t xml:space="preserve"> </w:t>
      </w:r>
      <w:r w:rsidRPr="00C11E2C">
        <w:rPr>
          <w:rFonts w:ascii="Arial" w:hAnsi="Arial" w:cs="Arial"/>
          <w:sz w:val="22"/>
          <w:szCs w:val="22"/>
        </w:rPr>
        <w:t xml:space="preserve">Ul. Njegoševa 20 u </w:t>
      </w:r>
      <w:r w:rsidR="001872E2" w:rsidRPr="00C11E2C">
        <w:rPr>
          <w:rFonts w:ascii="Arial" w:hAnsi="Arial" w:cs="Arial"/>
          <w:sz w:val="22"/>
          <w:szCs w:val="22"/>
        </w:rPr>
        <w:t>zatvorenoj koverti, u roku od 15</w:t>
      </w:r>
      <w:r w:rsidRPr="00C11E2C">
        <w:rPr>
          <w:rFonts w:ascii="Arial" w:hAnsi="Arial" w:cs="Arial"/>
          <w:sz w:val="22"/>
          <w:szCs w:val="22"/>
        </w:rPr>
        <w:t xml:space="preserve"> dana od da</w:t>
      </w:r>
      <w:r w:rsidR="001872E2" w:rsidRPr="00C11E2C">
        <w:rPr>
          <w:rFonts w:ascii="Arial" w:hAnsi="Arial" w:cs="Arial"/>
          <w:sz w:val="22"/>
          <w:szCs w:val="22"/>
        </w:rPr>
        <w:t>na objavljivanja javnog oglasa</w:t>
      </w:r>
      <w:r w:rsidRPr="00C11E2C">
        <w:rPr>
          <w:rFonts w:ascii="Arial" w:hAnsi="Arial" w:cs="Arial"/>
          <w:sz w:val="22"/>
          <w:szCs w:val="22"/>
        </w:rPr>
        <w:t xml:space="preserve"> na adresu</w:t>
      </w:r>
      <w:r w:rsidRPr="00C11E2C">
        <w:rPr>
          <w:rFonts w:ascii="Arial" w:hAnsi="Arial" w:cs="Arial"/>
          <w:b/>
          <w:sz w:val="22"/>
          <w:szCs w:val="22"/>
        </w:rPr>
        <w:t xml:space="preserve">: </w:t>
      </w:r>
    </w:p>
    <w:p w:rsidR="000203EE" w:rsidRPr="00C11E2C" w:rsidRDefault="000203EE" w:rsidP="004A4EF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11E2C" w:rsidRDefault="00DE68E4" w:rsidP="004A4EF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11E2C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11E2C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11E2C">
        <w:rPr>
          <w:rFonts w:ascii="Arial" w:hAnsi="Arial" w:cs="Arial"/>
          <w:b/>
          <w:sz w:val="22"/>
          <w:szCs w:val="22"/>
        </w:rPr>
        <w:t>, Ul. Vuka Karadžića 16 - Podgorica, sa</w:t>
      </w:r>
      <w:r w:rsidR="00981961" w:rsidRPr="00C11E2C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11E2C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0203EE" w:rsidRPr="00C11E2C" w:rsidRDefault="000203EE" w:rsidP="004A4EF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11E2C" w:rsidRDefault="00DE68E4" w:rsidP="004A4EF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11E2C">
        <w:rPr>
          <w:rFonts w:ascii="Arial" w:hAnsi="Arial" w:cs="Arial"/>
          <w:b/>
          <w:sz w:val="22"/>
          <w:szCs w:val="22"/>
        </w:rPr>
        <w:t>NAPOMENA:</w:t>
      </w:r>
      <w:r w:rsidRPr="00C11E2C">
        <w:rPr>
          <w:rFonts w:ascii="Arial" w:eastAsia="Verdana" w:hAnsi="Arial" w:cs="Arial"/>
          <w:sz w:val="22"/>
          <w:szCs w:val="22"/>
        </w:rPr>
        <w:t xml:space="preserve"> </w:t>
      </w:r>
    </w:p>
    <w:p w:rsidR="00F91F08" w:rsidRPr="00C11E2C" w:rsidRDefault="00DE68E4" w:rsidP="004A4EF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11E2C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11E2C">
        <w:rPr>
          <w:rFonts w:ascii="Arial" w:hAnsi="Arial" w:cs="Arial"/>
          <w:sz w:val="22"/>
          <w:szCs w:val="22"/>
        </w:rPr>
        <w:t xml:space="preserve">od dana dostavljanja </w:t>
      </w:r>
      <w:r w:rsidR="00950DD8" w:rsidRPr="00C11E2C">
        <w:rPr>
          <w:rFonts w:ascii="Arial" w:hAnsi="Arial" w:cs="Arial"/>
          <w:sz w:val="22"/>
          <w:szCs w:val="22"/>
        </w:rPr>
        <w:t>odluke o izboru kandidata</w:t>
      </w:r>
      <w:r w:rsidRPr="00C11E2C">
        <w:rPr>
          <w:rFonts w:ascii="Arial" w:hAnsi="Arial" w:cs="Arial"/>
          <w:sz w:val="22"/>
          <w:szCs w:val="22"/>
        </w:rPr>
        <w:t>.</w:t>
      </w:r>
      <w:r w:rsidR="00C77F18" w:rsidRPr="00C11E2C"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C11E2C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2B4EEC" w:rsidRPr="00C11E2C" w:rsidRDefault="00DE68E4" w:rsidP="004A4EF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11E2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</w:t>
      </w:r>
    </w:p>
    <w:p w:rsidR="00823924" w:rsidRPr="00C11E2C" w:rsidRDefault="00823924" w:rsidP="004A4EF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11E2C">
        <w:rPr>
          <w:rFonts w:ascii="Arial" w:hAnsi="Arial" w:cs="Arial"/>
          <w:sz w:val="22"/>
          <w:szCs w:val="22"/>
        </w:rPr>
        <w:t>Kontakt osoba: Predrag Đurović, tel. 020/447-192, 020/447-193 i 020/447-180.</w:t>
      </w:r>
      <w:r w:rsidRPr="00C11E2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23924" w:rsidRPr="00C11E2C" w:rsidRDefault="00823924" w:rsidP="004A4EF4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A7903" w:rsidRPr="00C11E2C" w:rsidRDefault="003A7903" w:rsidP="004A4EF4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3A7903" w:rsidRPr="00C11E2C" w:rsidSect="00FE424C">
      <w:pgSz w:w="11906" w:h="16838"/>
      <w:pgMar w:top="284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08" w:rsidRDefault="00055108" w:rsidP="00F91F08">
      <w:r>
        <w:separator/>
      </w:r>
    </w:p>
  </w:endnote>
  <w:endnote w:type="continuationSeparator" w:id="1">
    <w:p w:rsidR="00055108" w:rsidRDefault="00055108" w:rsidP="00F9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08" w:rsidRDefault="00055108" w:rsidP="00F91F08">
      <w:r>
        <w:separator/>
      </w:r>
    </w:p>
  </w:footnote>
  <w:footnote w:type="continuationSeparator" w:id="1">
    <w:p w:rsidR="00055108" w:rsidRDefault="00055108" w:rsidP="00F91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4B1DEC"/>
    <w:multiLevelType w:val="hybridMultilevel"/>
    <w:tmpl w:val="7E588526"/>
    <w:lvl w:ilvl="0" w:tplc="097AFF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203EE"/>
    <w:rsid w:val="00041B14"/>
    <w:rsid w:val="00045C65"/>
    <w:rsid w:val="0004726A"/>
    <w:rsid w:val="00055108"/>
    <w:rsid w:val="000570FE"/>
    <w:rsid w:val="0006365E"/>
    <w:rsid w:val="00090001"/>
    <w:rsid w:val="00090978"/>
    <w:rsid w:val="000947B7"/>
    <w:rsid w:val="000B3E44"/>
    <w:rsid w:val="000C413E"/>
    <w:rsid w:val="000D3D4F"/>
    <w:rsid w:val="000F196A"/>
    <w:rsid w:val="001015E4"/>
    <w:rsid w:val="00104DFC"/>
    <w:rsid w:val="00121D9F"/>
    <w:rsid w:val="00143022"/>
    <w:rsid w:val="001465D5"/>
    <w:rsid w:val="001470C9"/>
    <w:rsid w:val="0015778D"/>
    <w:rsid w:val="00157B34"/>
    <w:rsid w:val="001739CC"/>
    <w:rsid w:val="001869CE"/>
    <w:rsid w:val="001872E2"/>
    <w:rsid w:val="001A3612"/>
    <w:rsid w:val="001F39F6"/>
    <w:rsid w:val="0023272F"/>
    <w:rsid w:val="00263193"/>
    <w:rsid w:val="00267285"/>
    <w:rsid w:val="00275E29"/>
    <w:rsid w:val="00287425"/>
    <w:rsid w:val="00291CF2"/>
    <w:rsid w:val="002945F3"/>
    <w:rsid w:val="002A2A43"/>
    <w:rsid w:val="002B4EEC"/>
    <w:rsid w:val="002F0F9B"/>
    <w:rsid w:val="002F55F7"/>
    <w:rsid w:val="002F632A"/>
    <w:rsid w:val="00317ED2"/>
    <w:rsid w:val="00342977"/>
    <w:rsid w:val="00343279"/>
    <w:rsid w:val="00343EBB"/>
    <w:rsid w:val="00363D53"/>
    <w:rsid w:val="003804EB"/>
    <w:rsid w:val="003841E0"/>
    <w:rsid w:val="003A4C1C"/>
    <w:rsid w:val="003A6604"/>
    <w:rsid w:val="003A7903"/>
    <w:rsid w:val="003B44AB"/>
    <w:rsid w:val="003B60CE"/>
    <w:rsid w:val="003E2BA9"/>
    <w:rsid w:val="003F2674"/>
    <w:rsid w:val="003F7600"/>
    <w:rsid w:val="004118F2"/>
    <w:rsid w:val="00434537"/>
    <w:rsid w:val="00473683"/>
    <w:rsid w:val="00475C4B"/>
    <w:rsid w:val="004828CE"/>
    <w:rsid w:val="00486B4C"/>
    <w:rsid w:val="00497006"/>
    <w:rsid w:val="004A4EF4"/>
    <w:rsid w:val="004D09D4"/>
    <w:rsid w:val="004F45B0"/>
    <w:rsid w:val="00524AAD"/>
    <w:rsid w:val="0052591D"/>
    <w:rsid w:val="00535DEF"/>
    <w:rsid w:val="00540EE6"/>
    <w:rsid w:val="00545B08"/>
    <w:rsid w:val="0056709D"/>
    <w:rsid w:val="00584816"/>
    <w:rsid w:val="005923F2"/>
    <w:rsid w:val="005E4EB2"/>
    <w:rsid w:val="00613462"/>
    <w:rsid w:val="00622308"/>
    <w:rsid w:val="00622D02"/>
    <w:rsid w:val="006269AA"/>
    <w:rsid w:val="00631DF0"/>
    <w:rsid w:val="00633E36"/>
    <w:rsid w:val="00667476"/>
    <w:rsid w:val="00691C19"/>
    <w:rsid w:val="00694D72"/>
    <w:rsid w:val="006C1BEA"/>
    <w:rsid w:val="006C4573"/>
    <w:rsid w:val="006C6AD9"/>
    <w:rsid w:val="006D0C7A"/>
    <w:rsid w:val="006D167D"/>
    <w:rsid w:val="00703E14"/>
    <w:rsid w:val="00704A88"/>
    <w:rsid w:val="00723E6D"/>
    <w:rsid w:val="00763E81"/>
    <w:rsid w:val="00777359"/>
    <w:rsid w:val="00784FBC"/>
    <w:rsid w:val="00785DF2"/>
    <w:rsid w:val="0079071D"/>
    <w:rsid w:val="007B1E90"/>
    <w:rsid w:val="007B7793"/>
    <w:rsid w:val="007B7A2F"/>
    <w:rsid w:val="007E59C0"/>
    <w:rsid w:val="00807658"/>
    <w:rsid w:val="00823924"/>
    <w:rsid w:val="00835D2D"/>
    <w:rsid w:val="00855D95"/>
    <w:rsid w:val="0088393C"/>
    <w:rsid w:val="008B222C"/>
    <w:rsid w:val="008C7DE3"/>
    <w:rsid w:val="008D411F"/>
    <w:rsid w:val="008E22D0"/>
    <w:rsid w:val="009146D6"/>
    <w:rsid w:val="009300C4"/>
    <w:rsid w:val="0094709E"/>
    <w:rsid w:val="00950DD8"/>
    <w:rsid w:val="00952CBC"/>
    <w:rsid w:val="009613A3"/>
    <w:rsid w:val="00976CFD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00A18"/>
    <w:rsid w:val="00A5424B"/>
    <w:rsid w:val="00A67DBA"/>
    <w:rsid w:val="00A8243C"/>
    <w:rsid w:val="00A940E5"/>
    <w:rsid w:val="00A9416A"/>
    <w:rsid w:val="00AA7EAB"/>
    <w:rsid w:val="00AB2B04"/>
    <w:rsid w:val="00AE048D"/>
    <w:rsid w:val="00AE4BD2"/>
    <w:rsid w:val="00B0019F"/>
    <w:rsid w:val="00B00FCD"/>
    <w:rsid w:val="00B0183C"/>
    <w:rsid w:val="00B2296E"/>
    <w:rsid w:val="00B33BFA"/>
    <w:rsid w:val="00B42C28"/>
    <w:rsid w:val="00B467A7"/>
    <w:rsid w:val="00B712BD"/>
    <w:rsid w:val="00B77B37"/>
    <w:rsid w:val="00B874B1"/>
    <w:rsid w:val="00B979FA"/>
    <w:rsid w:val="00BA2E51"/>
    <w:rsid w:val="00BB44E9"/>
    <w:rsid w:val="00BD3DC0"/>
    <w:rsid w:val="00BE0367"/>
    <w:rsid w:val="00BE34FC"/>
    <w:rsid w:val="00BF3E9E"/>
    <w:rsid w:val="00C11E2C"/>
    <w:rsid w:val="00C17EAF"/>
    <w:rsid w:val="00C3249E"/>
    <w:rsid w:val="00C44817"/>
    <w:rsid w:val="00C56BC5"/>
    <w:rsid w:val="00C77F18"/>
    <w:rsid w:val="00C93554"/>
    <w:rsid w:val="00C973D5"/>
    <w:rsid w:val="00CD70F7"/>
    <w:rsid w:val="00CE74F4"/>
    <w:rsid w:val="00CF0EDA"/>
    <w:rsid w:val="00CF56D5"/>
    <w:rsid w:val="00D00BA2"/>
    <w:rsid w:val="00D01C96"/>
    <w:rsid w:val="00D03FBD"/>
    <w:rsid w:val="00D2339E"/>
    <w:rsid w:val="00D3174F"/>
    <w:rsid w:val="00D36A96"/>
    <w:rsid w:val="00D4477E"/>
    <w:rsid w:val="00D56F16"/>
    <w:rsid w:val="00D758E5"/>
    <w:rsid w:val="00D82DA8"/>
    <w:rsid w:val="00D91FA8"/>
    <w:rsid w:val="00D93C57"/>
    <w:rsid w:val="00D93E2A"/>
    <w:rsid w:val="00DE5B56"/>
    <w:rsid w:val="00DE5EB3"/>
    <w:rsid w:val="00DE68E4"/>
    <w:rsid w:val="00E10128"/>
    <w:rsid w:val="00E2150B"/>
    <w:rsid w:val="00E4190D"/>
    <w:rsid w:val="00E42CB7"/>
    <w:rsid w:val="00E94784"/>
    <w:rsid w:val="00EA3C20"/>
    <w:rsid w:val="00EC21A4"/>
    <w:rsid w:val="00EC54A8"/>
    <w:rsid w:val="00EC673E"/>
    <w:rsid w:val="00ED48C3"/>
    <w:rsid w:val="00EF1068"/>
    <w:rsid w:val="00F0160A"/>
    <w:rsid w:val="00F21F8D"/>
    <w:rsid w:val="00F557AA"/>
    <w:rsid w:val="00F91F08"/>
    <w:rsid w:val="00FA2971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A00A18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5Y">
    <w:name w:val="N05Y"/>
    <w:basedOn w:val="Normal"/>
    <w:uiPriority w:val="99"/>
    <w:rsid w:val="00090978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15</cp:revision>
  <cp:lastPrinted>2024-09-02T13:40:00Z</cp:lastPrinted>
  <dcterms:created xsi:type="dcterms:W3CDTF">2024-08-26T07:01:00Z</dcterms:created>
  <dcterms:modified xsi:type="dcterms:W3CDTF">2024-09-03T07:28:00Z</dcterms:modified>
</cp:coreProperties>
</file>