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>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DD6F82">
        <w:rPr>
          <w:rFonts w:ascii="Arial" w:hAnsi="Arial" w:cs="Arial"/>
          <w:iCs/>
          <w:sz w:val="22"/>
          <w:szCs w:val="22"/>
          <w:lang w:val="pt-PT"/>
        </w:rPr>
        <w:t>3492/3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</w:t>
      </w:r>
      <w:r w:rsidR="00DD6F82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790C73">
        <w:rPr>
          <w:rFonts w:ascii="Arial" w:hAnsi="Arial" w:cs="Arial"/>
          <w:iCs/>
          <w:sz w:val="22"/>
          <w:szCs w:val="22"/>
        </w:rPr>
        <w:t>03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DD6F82">
        <w:rPr>
          <w:rFonts w:ascii="Arial" w:hAnsi="Arial" w:cs="Arial"/>
          <w:iCs/>
          <w:sz w:val="22"/>
          <w:szCs w:val="22"/>
        </w:rPr>
        <w:t xml:space="preserve">septembar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DD6F82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790C73">
        <w:rPr>
          <w:rFonts w:ascii="Arial" w:hAnsi="Arial" w:cs="Arial"/>
          <w:b/>
          <w:sz w:val="22"/>
          <w:szCs w:val="22"/>
        </w:rPr>
        <w:t>javnog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790C73">
        <w:rPr>
          <w:rFonts w:ascii="Arial" w:hAnsi="Arial" w:cs="Arial"/>
          <w:b/>
          <w:sz w:val="22"/>
          <w:szCs w:val="22"/>
          <w:lang w:val="sr-Latn-CS" w:eastAsia="sr-Latn-CS"/>
        </w:rPr>
        <w:t>Samostaln</w:t>
      </w:r>
      <w:r w:rsidR="005D5341">
        <w:rPr>
          <w:rFonts w:ascii="Arial" w:hAnsi="Arial" w:cs="Arial"/>
          <w:b/>
          <w:sz w:val="22"/>
          <w:szCs w:val="22"/>
          <w:lang w:val="sr-Latn-CS" w:eastAsia="sr-Latn-CS"/>
        </w:rPr>
        <w:t xml:space="preserve">i/a savjetnik/ca I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normativne</w:t>
      </w:r>
      <w:r w:rsidR="00790C73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poslove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-Odjeljenje za normativne poslove i praćenje sistema lokalne samouprave u Sekretarijatu za lokalnu samoupravu i saradnju sa civilnim društvom</w:t>
      </w:r>
      <w:r w:rsidR="00790C73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19.0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>kandidakinju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D6F82">
        <w:rPr>
          <w:rFonts w:ascii="Arial" w:hAnsi="Arial" w:cs="Arial"/>
          <w:b/>
          <w:sz w:val="22"/>
          <w:szCs w:val="22"/>
          <w:lang w:val="sr-Latn-CS" w:eastAsia="sr-Latn-CS"/>
        </w:rPr>
        <w:t>Dalidu Kočan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790C73">
        <w:rPr>
          <w:rFonts w:ascii="Arial" w:hAnsi="Arial" w:cs="Arial"/>
          <w:sz w:val="22"/>
          <w:szCs w:val="22"/>
        </w:rPr>
        <w:t xml:space="preserve">javnom </w:t>
      </w:r>
      <w:r w:rsidRPr="008C398A">
        <w:rPr>
          <w:rFonts w:ascii="Arial" w:hAnsi="Arial" w:cs="Arial"/>
          <w:sz w:val="22"/>
          <w:szCs w:val="22"/>
        </w:rPr>
        <w:t>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 za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>normativne poslove –</w:t>
      </w:r>
      <w:r w:rsidR="00663CC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>Odjeljenje za normativne poslove i praćenja sistema lokalne samouprave u</w:t>
      </w:r>
      <w:r w:rsidR="00DD6F82" w:rsidRPr="00DD6F82">
        <w:rPr>
          <w:rFonts w:ascii="Arial" w:hAnsi="Arial" w:cs="Arial"/>
          <w:sz w:val="22"/>
          <w:szCs w:val="22"/>
        </w:rPr>
        <w:t xml:space="preserve"> </w:t>
      </w:r>
      <w:r w:rsidR="00DD6F82" w:rsidRPr="008C398A">
        <w:rPr>
          <w:rFonts w:ascii="Arial" w:hAnsi="Arial" w:cs="Arial"/>
          <w:sz w:val="22"/>
          <w:szCs w:val="22"/>
        </w:rPr>
        <w:t xml:space="preserve">Sekretarijatu za lokalnu samoupravu </w:t>
      </w:r>
      <w:r w:rsidR="00DD6F82" w:rsidRPr="008C398A">
        <w:rPr>
          <w:rFonts w:ascii="Arial" w:hAnsi="Arial" w:cs="Arial"/>
          <w:sz w:val="22"/>
          <w:szCs w:val="22"/>
          <w:lang w:val="sr-Latn-CS" w:eastAsia="sr-Latn-CS"/>
        </w:rPr>
        <w:t>i saradnju sa civilnim društvom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DD6F82">
        <w:rPr>
          <w:rFonts w:ascii="Arial" w:hAnsi="Arial" w:cs="Arial"/>
          <w:b/>
          <w:sz w:val="22"/>
          <w:szCs w:val="22"/>
        </w:rPr>
        <w:t>12.09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90C73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>je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D6F82">
        <w:rPr>
          <w:rFonts w:ascii="Arial" w:hAnsi="Arial" w:cs="Arial"/>
          <w:sz w:val="22"/>
          <w:szCs w:val="22"/>
          <w:lang w:val="sr-Latn-CS" w:eastAsia="sr-Latn-CS"/>
        </w:rPr>
        <w:t xml:space="preserve">dužna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2EF" w:rsidRDefault="007262EF" w:rsidP="001D738D">
      <w:r>
        <w:separator/>
      </w:r>
    </w:p>
  </w:endnote>
  <w:endnote w:type="continuationSeparator" w:id="1">
    <w:p w:rsidR="007262EF" w:rsidRDefault="007262E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2EF" w:rsidRDefault="007262EF" w:rsidP="001D738D">
      <w:r>
        <w:separator/>
      </w:r>
    </w:p>
  </w:footnote>
  <w:footnote w:type="continuationSeparator" w:id="1">
    <w:p w:rsidR="007262EF" w:rsidRDefault="007262E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466F3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34C69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67ED"/>
    <w:rsid w:val="0055728E"/>
    <w:rsid w:val="005608AB"/>
    <w:rsid w:val="0057717C"/>
    <w:rsid w:val="005817DC"/>
    <w:rsid w:val="00582095"/>
    <w:rsid w:val="005827D0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D5341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3CC5"/>
    <w:rsid w:val="006643E9"/>
    <w:rsid w:val="00675651"/>
    <w:rsid w:val="006767E7"/>
    <w:rsid w:val="0068049F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2EF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0C73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17DC0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6F82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960D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61268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2024-09-03T12:15:00Z</dcterms:created>
  <dcterms:modified xsi:type="dcterms:W3CDTF">2024-09-03T13:45:00Z</dcterms:modified>
</cp:coreProperties>
</file>