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C63BE" w:rsidRPr="000B69CD" w:rsidRDefault="00507A42" w:rsidP="00502DDF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CB" w:rsidRPr="001D0CCB" w:rsidRDefault="001D0CCB" w:rsidP="001D0CCB">
      <w:pPr>
        <w:spacing w:line="276" w:lineRule="auto"/>
        <w:ind w:right="-1"/>
        <w:rPr>
          <w:rFonts w:ascii="Arial" w:hAnsi="Arial" w:cs="Arial"/>
          <w:iCs/>
        </w:rPr>
      </w:pPr>
    </w:p>
    <w:p w:rsidR="001D0CCB" w:rsidRPr="00BA0772" w:rsidRDefault="001D0CCB" w:rsidP="001D0CCB">
      <w:pPr>
        <w:tabs>
          <w:tab w:val="left" w:pos="5885"/>
        </w:tabs>
        <w:spacing w:line="276" w:lineRule="auto"/>
        <w:ind w:right="-1"/>
        <w:rPr>
          <w:rFonts w:ascii="Arial" w:hAnsi="Arial" w:cs="Arial"/>
          <w:iCs/>
          <w:sz w:val="22"/>
          <w:szCs w:val="22"/>
        </w:rPr>
      </w:pPr>
      <w:r w:rsidRPr="00BA0772">
        <w:rPr>
          <w:rFonts w:ascii="Arial" w:hAnsi="Arial" w:cs="Arial"/>
          <w:iCs/>
          <w:sz w:val="22"/>
          <w:szCs w:val="22"/>
        </w:rPr>
        <w:t>Broj:06-100/24-3439/</w:t>
      </w:r>
      <w:r w:rsidR="00BA0772" w:rsidRPr="00BA0772">
        <w:rPr>
          <w:rFonts w:ascii="Arial" w:hAnsi="Arial" w:cs="Arial"/>
          <w:iCs/>
          <w:sz w:val="22"/>
          <w:szCs w:val="22"/>
        </w:rPr>
        <w:t>3</w:t>
      </w:r>
      <w:r w:rsidRPr="00BA0772">
        <w:rPr>
          <w:rFonts w:ascii="Arial" w:hAnsi="Arial" w:cs="Arial"/>
          <w:iCs/>
          <w:sz w:val="22"/>
          <w:szCs w:val="22"/>
        </w:rPr>
        <w:tab/>
        <w:t>Podgorica 23.08.2024.godine</w:t>
      </w:r>
    </w:p>
    <w:p w:rsidR="001D0CCB" w:rsidRPr="00BA0772" w:rsidRDefault="001D0CCB" w:rsidP="001D0CCB">
      <w:pPr>
        <w:tabs>
          <w:tab w:val="left" w:pos="5885"/>
        </w:tabs>
        <w:spacing w:line="276" w:lineRule="auto"/>
        <w:ind w:right="-1"/>
        <w:rPr>
          <w:rFonts w:ascii="Arial" w:hAnsi="Arial" w:cs="Arial"/>
          <w:sz w:val="22"/>
          <w:szCs w:val="22"/>
          <w:lang w:val="sr-Latn-CS"/>
        </w:rPr>
      </w:pPr>
    </w:p>
    <w:p w:rsidR="00BA0772" w:rsidRPr="00BA0772" w:rsidRDefault="00BA0772" w:rsidP="00BA0772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BA0772">
        <w:rPr>
          <w:rFonts w:ascii="Arial" w:hAnsi="Arial" w:cs="Arial"/>
          <w:b/>
          <w:sz w:val="22"/>
          <w:szCs w:val="22"/>
        </w:rPr>
        <w:t>O B A V J E Š T E NJ E</w:t>
      </w:r>
    </w:p>
    <w:p w:rsidR="00BA0772" w:rsidRPr="00BA0772" w:rsidRDefault="00BA0772" w:rsidP="00BA0772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BA0772">
        <w:rPr>
          <w:rFonts w:ascii="Arial" w:hAnsi="Arial" w:cs="Arial"/>
          <w:b/>
          <w:sz w:val="22"/>
          <w:szCs w:val="22"/>
        </w:rPr>
        <w:t xml:space="preserve">kandidatima koji ispunjavaju uslove javnog oglasa za popunu radnog mjesta </w:t>
      </w:r>
    </w:p>
    <w:p w:rsidR="00BA0772" w:rsidRPr="00BA0772" w:rsidRDefault="00BA0772" w:rsidP="00BA0772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BA0772">
        <w:rPr>
          <w:rFonts w:ascii="Arial" w:hAnsi="Arial" w:cs="Arial"/>
          <w:b/>
          <w:spacing w:val="2"/>
          <w:sz w:val="22"/>
          <w:szCs w:val="22"/>
          <w:shd w:val="clear" w:color="auto" w:fill="FFFFFF"/>
        </w:rPr>
        <w:t xml:space="preserve">Vatrogasac/kinja-spasilac/teljka u Službi zaštite i spašavanja Glavnog grada </w:t>
      </w:r>
      <w:r w:rsidRPr="00BA0772">
        <w:rPr>
          <w:rFonts w:ascii="Arial" w:hAnsi="Arial" w:cs="Arial"/>
          <w:b/>
          <w:sz w:val="22"/>
          <w:szCs w:val="22"/>
        </w:rPr>
        <w:t xml:space="preserve">- </w:t>
      </w:r>
      <w:r w:rsidRPr="00BA0772">
        <w:rPr>
          <w:rFonts w:ascii="Arial" w:hAnsi="Arial" w:cs="Arial"/>
          <w:b/>
          <w:spacing w:val="2"/>
          <w:sz w:val="22"/>
          <w:szCs w:val="22"/>
          <w:shd w:val="clear" w:color="auto" w:fill="FFFFFF"/>
        </w:rPr>
        <w:t>13 izvršilaca/teljki</w:t>
      </w:r>
      <w:r w:rsidRPr="00BA077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na određeno vrijeme, u trajanju od 3 mjeseca, radi vršenja privremeno povećanog obima posla (sezonski poslovi), objavljenog 19.07.2024.godine</w:t>
      </w:r>
    </w:p>
    <w:p w:rsidR="00BA0772" w:rsidRPr="00BA0772" w:rsidRDefault="00BA0772" w:rsidP="00BA0772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BA0772" w:rsidRPr="00BA0772" w:rsidRDefault="00BA0772" w:rsidP="00BA0772">
      <w:pPr>
        <w:spacing w:line="276" w:lineRule="auto"/>
        <w:ind w:right="-1" w:firstLine="708"/>
        <w:jc w:val="both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Sekretarijat za lokalnu samoupravu i saradnju sa civilnim društvom </w:t>
      </w:r>
      <w:r w:rsidRPr="00BA0772">
        <w:rPr>
          <w:rFonts w:ascii="Arial" w:hAnsi="Arial" w:cs="Arial"/>
          <w:sz w:val="22"/>
          <w:szCs w:val="22"/>
        </w:rPr>
        <w:t xml:space="preserve">Glavnog grada obavještava kandidate </w:t>
      </w:r>
      <w:r w:rsidRPr="00BA0772">
        <w:rPr>
          <w:rFonts w:ascii="Arial" w:hAnsi="Arial" w:cs="Arial"/>
          <w:sz w:val="22"/>
          <w:szCs w:val="22"/>
          <w:lang w:val="es-PA"/>
        </w:rPr>
        <w:t>Nikolu Đurovića</w:t>
      </w:r>
      <w:r w:rsidRPr="00BA0772">
        <w:rPr>
          <w:rFonts w:ascii="Arial" w:eastAsia="Calibri" w:hAnsi="Arial" w:cs="Arial"/>
          <w:sz w:val="22"/>
          <w:szCs w:val="22"/>
          <w:lang w:val="sr-Latn-CS"/>
        </w:rPr>
        <w:t xml:space="preserve">, </w:t>
      </w:r>
      <w:r w:rsidRPr="00BA0772">
        <w:rPr>
          <w:rFonts w:ascii="Arial" w:hAnsi="Arial" w:cs="Arial"/>
          <w:sz w:val="22"/>
          <w:szCs w:val="22"/>
          <w:lang w:val="es-PA"/>
        </w:rPr>
        <w:t xml:space="preserve">Balšu Dedovića, Luku Bulatovića, Uroša Stanišića </w:t>
      </w:r>
      <w:r w:rsidRPr="00BA0772">
        <w:rPr>
          <w:rFonts w:ascii="Arial" w:hAnsi="Arial" w:cs="Arial"/>
          <w:sz w:val="22"/>
          <w:szCs w:val="22"/>
        </w:rPr>
        <w:t xml:space="preserve">i </w:t>
      </w:r>
      <w:r w:rsidRPr="00BA0772">
        <w:rPr>
          <w:rFonts w:ascii="Arial" w:hAnsi="Arial" w:cs="Arial"/>
          <w:sz w:val="22"/>
          <w:szCs w:val="22"/>
          <w:lang w:val="es-PA"/>
        </w:rPr>
        <w:t>Miljana Grujičića</w:t>
      </w:r>
      <w:r w:rsidRPr="00BA0772">
        <w:rPr>
          <w:rFonts w:ascii="Arial" w:hAnsi="Arial" w:cs="Arial"/>
          <w:sz w:val="22"/>
          <w:szCs w:val="22"/>
        </w:rPr>
        <w:t xml:space="preserve"> koji ispunjavaju</w:t>
      </w:r>
      <w:r w:rsidRPr="00BA0772">
        <w:rPr>
          <w:rFonts w:ascii="Arial" w:hAnsi="Arial" w:cs="Arial"/>
          <w:b/>
          <w:sz w:val="22"/>
          <w:szCs w:val="22"/>
        </w:rPr>
        <w:t xml:space="preserve"> </w:t>
      </w:r>
      <w:r w:rsidRPr="00BA0772">
        <w:rPr>
          <w:rFonts w:ascii="Arial" w:hAnsi="Arial" w:cs="Arial"/>
          <w:sz w:val="22"/>
          <w:szCs w:val="22"/>
        </w:rPr>
        <w:t xml:space="preserve">uslove javnog oglasa za popunu radnog mjesta </w:t>
      </w:r>
      <w:r w:rsidRPr="00BA0772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Vatrogasac/kinja-spasilac/teljka u Službi zaštite i spašavanja Glavnog grada </w:t>
      </w:r>
      <w:r w:rsidRPr="00BA0772">
        <w:rPr>
          <w:rFonts w:ascii="Arial" w:hAnsi="Arial" w:cs="Arial"/>
          <w:sz w:val="22"/>
          <w:szCs w:val="22"/>
        </w:rPr>
        <w:t xml:space="preserve">- </w:t>
      </w:r>
      <w:r w:rsidRPr="00BA0772">
        <w:rPr>
          <w:rFonts w:ascii="Arial" w:hAnsi="Arial" w:cs="Arial"/>
          <w:spacing w:val="2"/>
          <w:sz w:val="22"/>
          <w:szCs w:val="22"/>
          <w:shd w:val="clear" w:color="auto" w:fill="FFFFFF"/>
        </w:rPr>
        <w:t>13 izvršilaca/teljki</w:t>
      </w:r>
      <w:r w:rsidRPr="00BA0772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, na određeno vrijeme, u trajanju od 3 mjeseca, radi vršenja privremeno povećanog obima posla (sezonski poslovi), </w:t>
      </w:r>
      <w:r w:rsidRPr="00BA0772">
        <w:rPr>
          <w:rFonts w:ascii="Arial" w:hAnsi="Arial" w:cs="Arial"/>
          <w:sz w:val="22"/>
          <w:szCs w:val="22"/>
        </w:rPr>
        <w:t xml:space="preserve">održati </w:t>
      </w:r>
      <w:r w:rsidRPr="00BA0772">
        <w:rPr>
          <w:rFonts w:ascii="Arial" w:hAnsi="Arial" w:cs="Arial"/>
          <w:b/>
          <w:sz w:val="22"/>
          <w:szCs w:val="22"/>
        </w:rPr>
        <w:t>dana 29.</w:t>
      </w:r>
      <w:r w:rsidRPr="00BA0772">
        <w:rPr>
          <w:rFonts w:ascii="Arial" w:hAnsi="Arial" w:cs="Arial"/>
          <w:b/>
          <w:iCs/>
          <w:sz w:val="22"/>
          <w:szCs w:val="22"/>
        </w:rPr>
        <w:t>08.</w:t>
      </w:r>
      <w:r w:rsidRPr="00BA0772">
        <w:rPr>
          <w:rFonts w:ascii="Arial" w:hAnsi="Arial" w:cs="Arial"/>
          <w:b/>
          <w:sz w:val="22"/>
          <w:szCs w:val="22"/>
        </w:rPr>
        <w:t>2024. godine u 9h</w:t>
      </w:r>
      <w:r w:rsidRPr="00BA0772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BA0772">
        <w:rPr>
          <w:rFonts w:ascii="Arial" w:hAnsi="Arial" w:cs="Arial"/>
          <w:sz w:val="22"/>
          <w:szCs w:val="22"/>
        </w:rPr>
        <w:t>Glavnog grada - Ul. Vuka Karadžića br.16 saglasno Uredbi o kriterijumima i bližem načinu sprovođenja provjere znanja, sposobnosti, kompetencija i vještina za rad u državnim organima (“Službeni list Crne Gore”, broj 50/18</w:t>
      </w:r>
      <w:r w:rsidRPr="00BA0772">
        <w:rPr>
          <w:rFonts w:ascii="Arial" w:hAnsi="Arial" w:cs="Arial"/>
          <w:sz w:val="22"/>
          <w:szCs w:val="22"/>
          <w:lang w:val="sr-Latn-CS" w:eastAsia="sr-Latn-CS"/>
        </w:rPr>
        <w:t>). Kandidati su dužni da prije početka testiranja komisiji daju na uvid lični dokument radi identifikacije</w:t>
      </w:r>
      <w:r w:rsidRPr="00BA0772">
        <w:rPr>
          <w:rFonts w:ascii="Arial" w:hAnsi="Arial" w:cs="Arial"/>
          <w:sz w:val="22"/>
          <w:szCs w:val="22"/>
        </w:rPr>
        <w:t>:</w:t>
      </w:r>
    </w:p>
    <w:p w:rsidR="00BA0772" w:rsidRPr="00BA0772" w:rsidRDefault="00BA0772" w:rsidP="00BA07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BA0772">
        <w:rPr>
          <w:rFonts w:ascii="Arial" w:hAnsi="Arial" w:cs="Arial"/>
          <w:sz w:val="22"/>
          <w:szCs w:val="22"/>
        </w:rPr>
        <w:t>znanja, sposobnosti, kompetencija i vještina</w:t>
      </w: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BA0772" w:rsidRPr="00BA0772" w:rsidRDefault="00BA0772" w:rsidP="00BA077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0772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BA0772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BA0772" w:rsidRPr="00BA0772" w:rsidRDefault="00BA0772" w:rsidP="00BA077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A0772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BA0772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BA0772" w:rsidRPr="00BA0772" w:rsidRDefault="00BA0772" w:rsidP="00BA077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BA0772">
        <w:rPr>
          <w:rFonts w:ascii="Arial" w:eastAsia="Verdana" w:hAnsi="Arial" w:cs="Arial"/>
          <w:sz w:val="22"/>
          <w:szCs w:val="22"/>
        </w:rPr>
        <w:t xml:space="preserve">Usmenog intervjua </w:t>
      </w:r>
      <w:r w:rsidRPr="00BA0772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BA0772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BA0772" w:rsidRPr="00BA0772" w:rsidRDefault="00BA0772" w:rsidP="00BA0772">
      <w:pPr>
        <w:pStyle w:val="T30X"/>
        <w:spacing w:before="0" w:after="0" w:line="276" w:lineRule="auto"/>
        <w:ind w:firstLine="708"/>
        <w:rPr>
          <w:rFonts w:ascii="Arial" w:eastAsia="Times New Roman" w:hAnsi="Arial" w:cs="Arial"/>
          <w:lang w:val="sr-Latn-CS" w:eastAsia="sr-Latn-CS"/>
        </w:rPr>
      </w:pPr>
      <w:r w:rsidRPr="00BA0772">
        <w:rPr>
          <w:rFonts w:ascii="Arial" w:hAnsi="Arial" w:cs="Arial"/>
        </w:rPr>
        <w:t>Članom 2 stav 2 Uredbe o kriterijumima i bližem načinu sprovođenja provjere znanja, sposobnosti, kompetencija i vještina za rad u državnim organima (“Sl. list Crne Gore”, br.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</w:p>
    <w:p w:rsidR="00BA0772" w:rsidRPr="00BA0772" w:rsidRDefault="00BA0772" w:rsidP="00BA0772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BA0772" w:rsidRPr="00BA0772" w:rsidRDefault="00BA0772" w:rsidP="00BA0772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BA07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BA0772" w:rsidRPr="00BA0772" w:rsidRDefault="00BA0772" w:rsidP="00BA0772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Pr="00BA0772">
        <w:rPr>
          <w:rFonts w:ascii="Arial" w:hAnsi="Arial" w:cs="Arial"/>
          <w:sz w:val="22"/>
          <w:szCs w:val="22"/>
        </w:rPr>
        <w:t>Slađana Anđušić</w:t>
      </w:r>
    </w:p>
    <w:p w:rsidR="00BA0772" w:rsidRPr="00BA0772" w:rsidRDefault="00BA0772" w:rsidP="00BA0772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BA0772">
        <w:rPr>
          <w:rFonts w:ascii="Arial" w:hAnsi="Arial" w:cs="Arial"/>
          <w:sz w:val="22"/>
          <w:szCs w:val="22"/>
        </w:rPr>
        <w:t xml:space="preserve">sekretarka                                                                                                                                                                                                                    </w:t>
      </w:r>
    </w:p>
    <w:p w:rsidR="00BA0772" w:rsidRPr="00BA0772" w:rsidRDefault="00BA0772" w:rsidP="00BA0772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b/>
          <w:sz w:val="22"/>
          <w:szCs w:val="22"/>
        </w:rPr>
        <w:t xml:space="preserve">DOSTAVLJENO:                                                                                              </w:t>
      </w:r>
    </w:p>
    <w:p w:rsidR="00BA0772" w:rsidRPr="00BA0772" w:rsidRDefault="00BA0772" w:rsidP="00BA0772">
      <w:pPr>
        <w:pStyle w:val="ListParagraph"/>
        <w:spacing w:line="276" w:lineRule="auto"/>
        <w:ind w:left="0" w:right="-1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sz w:val="22"/>
          <w:szCs w:val="22"/>
        </w:rPr>
        <w:t xml:space="preserve">-    Službi za informacioni sistem;                                                                   </w:t>
      </w:r>
    </w:p>
    <w:p w:rsidR="00BA0772" w:rsidRPr="00BA0772" w:rsidRDefault="00BA0772" w:rsidP="00BA0772">
      <w:pPr>
        <w:pStyle w:val="ListParagraph"/>
        <w:numPr>
          <w:ilvl w:val="0"/>
          <w:numId w:val="29"/>
        </w:numPr>
        <w:spacing w:line="276" w:lineRule="auto"/>
        <w:ind w:left="284" w:right="-1" w:hanging="284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sz w:val="22"/>
          <w:szCs w:val="22"/>
        </w:rPr>
        <w:t>Predmet;</w:t>
      </w:r>
    </w:p>
    <w:p w:rsidR="00C900FC" w:rsidRPr="00BA0772" w:rsidRDefault="00BA0772" w:rsidP="00BA0772">
      <w:pPr>
        <w:pStyle w:val="ListParagraph"/>
        <w:numPr>
          <w:ilvl w:val="0"/>
          <w:numId w:val="29"/>
        </w:numPr>
        <w:spacing w:line="276" w:lineRule="auto"/>
        <w:ind w:left="284" w:right="-1" w:hanging="284"/>
        <w:rPr>
          <w:rFonts w:ascii="Arial" w:hAnsi="Arial" w:cs="Arial"/>
          <w:sz w:val="22"/>
          <w:szCs w:val="22"/>
        </w:rPr>
      </w:pPr>
      <w:r w:rsidRPr="00BA0772">
        <w:rPr>
          <w:rFonts w:ascii="Arial" w:hAnsi="Arial" w:cs="Arial"/>
          <w:sz w:val="22"/>
          <w:szCs w:val="22"/>
        </w:rPr>
        <w:t>Arhivi.</w:t>
      </w:r>
    </w:p>
    <w:sectPr w:rsidR="00C900FC" w:rsidRPr="00BA0772" w:rsidSect="00BA0772">
      <w:pgSz w:w="11906" w:h="16838"/>
      <w:pgMar w:top="720" w:right="1138" w:bottom="9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90" w:rsidRDefault="00382890" w:rsidP="001D738D">
      <w:r>
        <w:separator/>
      </w:r>
    </w:p>
  </w:endnote>
  <w:endnote w:type="continuationSeparator" w:id="1">
    <w:p w:rsidR="00382890" w:rsidRDefault="00382890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90" w:rsidRDefault="00382890" w:rsidP="001D738D">
      <w:r>
        <w:separator/>
      </w:r>
    </w:p>
  </w:footnote>
  <w:footnote w:type="continuationSeparator" w:id="1">
    <w:p w:rsidR="00382890" w:rsidRDefault="00382890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5A87B71"/>
    <w:multiLevelType w:val="hybridMultilevel"/>
    <w:tmpl w:val="632A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2486EF1"/>
    <w:multiLevelType w:val="hybridMultilevel"/>
    <w:tmpl w:val="5152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14DB3"/>
    <w:multiLevelType w:val="hybridMultilevel"/>
    <w:tmpl w:val="B91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1B87835"/>
    <w:multiLevelType w:val="hybridMultilevel"/>
    <w:tmpl w:val="CB0C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A5F89"/>
    <w:multiLevelType w:val="hybridMultilevel"/>
    <w:tmpl w:val="D186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0"/>
  </w:num>
  <w:num w:numId="5">
    <w:abstractNumId w:val="22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26"/>
  </w:num>
  <w:num w:numId="11">
    <w:abstractNumId w:val="3"/>
  </w:num>
  <w:num w:numId="12">
    <w:abstractNumId w:val="1"/>
  </w:num>
  <w:num w:numId="13">
    <w:abstractNumId w:val="11"/>
  </w:num>
  <w:num w:numId="14">
    <w:abstractNumId w:val="14"/>
  </w:num>
  <w:num w:numId="15">
    <w:abstractNumId w:val="18"/>
  </w:num>
  <w:num w:numId="16">
    <w:abstractNumId w:val="13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  <w:num w:numId="22">
    <w:abstractNumId w:val="5"/>
  </w:num>
  <w:num w:numId="23">
    <w:abstractNumId w:val="25"/>
  </w:num>
  <w:num w:numId="24">
    <w:abstractNumId w:val="8"/>
  </w:num>
  <w:num w:numId="25">
    <w:abstractNumId w:val="24"/>
  </w:num>
  <w:num w:numId="26">
    <w:abstractNumId w:val="4"/>
  </w:num>
  <w:num w:numId="27">
    <w:abstractNumId w:val="6"/>
  </w:num>
  <w:num w:numId="28">
    <w:abstractNumId w:val="2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28DA"/>
    <w:rsid w:val="00013647"/>
    <w:rsid w:val="00014AF7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540FE"/>
    <w:rsid w:val="000623EA"/>
    <w:rsid w:val="000716C9"/>
    <w:rsid w:val="0007556A"/>
    <w:rsid w:val="0007631B"/>
    <w:rsid w:val="00084B6C"/>
    <w:rsid w:val="00093CE5"/>
    <w:rsid w:val="000A18E0"/>
    <w:rsid w:val="000A4466"/>
    <w:rsid w:val="000A72DD"/>
    <w:rsid w:val="000B44C5"/>
    <w:rsid w:val="000B69CD"/>
    <w:rsid w:val="000C3DE3"/>
    <w:rsid w:val="000C7893"/>
    <w:rsid w:val="000D4490"/>
    <w:rsid w:val="000D6E4C"/>
    <w:rsid w:val="000E4481"/>
    <w:rsid w:val="00115E1B"/>
    <w:rsid w:val="00117764"/>
    <w:rsid w:val="001269F0"/>
    <w:rsid w:val="00131B7A"/>
    <w:rsid w:val="00140574"/>
    <w:rsid w:val="001420CC"/>
    <w:rsid w:val="00145C56"/>
    <w:rsid w:val="00166C9D"/>
    <w:rsid w:val="00167E51"/>
    <w:rsid w:val="001706C1"/>
    <w:rsid w:val="00177FC2"/>
    <w:rsid w:val="001839C4"/>
    <w:rsid w:val="00183B6B"/>
    <w:rsid w:val="00183D68"/>
    <w:rsid w:val="00184E69"/>
    <w:rsid w:val="001853C0"/>
    <w:rsid w:val="001873EE"/>
    <w:rsid w:val="001A2263"/>
    <w:rsid w:val="001A74E0"/>
    <w:rsid w:val="001A74F9"/>
    <w:rsid w:val="001B4E40"/>
    <w:rsid w:val="001B4FF3"/>
    <w:rsid w:val="001B5CBF"/>
    <w:rsid w:val="001B7D65"/>
    <w:rsid w:val="001D0CCB"/>
    <w:rsid w:val="001D4FD7"/>
    <w:rsid w:val="001D56AD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51495"/>
    <w:rsid w:val="0025730A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0E9D"/>
    <w:rsid w:val="002814B0"/>
    <w:rsid w:val="00285BBC"/>
    <w:rsid w:val="002941D6"/>
    <w:rsid w:val="00294EA2"/>
    <w:rsid w:val="002A6FED"/>
    <w:rsid w:val="002C01BD"/>
    <w:rsid w:val="002C0CEE"/>
    <w:rsid w:val="002C5A5F"/>
    <w:rsid w:val="002D4374"/>
    <w:rsid w:val="002D44CB"/>
    <w:rsid w:val="002D4BF0"/>
    <w:rsid w:val="002D5A32"/>
    <w:rsid w:val="002E6C67"/>
    <w:rsid w:val="002E73D2"/>
    <w:rsid w:val="002F0409"/>
    <w:rsid w:val="002F0EAE"/>
    <w:rsid w:val="002F0F7A"/>
    <w:rsid w:val="002F77D0"/>
    <w:rsid w:val="002F7C15"/>
    <w:rsid w:val="00304679"/>
    <w:rsid w:val="0030560F"/>
    <w:rsid w:val="003059C5"/>
    <w:rsid w:val="0031116F"/>
    <w:rsid w:val="003122DB"/>
    <w:rsid w:val="00315E0F"/>
    <w:rsid w:val="003175AB"/>
    <w:rsid w:val="003178E3"/>
    <w:rsid w:val="003179A8"/>
    <w:rsid w:val="0032202C"/>
    <w:rsid w:val="003304D4"/>
    <w:rsid w:val="003342A5"/>
    <w:rsid w:val="00350F60"/>
    <w:rsid w:val="003512F4"/>
    <w:rsid w:val="00357ABC"/>
    <w:rsid w:val="00363270"/>
    <w:rsid w:val="00367E08"/>
    <w:rsid w:val="003729C2"/>
    <w:rsid w:val="003731BF"/>
    <w:rsid w:val="00381E78"/>
    <w:rsid w:val="00382890"/>
    <w:rsid w:val="00385E80"/>
    <w:rsid w:val="003873A2"/>
    <w:rsid w:val="003964D8"/>
    <w:rsid w:val="0039774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3F692A"/>
    <w:rsid w:val="00405020"/>
    <w:rsid w:val="004062A6"/>
    <w:rsid w:val="0041138B"/>
    <w:rsid w:val="00412E45"/>
    <w:rsid w:val="004225A8"/>
    <w:rsid w:val="004313AE"/>
    <w:rsid w:val="00441985"/>
    <w:rsid w:val="004500FD"/>
    <w:rsid w:val="00452BE6"/>
    <w:rsid w:val="00453B5C"/>
    <w:rsid w:val="00455277"/>
    <w:rsid w:val="00462DDC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2DDF"/>
    <w:rsid w:val="00507A42"/>
    <w:rsid w:val="00511825"/>
    <w:rsid w:val="00511E61"/>
    <w:rsid w:val="0051203A"/>
    <w:rsid w:val="005128E1"/>
    <w:rsid w:val="00517761"/>
    <w:rsid w:val="00522C0C"/>
    <w:rsid w:val="00524C11"/>
    <w:rsid w:val="0052538A"/>
    <w:rsid w:val="00527B8D"/>
    <w:rsid w:val="0055311C"/>
    <w:rsid w:val="00553E79"/>
    <w:rsid w:val="0055728E"/>
    <w:rsid w:val="005608AB"/>
    <w:rsid w:val="0057717C"/>
    <w:rsid w:val="005817DC"/>
    <w:rsid w:val="00582095"/>
    <w:rsid w:val="005839BB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5AC6"/>
    <w:rsid w:val="005C63BE"/>
    <w:rsid w:val="005D4178"/>
    <w:rsid w:val="005E0152"/>
    <w:rsid w:val="005E029C"/>
    <w:rsid w:val="005E4BB0"/>
    <w:rsid w:val="005E50CB"/>
    <w:rsid w:val="005F302A"/>
    <w:rsid w:val="005F4551"/>
    <w:rsid w:val="005F6E1F"/>
    <w:rsid w:val="005F79F7"/>
    <w:rsid w:val="005F7CC1"/>
    <w:rsid w:val="00606970"/>
    <w:rsid w:val="00613307"/>
    <w:rsid w:val="00620D4E"/>
    <w:rsid w:val="00623C03"/>
    <w:rsid w:val="00627991"/>
    <w:rsid w:val="00633464"/>
    <w:rsid w:val="006340B9"/>
    <w:rsid w:val="0063710B"/>
    <w:rsid w:val="00646BC7"/>
    <w:rsid w:val="006500BA"/>
    <w:rsid w:val="00651388"/>
    <w:rsid w:val="00652551"/>
    <w:rsid w:val="00652AE3"/>
    <w:rsid w:val="006550C7"/>
    <w:rsid w:val="00656EE6"/>
    <w:rsid w:val="006767E7"/>
    <w:rsid w:val="0068161E"/>
    <w:rsid w:val="00682FFA"/>
    <w:rsid w:val="00684238"/>
    <w:rsid w:val="006843D2"/>
    <w:rsid w:val="006843E6"/>
    <w:rsid w:val="00684455"/>
    <w:rsid w:val="00697C9B"/>
    <w:rsid w:val="006A0879"/>
    <w:rsid w:val="006B06E0"/>
    <w:rsid w:val="006B1451"/>
    <w:rsid w:val="006B2C91"/>
    <w:rsid w:val="006B45AC"/>
    <w:rsid w:val="006C20DE"/>
    <w:rsid w:val="006D3735"/>
    <w:rsid w:val="006E364D"/>
    <w:rsid w:val="006E38E9"/>
    <w:rsid w:val="006E4C6C"/>
    <w:rsid w:val="006F3E70"/>
    <w:rsid w:val="00704FFD"/>
    <w:rsid w:val="00705CCC"/>
    <w:rsid w:val="007115F2"/>
    <w:rsid w:val="0072067D"/>
    <w:rsid w:val="00722E98"/>
    <w:rsid w:val="00724C42"/>
    <w:rsid w:val="00726732"/>
    <w:rsid w:val="00730411"/>
    <w:rsid w:val="007317AC"/>
    <w:rsid w:val="007355D3"/>
    <w:rsid w:val="007377A0"/>
    <w:rsid w:val="007522D9"/>
    <w:rsid w:val="007561AC"/>
    <w:rsid w:val="007570DA"/>
    <w:rsid w:val="00764D88"/>
    <w:rsid w:val="00765F55"/>
    <w:rsid w:val="00775AA0"/>
    <w:rsid w:val="007875C0"/>
    <w:rsid w:val="00792FA3"/>
    <w:rsid w:val="00793A87"/>
    <w:rsid w:val="007968A4"/>
    <w:rsid w:val="007A24F9"/>
    <w:rsid w:val="007A64FB"/>
    <w:rsid w:val="007B126F"/>
    <w:rsid w:val="007B3764"/>
    <w:rsid w:val="007B4E34"/>
    <w:rsid w:val="007B7AEB"/>
    <w:rsid w:val="007D08DD"/>
    <w:rsid w:val="007D1669"/>
    <w:rsid w:val="007D27CA"/>
    <w:rsid w:val="007D7B01"/>
    <w:rsid w:val="007F392F"/>
    <w:rsid w:val="008045C6"/>
    <w:rsid w:val="00810163"/>
    <w:rsid w:val="00811F36"/>
    <w:rsid w:val="008143D8"/>
    <w:rsid w:val="00820FBC"/>
    <w:rsid w:val="00822BF5"/>
    <w:rsid w:val="00822D4B"/>
    <w:rsid w:val="00831D1D"/>
    <w:rsid w:val="00832EAF"/>
    <w:rsid w:val="00833A38"/>
    <w:rsid w:val="00833E1F"/>
    <w:rsid w:val="00840744"/>
    <w:rsid w:val="00850A3A"/>
    <w:rsid w:val="00851A57"/>
    <w:rsid w:val="0085313C"/>
    <w:rsid w:val="00862FF5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4C39"/>
    <w:rsid w:val="008A4CB4"/>
    <w:rsid w:val="008B344E"/>
    <w:rsid w:val="008B724B"/>
    <w:rsid w:val="008C5F8D"/>
    <w:rsid w:val="008C759E"/>
    <w:rsid w:val="008D3C4F"/>
    <w:rsid w:val="008D55D9"/>
    <w:rsid w:val="008D61D1"/>
    <w:rsid w:val="008E5E93"/>
    <w:rsid w:val="008E6D2B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3BEC"/>
    <w:rsid w:val="00927609"/>
    <w:rsid w:val="0094143F"/>
    <w:rsid w:val="00941E59"/>
    <w:rsid w:val="00943EB9"/>
    <w:rsid w:val="00946365"/>
    <w:rsid w:val="00947B73"/>
    <w:rsid w:val="00954CCC"/>
    <w:rsid w:val="00955B42"/>
    <w:rsid w:val="00957F4B"/>
    <w:rsid w:val="00972BAA"/>
    <w:rsid w:val="0098417A"/>
    <w:rsid w:val="00985DA2"/>
    <w:rsid w:val="00986E35"/>
    <w:rsid w:val="00987D09"/>
    <w:rsid w:val="00990C5B"/>
    <w:rsid w:val="00991AE3"/>
    <w:rsid w:val="00992505"/>
    <w:rsid w:val="009951DA"/>
    <w:rsid w:val="009A1CE6"/>
    <w:rsid w:val="009B4B5B"/>
    <w:rsid w:val="009B7560"/>
    <w:rsid w:val="009C024E"/>
    <w:rsid w:val="009D2A1F"/>
    <w:rsid w:val="009D549A"/>
    <w:rsid w:val="009D6321"/>
    <w:rsid w:val="009E1556"/>
    <w:rsid w:val="009E1BA7"/>
    <w:rsid w:val="009E1FB7"/>
    <w:rsid w:val="009E202D"/>
    <w:rsid w:val="009E39FA"/>
    <w:rsid w:val="009F00D9"/>
    <w:rsid w:val="009F09F5"/>
    <w:rsid w:val="00A014A0"/>
    <w:rsid w:val="00A079F6"/>
    <w:rsid w:val="00A20E4B"/>
    <w:rsid w:val="00A231E1"/>
    <w:rsid w:val="00A24C5C"/>
    <w:rsid w:val="00A33151"/>
    <w:rsid w:val="00A332A7"/>
    <w:rsid w:val="00A43F13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1DA5"/>
    <w:rsid w:val="00A93783"/>
    <w:rsid w:val="00A93DED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193E"/>
    <w:rsid w:val="00AD2F8E"/>
    <w:rsid w:val="00AE5946"/>
    <w:rsid w:val="00AF06A1"/>
    <w:rsid w:val="00AF41A1"/>
    <w:rsid w:val="00AF4E12"/>
    <w:rsid w:val="00AF6DCA"/>
    <w:rsid w:val="00AF7317"/>
    <w:rsid w:val="00B0118F"/>
    <w:rsid w:val="00B0278E"/>
    <w:rsid w:val="00B039B1"/>
    <w:rsid w:val="00B1392A"/>
    <w:rsid w:val="00B15985"/>
    <w:rsid w:val="00B17697"/>
    <w:rsid w:val="00B25C01"/>
    <w:rsid w:val="00B260A7"/>
    <w:rsid w:val="00B2720E"/>
    <w:rsid w:val="00B31074"/>
    <w:rsid w:val="00B31F78"/>
    <w:rsid w:val="00B339E2"/>
    <w:rsid w:val="00B43CE8"/>
    <w:rsid w:val="00B4554B"/>
    <w:rsid w:val="00B46AFA"/>
    <w:rsid w:val="00B519C9"/>
    <w:rsid w:val="00B5390E"/>
    <w:rsid w:val="00B629AD"/>
    <w:rsid w:val="00B71928"/>
    <w:rsid w:val="00B75DBD"/>
    <w:rsid w:val="00B81881"/>
    <w:rsid w:val="00B85A56"/>
    <w:rsid w:val="00B94AB7"/>
    <w:rsid w:val="00BA0772"/>
    <w:rsid w:val="00BA0BD4"/>
    <w:rsid w:val="00BA434E"/>
    <w:rsid w:val="00BB0AE2"/>
    <w:rsid w:val="00BB5F0D"/>
    <w:rsid w:val="00BC13A1"/>
    <w:rsid w:val="00BC2C1C"/>
    <w:rsid w:val="00BE0B5F"/>
    <w:rsid w:val="00BE3114"/>
    <w:rsid w:val="00BE56F8"/>
    <w:rsid w:val="00BF1B4D"/>
    <w:rsid w:val="00C01A07"/>
    <w:rsid w:val="00C056C9"/>
    <w:rsid w:val="00C12733"/>
    <w:rsid w:val="00C12F47"/>
    <w:rsid w:val="00C145D2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7225"/>
    <w:rsid w:val="00C82686"/>
    <w:rsid w:val="00C86BF9"/>
    <w:rsid w:val="00C900FC"/>
    <w:rsid w:val="00C92127"/>
    <w:rsid w:val="00C92ED6"/>
    <w:rsid w:val="00C96886"/>
    <w:rsid w:val="00CA2014"/>
    <w:rsid w:val="00CA28B0"/>
    <w:rsid w:val="00CB159D"/>
    <w:rsid w:val="00CC0A45"/>
    <w:rsid w:val="00CD27A9"/>
    <w:rsid w:val="00CE4995"/>
    <w:rsid w:val="00CE6086"/>
    <w:rsid w:val="00CE6D8A"/>
    <w:rsid w:val="00CE7385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D0A97"/>
    <w:rsid w:val="00DD7AA3"/>
    <w:rsid w:val="00DE44F6"/>
    <w:rsid w:val="00DF10F4"/>
    <w:rsid w:val="00DF3555"/>
    <w:rsid w:val="00DF37FC"/>
    <w:rsid w:val="00E0585B"/>
    <w:rsid w:val="00E12605"/>
    <w:rsid w:val="00E12DBF"/>
    <w:rsid w:val="00E16DE7"/>
    <w:rsid w:val="00E17AB5"/>
    <w:rsid w:val="00E21F1A"/>
    <w:rsid w:val="00E35F4A"/>
    <w:rsid w:val="00E36458"/>
    <w:rsid w:val="00E41F65"/>
    <w:rsid w:val="00E453A4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3508"/>
    <w:rsid w:val="00EA7555"/>
    <w:rsid w:val="00EC04BC"/>
    <w:rsid w:val="00ED292E"/>
    <w:rsid w:val="00ED57BD"/>
    <w:rsid w:val="00EF7ECA"/>
    <w:rsid w:val="00F00A4C"/>
    <w:rsid w:val="00F04760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41F8"/>
    <w:rsid w:val="00F84517"/>
    <w:rsid w:val="00F86F87"/>
    <w:rsid w:val="00F87CBD"/>
    <w:rsid w:val="00F90C76"/>
    <w:rsid w:val="00F9140E"/>
    <w:rsid w:val="00F933AA"/>
    <w:rsid w:val="00F97329"/>
    <w:rsid w:val="00FA2C0E"/>
    <w:rsid w:val="00FB032D"/>
    <w:rsid w:val="00FB0C7F"/>
    <w:rsid w:val="00FC1E27"/>
    <w:rsid w:val="00FC42A1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D0C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90F1-FFA9-4D0D-B3D6-6A36F69D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2</cp:revision>
  <cp:lastPrinted>2024-08-23T10:30:00Z</cp:lastPrinted>
  <dcterms:created xsi:type="dcterms:W3CDTF">2024-08-23T10:59:00Z</dcterms:created>
  <dcterms:modified xsi:type="dcterms:W3CDTF">2024-08-23T10:59:00Z</dcterms:modified>
</cp:coreProperties>
</file>