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C3249E" w:rsidRDefault="0024483B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Sekretarijat za lokalnu samoupravu </w:t>
      </w:r>
      <w:r w:rsidR="00D2339E" w:rsidRPr="00C3249E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C3249E">
        <w:rPr>
          <w:rFonts w:ascii="Arial" w:hAnsi="Arial" w:cs="Arial"/>
          <w:sz w:val="22"/>
          <w:szCs w:val="22"/>
        </w:rPr>
        <w:t>društvom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="00DE68E4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="00DE68E4"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="00DE68E4"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člana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stav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tačka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Odluke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načinu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uprave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="003E2BA9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445748">
        <w:rPr>
          <w:rFonts w:ascii="Arial" w:hAnsi="Arial" w:cs="Arial"/>
          <w:sz w:val="22"/>
          <w:szCs w:val="22"/>
        </w:rPr>
        <w:t>Odluke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direktorke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Direkcije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za imovinu</w:t>
      </w:r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EE47FE">
        <w:rPr>
          <w:rFonts w:ascii="Arial" w:hAnsi="Arial" w:cs="Arial"/>
          <w:sz w:val="22"/>
          <w:szCs w:val="22"/>
        </w:rPr>
        <w:t xml:space="preserve">Glavnog grada </w:t>
      </w:r>
      <w:r w:rsidR="00C77F18" w:rsidRPr="00C3249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3D0D2F">
        <w:rPr>
          <w:rFonts w:ascii="Arial" w:hAnsi="Arial" w:cs="Arial"/>
          <w:sz w:val="22"/>
          <w:szCs w:val="22"/>
        </w:rPr>
        <w:t>Referent/</w:t>
      </w:r>
      <w:proofErr w:type="spellStart"/>
      <w:r w:rsidR="003D0D2F">
        <w:rPr>
          <w:rFonts w:ascii="Arial" w:hAnsi="Arial" w:cs="Arial"/>
          <w:sz w:val="22"/>
          <w:szCs w:val="22"/>
        </w:rPr>
        <w:t>kinja</w:t>
      </w:r>
      <w:proofErr w:type="spellEnd"/>
      <w:r w:rsidR="003D0D2F">
        <w:rPr>
          <w:rFonts w:ascii="Arial" w:hAnsi="Arial" w:cs="Arial"/>
          <w:sz w:val="22"/>
          <w:szCs w:val="22"/>
        </w:rPr>
        <w:t xml:space="preserve"> -</w:t>
      </w:r>
      <w:r w:rsidR="00785DF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3D0D2F">
        <w:rPr>
          <w:rFonts w:ascii="Arial" w:hAnsi="Arial" w:cs="Arial"/>
          <w:sz w:val="22"/>
          <w:szCs w:val="22"/>
        </w:rPr>
        <w:t>opšte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poslove</w:t>
      </w:r>
      <w:r w:rsidR="002B4EEC">
        <w:rPr>
          <w:rFonts w:ascii="Arial" w:hAnsi="Arial" w:cs="Arial"/>
          <w:sz w:val="22"/>
          <w:szCs w:val="22"/>
        </w:rPr>
        <w:t xml:space="preserve">, </w:t>
      </w:r>
      <w:r w:rsidR="00785DF2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785DF2">
        <w:rPr>
          <w:rFonts w:ascii="Arial" w:hAnsi="Arial" w:cs="Arial"/>
          <w:sz w:val="22"/>
          <w:szCs w:val="22"/>
        </w:rPr>
        <w:t>izršilac</w:t>
      </w:r>
      <w:proofErr w:type="spellEnd"/>
      <w:r w:rsidR="00785DF2">
        <w:rPr>
          <w:rFonts w:ascii="Arial" w:hAnsi="Arial" w:cs="Arial"/>
          <w:sz w:val="22"/>
          <w:szCs w:val="22"/>
        </w:rPr>
        <w:t>/</w:t>
      </w:r>
      <w:proofErr w:type="spellStart"/>
      <w:r w:rsidR="00785DF2">
        <w:rPr>
          <w:rFonts w:ascii="Arial" w:hAnsi="Arial" w:cs="Arial"/>
          <w:sz w:val="22"/>
          <w:szCs w:val="22"/>
        </w:rPr>
        <w:t>teljka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EEC">
        <w:rPr>
          <w:rFonts w:ascii="Arial" w:hAnsi="Arial" w:cs="Arial"/>
          <w:sz w:val="22"/>
          <w:szCs w:val="22"/>
        </w:rPr>
        <w:t>na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ne</w:t>
      </w:r>
      <w:r w:rsidR="003E2BA9">
        <w:rPr>
          <w:rFonts w:ascii="Arial" w:hAnsi="Arial" w:cs="Arial"/>
          <w:sz w:val="22"/>
          <w:szCs w:val="22"/>
        </w:rPr>
        <w:t>određeno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vrijem</w:t>
      </w:r>
      <w:r w:rsidR="002B4EEC">
        <w:rPr>
          <w:rFonts w:ascii="Arial" w:hAnsi="Arial" w:cs="Arial"/>
          <w:sz w:val="22"/>
          <w:szCs w:val="22"/>
        </w:rPr>
        <w:t>e</w:t>
      </w:r>
      <w:proofErr w:type="spellEnd"/>
      <w:r w:rsidR="00855D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785DF2">
        <w:rPr>
          <w:rFonts w:ascii="Arial" w:hAnsi="Arial" w:cs="Arial"/>
          <w:sz w:val="22"/>
          <w:szCs w:val="22"/>
        </w:rPr>
        <w:t>13-100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3D0D2F">
        <w:rPr>
          <w:rFonts w:ascii="Arial" w:hAnsi="Arial" w:cs="Arial"/>
          <w:sz w:val="22"/>
          <w:szCs w:val="22"/>
        </w:rPr>
        <w:t>471</w:t>
      </w:r>
      <w:r w:rsidR="003E2BA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28CE">
        <w:rPr>
          <w:rFonts w:ascii="Arial" w:hAnsi="Arial" w:cs="Arial"/>
          <w:sz w:val="22"/>
          <w:szCs w:val="22"/>
        </w:rPr>
        <w:t>od</w:t>
      </w:r>
      <w:proofErr w:type="spellEnd"/>
      <w:r w:rsidR="00855D95">
        <w:rPr>
          <w:rFonts w:ascii="Arial" w:hAnsi="Arial" w:cs="Arial"/>
          <w:sz w:val="22"/>
          <w:szCs w:val="22"/>
        </w:rPr>
        <w:t xml:space="preserve"> </w:t>
      </w:r>
      <w:r w:rsidR="003D0D2F">
        <w:rPr>
          <w:rFonts w:ascii="Arial" w:hAnsi="Arial" w:cs="Arial"/>
          <w:sz w:val="22"/>
          <w:szCs w:val="22"/>
        </w:rPr>
        <w:t>12</w:t>
      </w:r>
      <w:r w:rsidR="00445748">
        <w:rPr>
          <w:rFonts w:ascii="Arial" w:hAnsi="Arial" w:cs="Arial"/>
          <w:sz w:val="22"/>
          <w:szCs w:val="22"/>
        </w:rPr>
        <w:t>.0</w:t>
      </w:r>
      <w:r w:rsidR="003D0D2F">
        <w:rPr>
          <w:rFonts w:ascii="Arial" w:hAnsi="Arial" w:cs="Arial"/>
          <w:sz w:val="22"/>
          <w:szCs w:val="22"/>
        </w:rPr>
        <w:t>7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C3249E" w:rsidRDefault="009E6E1D" w:rsidP="00291CF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J A V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785DF2">
        <w:rPr>
          <w:rFonts w:ascii="Arial" w:hAnsi="Arial" w:cs="Arial"/>
          <w:sz w:val="22"/>
          <w:szCs w:val="22"/>
        </w:rPr>
        <w:t>Direkciji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za imovinu </w:t>
      </w:r>
      <w:r w:rsidR="003E2BA9">
        <w:rPr>
          <w:rFonts w:ascii="Arial" w:hAnsi="Arial" w:cs="Arial"/>
          <w:sz w:val="22"/>
          <w:szCs w:val="22"/>
        </w:rPr>
        <w:t>Glavnog grada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2C429A" w:rsidRDefault="003D0D2F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3D0D2F">
        <w:rPr>
          <w:rFonts w:ascii="Arial" w:hAnsi="Arial" w:cs="Arial"/>
          <w:b/>
          <w:sz w:val="22"/>
          <w:szCs w:val="22"/>
        </w:rPr>
        <w:t>Referent/</w:t>
      </w:r>
      <w:proofErr w:type="spellStart"/>
      <w:r w:rsidRPr="003D0D2F">
        <w:rPr>
          <w:rFonts w:ascii="Arial" w:hAnsi="Arial" w:cs="Arial"/>
          <w:b/>
          <w:sz w:val="22"/>
          <w:szCs w:val="22"/>
        </w:rPr>
        <w:t>kinja</w:t>
      </w:r>
      <w:proofErr w:type="spellEnd"/>
      <w:r w:rsidRPr="003D0D2F">
        <w:rPr>
          <w:rFonts w:ascii="Arial" w:hAnsi="Arial" w:cs="Arial"/>
          <w:b/>
          <w:sz w:val="22"/>
          <w:szCs w:val="22"/>
        </w:rPr>
        <w:t xml:space="preserve"> - za </w:t>
      </w:r>
      <w:proofErr w:type="spellStart"/>
      <w:r w:rsidRPr="003D0D2F">
        <w:rPr>
          <w:rFonts w:ascii="Arial" w:hAnsi="Arial" w:cs="Arial"/>
          <w:b/>
          <w:sz w:val="22"/>
          <w:szCs w:val="22"/>
        </w:rPr>
        <w:t>opšte</w:t>
      </w:r>
      <w:proofErr w:type="spellEnd"/>
      <w:r w:rsidRPr="003D0D2F">
        <w:rPr>
          <w:rFonts w:ascii="Arial" w:hAnsi="Arial" w:cs="Arial"/>
          <w:b/>
          <w:sz w:val="22"/>
          <w:szCs w:val="22"/>
        </w:rPr>
        <w:t xml:space="preserve"> poslove</w:t>
      </w:r>
      <w:r w:rsidR="00343EBB" w:rsidRPr="00785DF2">
        <w:rPr>
          <w:rFonts w:ascii="Arial" w:hAnsi="Arial" w:cs="Arial"/>
          <w:b/>
          <w:sz w:val="22"/>
          <w:szCs w:val="22"/>
        </w:rPr>
        <w:t xml:space="preserve">, </w:t>
      </w:r>
      <w:r w:rsidR="00785DF2" w:rsidRPr="00785DF2">
        <w:rPr>
          <w:rFonts w:ascii="Arial" w:hAnsi="Arial" w:cs="Arial"/>
          <w:b/>
          <w:sz w:val="22"/>
          <w:szCs w:val="22"/>
        </w:rPr>
        <w:t xml:space="preserve">1 </w:t>
      </w:r>
      <w:proofErr w:type="spellStart"/>
      <w:r w:rsidR="00785DF2" w:rsidRPr="00785DF2">
        <w:rPr>
          <w:rFonts w:ascii="Arial" w:hAnsi="Arial" w:cs="Arial"/>
          <w:b/>
          <w:sz w:val="22"/>
          <w:szCs w:val="22"/>
        </w:rPr>
        <w:t>izršilac</w:t>
      </w:r>
      <w:proofErr w:type="spellEnd"/>
      <w:r w:rsidR="00785DF2" w:rsidRPr="00785DF2">
        <w:rPr>
          <w:rFonts w:ascii="Arial" w:hAnsi="Arial" w:cs="Arial"/>
          <w:b/>
          <w:sz w:val="22"/>
          <w:szCs w:val="22"/>
        </w:rPr>
        <w:t>/</w:t>
      </w:r>
      <w:proofErr w:type="spellStart"/>
      <w:r w:rsidR="00785DF2" w:rsidRPr="00785DF2">
        <w:rPr>
          <w:rFonts w:ascii="Arial" w:hAnsi="Arial" w:cs="Arial"/>
          <w:b/>
          <w:sz w:val="22"/>
          <w:szCs w:val="22"/>
        </w:rPr>
        <w:t>teljka</w:t>
      </w:r>
      <w:proofErr w:type="spellEnd"/>
      <w:r w:rsidR="00785DF2"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785DF2" w:rsidRPr="00785DF2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="00785DF2"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5DF2" w:rsidRPr="00785DF2">
        <w:rPr>
          <w:rFonts w:ascii="Arial" w:hAnsi="Arial" w:cs="Arial"/>
          <w:b/>
          <w:sz w:val="22"/>
          <w:szCs w:val="22"/>
        </w:rPr>
        <w:t>neodređeno</w:t>
      </w:r>
      <w:proofErr w:type="spellEnd"/>
      <w:r w:rsidR="00785DF2"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5DF2" w:rsidRPr="00785DF2">
        <w:rPr>
          <w:rFonts w:ascii="Arial" w:hAnsi="Arial" w:cs="Arial"/>
          <w:b/>
          <w:sz w:val="22"/>
          <w:szCs w:val="22"/>
        </w:rPr>
        <w:t>vrijeme</w:t>
      </w:r>
      <w:proofErr w:type="spellEnd"/>
      <w:r w:rsidR="00DE68E4" w:rsidRPr="00785DF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785DF2" w:rsidRPr="00785DF2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3D0D2F" w:rsidRDefault="003D0D2F" w:rsidP="003D0D2F">
      <w:pPr>
        <w:numPr>
          <w:ilvl w:val="0"/>
          <w:numId w:val="4"/>
        </w:numPr>
        <w:spacing w:line="276" w:lineRule="auto"/>
        <w:ind w:right="432"/>
        <w:jc w:val="both"/>
        <w:rPr>
          <w:rFonts w:ascii="Arial" w:hAnsi="Arial" w:cs="Arial"/>
          <w:sz w:val="22"/>
          <w:szCs w:val="22"/>
        </w:rPr>
      </w:pPr>
      <w:r w:rsidRPr="000264B9">
        <w:rPr>
          <w:rFonts w:ascii="Arial" w:hAnsi="Arial" w:cs="Arial"/>
          <w:sz w:val="22"/>
          <w:szCs w:val="22"/>
        </w:rPr>
        <w:t xml:space="preserve">III </w:t>
      </w:r>
      <w:proofErr w:type="spellStart"/>
      <w:r w:rsidRPr="000264B9">
        <w:rPr>
          <w:rFonts w:ascii="Arial" w:hAnsi="Arial" w:cs="Arial"/>
          <w:sz w:val="22"/>
          <w:szCs w:val="22"/>
        </w:rPr>
        <w:t>ili</w:t>
      </w:r>
      <w:proofErr w:type="spellEnd"/>
      <w:r w:rsidRPr="000264B9">
        <w:rPr>
          <w:rFonts w:ascii="Arial" w:hAnsi="Arial" w:cs="Arial"/>
          <w:sz w:val="22"/>
          <w:szCs w:val="22"/>
        </w:rPr>
        <w:t xml:space="preserve"> IV1 </w:t>
      </w:r>
      <w:proofErr w:type="spellStart"/>
      <w:r w:rsidRPr="000264B9">
        <w:rPr>
          <w:rFonts w:ascii="Arial" w:hAnsi="Arial" w:cs="Arial"/>
          <w:sz w:val="22"/>
          <w:szCs w:val="22"/>
        </w:rPr>
        <w:t>nivo</w:t>
      </w:r>
      <w:proofErr w:type="spellEnd"/>
      <w:r w:rsidRPr="000264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64B9">
        <w:rPr>
          <w:rFonts w:ascii="Arial" w:hAnsi="Arial" w:cs="Arial"/>
          <w:sz w:val="22"/>
          <w:szCs w:val="22"/>
        </w:rPr>
        <w:t>kvalifikacije</w:t>
      </w:r>
      <w:proofErr w:type="spellEnd"/>
      <w:r w:rsidRPr="000264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64B9"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3D0D2F" w:rsidRDefault="003D0D2F" w:rsidP="003D0D2F">
      <w:pPr>
        <w:numPr>
          <w:ilvl w:val="0"/>
          <w:numId w:val="4"/>
        </w:numPr>
        <w:spacing w:line="276" w:lineRule="auto"/>
        <w:ind w:right="432"/>
        <w:jc w:val="both"/>
        <w:rPr>
          <w:rFonts w:ascii="Arial" w:hAnsi="Arial" w:cs="Arial"/>
          <w:sz w:val="22"/>
          <w:szCs w:val="22"/>
        </w:rPr>
      </w:pPr>
      <w:proofErr w:type="spellStart"/>
      <w:r w:rsidRPr="000264B9">
        <w:rPr>
          <w:rFonts w:ascii="Arial" w:hAnsi="Arial" w:cs="Arial"/>
          <w:sz w:val="22"/>
          <w:szCs w:val="22"/>
        </w:rPr>
        <w:t>najmanje</w:t>
      </w:r>
      <w:proofErr w:type="spellEnd"/>
      <w:r w:rsidRPr="000264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64B9">
        <w:rPr>
          <w:rFonts w:ascii="Arial" w:hAnsi="Arial" w:cs="Arial"/>
          <w:sz w:val="22"/>
          <w:szCs w:val="22"/>
        </w:rPr>
        <w:t>jedna</w:t>
      </w:r>
      <w:proofErr w:type="spellEnd"/>
      <w:r w:rsidRPr="000264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64B9">
        <w:rPr>
          <w:rFonts w:ascii="Arial" w:hAnsi="Arial" w:cs="Arial"/>
          <w:sz w:val="22"/>
          <w:szCs w:val="22"/>
        </w:rPr>
        <w:t>godina</w:t>
      </w:r>
      <w:proofErr w:type="spellEnd"/>
      <w:r w:rsidRPr="000264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64B9">
        <w:rPr>
          <w:rFonts w:ascii="Arial" w:hAnsi="Arial" w:cs="Arial"/>
          <w:sz w:val="22"/>
          <w:szCs w:val="22"/>
        </w:rPr>
        <w:t>radnog</w:t>
      </w:r>
      <w:proofErr w:type="spellEnd"/>
      <w:r w:rsidRPr="000264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64B9">
        <w:rPr>
          <w:rFonts w:ascii="Arial" w:hAnsi="Arial" w:cs="Arial"/>
          <w:sz w:val="22"/>
          <w:szCs w:val="22"/>
        </w:rPr>
        <w:t>iskustva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poslovima</w:t>
      </w:r>
      <w:proofErr w:type="spellEnd"/>
      <w:r>
        <w:rPr>
          <w:rFonts w:ascii="Arial" w:hAnsi="Arial" w:cs="Arial"/>
          <w:sz w:val="22"/>
          <w:szCs w:val="22"/>
        </w:rPr>
        <w:t xml:space="preserve"> u</w:t>
      </w:r>
      <w:r w:rsidRPr="00A41D13">
        <w:rPr>
          <w:rFonts w:ascii="Arial" w:hAnsi="Arial" w:cs="Arial"/>
          <w:sz w:val="22"/>
          <w:szCs w:val="22"/>
        </w:rPr>
        <w:t xml:space="preserve"> </w:t>
      </w:r>
      <w:r w:rsidRPr="000264B9">
        <w:rPr>
          <w:rFonts w:ascii="Arial" w:hAnsi="Arial" w:cs="Arial"/>
          <w:sz w:val="22"/>
          <w:szCs w:val="22"/>
        </w:rPr>
        <w:t xml:space="preserve">IV1 </w:t>
      </w:r>
      <w:proofErr w:type="spellStart"/>
      <w:r w:rsidRPr="000264B9">
        <w:rPr>
          <w:rFonts w:ascii="Arial" w:hAnsi="Arial" w:cs="Arial"/>
          <w:sz w:val="22"/>
          <w:szCs w:val="22"/>
        </w:rPr>
        <w:t>ili</w:t>
      </w:r>
      <w:proofErr w:type="spellEnd"/>
      <w:r w:rsidRPr="000264B9">
        <w:rPr>
          <w:rFonts w:ascii="Arial" w:hAnsi="Arial" w:cs="Arial"/>
          <w:sz w:val="22"/>
          <w:szCs w:val="22"/>
        </w:rPr>
        <w:t xml:space="preserve"> III </w:t>
      </w:r>
      <w:proofErr w:type="spellStart"/>
      <w:r w:rsidRPr="000264B9">
        <w:rPr>
          <w:rFonts w:ascii="Arial" w:hAnsi="Arial" w:cs="Arial"/>
          <w:sz w:val="22"/>
          <w:szCs w:val="22"/>
        </w:rPr>
        <w:t>nivo</w:t>
      </w:r>
      <w:r>
        <w:rPr>
          <w:rFonts w:ascii="Arial" w:hAnsi="Arial" w:cs="Arial"/>
          <w:sz w:val="22"/>
          <w:szCs w:val="22"/>
        </w:rPr>
        <w:t>u</w:t>
      </w:r>
      <w:proofErr w:type="spellEnd"/>
      <w:r w:rsidRPr="000264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64B9">
        <w:rPr>
          <w:rFonts w:ascii="Arial" w:hAnsi="Arial" w:cs="Arial"/>
          <w:sz w:val="22"/>
          <w:szCs w:val="22"/>
        </w:rPr>
        <w:t>kvalifikacije</w:t>
      </w:r>
      <w:proofErr w:type="spellEnd"/>
      <w:r w:rsidRPr="000264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64B9">
        <w:rPr>
          <w:rFonts w:ascii="Arial" w:hAnsi="Arial" w:cs="Arial"/>
          <w:sz w:val="22"/>
          <w:szCs w:val="22"/>
        </w:rPr>
        <w:t>obrazovanja</w:t>
      </w:r>
      <w:proofErr w:type="spellEnd"/>
      <w:r w:rsidRPr="000264B9">
        <w:rPr>
          <w:rFonts w:ascii="Arial" w:hAnsi="Arial" w:cs="Arial"/>
          <w:sz w:val="22"/>
          <w:szCs w:val="22"/>
        </w:rPr>
        <w:t>;</w:t>
      </w:r>
    </w:p>
    <w:p w:rsidR="00E42CB7" w:rsidRPr="009E6E1D" w:rsidRDefault="00E42CB7" w:rsidP="002F632A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Default="00C77F18" w:rsidP="00ED48C3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DE68E4" w:rsidRPr="002B4EEC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2B4EEC">
        <w:rPr>
          <w:rFonts w:ascii="Arial" w:eastAsia="Verdana" w:hAnsi="Arial" w:cs="Arial"/>
          <w:sz w:val="22"/>
          <w:szCs w:val="22"/>
        </w:rPr>
        <w:t>u</w:t>
      </w:r>
      <w:r w:rsidR="00DE68E4" w:rsidRPr="002B4EEC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2B4E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2B4E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2B4E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2B4EEC">
        <w:rPr>
          <w:rFonts w:ascii="Arial" w:eastAsia="Verdana" w:hAnsi="Arial" w:cs="Arial"/>
          <w:sz w:val="22"/>
          <w:szCs w:val="22"/>
        </w:rPr>
        <w:t xml:space="preserve"> ispitu za rad u državnim organima</w:t>
      </w:r>
      <w:r w:rsidR="00C3249E" w:rsidRPr="002B4EE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2B4EEC">
        <w:rPr>
          <w:rFonts w:ascii="Arial" w:hAnsi="Arial" w:cs="Arial"/>
          <w:sz w:val="22"/>
          <w:szCs w:val="22"/>
        </w:rPr>
        <w:t>u</w:t>
      </w:r>
      <w:r w:rsidR="00DE68E4" w:rsidRPr="002B4EEC">
        <w:rPr>
          <w:rFonts w:ascii="Arial" w:hAnsi="Arial" w:cs="Arial"/>
          <w:sz w:val="22"/>
          <w:szCs w:val="22"/>
        </w:rPr>
        <w:t>vjerenje ili potvrda</w:t>
      </w:r>
      <w:r w:rsidR="00DE68E4" w:rsidRPr="00C3249E">
        <w:rPr>
          <w:rFonts w:ascii="Arial" w:hAnsi="Arial" w:cs="Arial"/>
          <w:sz w:val="22"/>
          <w:szCs w:val="22"/>
        </w:rPr>
        <w:t xml:space="preserve"> o potrebnom radnom iskustvu u nivou kvalifikacije obrazovanja;</w:t>
      </w:r>
    </w:p>
    <w:p w:rsidR="004F4234" w:rsidRDefault="00C77F18" w:rsidP="003D0D2F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3D0D2F" w:rsidRPr="003D0D2F" w:rsidRDefault="003D0D2F" w:rsidP="003D0D2F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C2107" w:rsidRDefault="003C2107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ispunjavaju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uslove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2308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76241D" w:rsidRDefault="0076241D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76241D" w:rsidRDefault="0076241D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950DD8" w:rsidRDefault="006D0C7A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lastRenderedPageBreak/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>:</w:t>
      </w:r>
    </w:p>
    <w:p w:rsidR="00950DD8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104DFC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04DFC">
        <w:rPr>
          <w:rFonts w:ascii="Arial" w:hAnsi="Arial" w:cs="Arial"/>
          <w:sz w:val="22"/>
          <w:szCs w:val="22"/>
        </w:rPr>
        <w:t>teorijski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dio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pisanog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testiranja</w:t>
      </w:r>
      <w:proofErr w:type="spellEnd"/>
      <w:r w:rsidRPr="00104DFC">
        <w:rPr>
          <w:rFonts w:ascii="Arial" w:hAnsi="Arial" w:cs="Arial"/>
          <w:sz w:val="22"/>
          <w:szCs w:val="22"/>
        </w:rPr>
        <w:t>:</w:t>
      </w:r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Ustav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Crne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Gore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lokalnoj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samoupravi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104DFC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državnim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službenicima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namještenicima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upravnom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postupku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Odluka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organizaciji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načinu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rada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Glavnog grada (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opštinski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propisi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950DD8" w:rsidRPr="00F439CB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445748">
        <w:rPr>
          <w:rFonts w:ascii="Tahoma" w:hAnsi="Tahoma" w:cs="Tahoma"/>
          <w:sz w:val="22"/>
          <w:szCs w:val="22"/>
        </w:rPr>
        <w:t>-</w:t>
      </w:r>
      <w:proofErr w:type="spellStart"/>
      <w:r w:rsidRPr="00445748">
        <w:rPr>
          <w:rFonts w:ascii="Tahoma" w:hAnsi="Tahoma" w:cs="Tahoma"/>
          <w:sz w:val="22"/>
          <w:szCs w:val="22"/>
        </w:rPr>
        <w:t>praktični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dio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pisanog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45748">
        <w:rPr>
          <w:rFonts w:ascii="Tahoma" w:hAnsi="Tahoma" w:cs="Tahoma"/>
          <w:sz w:val="22"/>
          <w:szCs w:val="22"/>
        </w:rPr>
        <w:t>testiranja</w:t>
      </w:r>
      <w:proofErr w:type="spellEnd"/>
      <w:r w:rsidRPr="00445748">
        <w:rPr>
          <w:rFonts w:ascii="Tahoma" w:hAnsi="Tahoma" w:cs="Tahoma"/>
          <w:sz w:val="22"/>
          <w:szCs w:val="22"/>
        </w:rPr>
        <w:t xml:space="preserve">: </w:t>
      </w:r>
      <w:r w:rsidR="00F439CB">
        <w:rPr>
          <w:rFonts w:ascii="Tahoma" w:hAnsi="Tahoma" w:cs="Tahoma"/>
          <w:sz w:val="20"/>
          <w:szCs w:val="20"/>
          <w:lang w:val="sr-Latn-CS" w:eastAsia="sr-Latn-CS"/>
        </w:rPr>
        <w:t>Z</w:t>
      </w:r>
      <w:r w:rsidR="00F439CB" w:rsidRPr="008C7C78">
        <w:rPr>
          <w:rFonts w:ascii="Tahoma" w:hAnsi="Tahoma" w:cs="Tahoma"/>
          <w:sz w:val="20"/>
          <w:szCs w:val="20"/>
          <w:lang w:val="sr-Latn-CS" w:eastAsia="sr-Latn-CS"/>
        </w:rPr>
        <w:t>akon o arhivskoj djelatnosti</w:t>
      </w:r>
      <w:r w:rsidR="00F439CB">
        <w:rPr>
          <w:rFonts w:ascii="Tahoma" w:hAnsi="Tahoma" w:cs="Tahoma"/>
          <w:sz w:val="20"/>
          <w:szCs w:val="20"/>
          <w:lang w:val="sr-Latn-CS" w:eastAsia="sr-Latn-CS"/>
        </w:rPr>
        <w:t xml:space="preserve"> </w:t>
      </w:r>
      <w:r w:rsidR="00F439CB" w:rsidRPr="001B0AE7">
        <w:rPr>
          <w:rFonts w:ascii="Tahoma" w:hAnsi="Tahoma" w:cs="Tahoma"/>
          <w:sz w:val="20"/>
          <w:szCs w:val="20"/>
          <w:lang w:val="sr-Latn-CS" w:eastAsia="sr-Latn-CS"/>
        </w:rPr>
        <w:t xml:space="preserve">("Službeni list Crne Gore", br. </w:t>
      </w:r>
      <w:r w:rsidR="00F439CB">
        <w:rPr>
          <w:rFonts w:ascii="Tahoma" w:hAnsi="Tahoma" w:cs="Tahoma"/>
          <w:sz w:val="20"/>
          <w:szCs w:val="20"/>
          <w:lang w:val="sr-Latn-CS" w:eastAsia="sr-Latn-CS"/>
        </w:rPr>
        <w:t>49</w:t>
      </w:r>
      <w:r w:rsidR="00F439CB" w:rsidRPr="001B0AE7">
        <w:rPr>
          <w:rFonts w:ascii="Tahoma" w:hAnsi="Tahoma" w:cs="Tahoma"/>
          <w:sz w:val="20"/>
          <w:szCs w:val="20"/>
          <w:lang w:val="sr-Latn-CS" w:eastAsia="sr-Latn-CS"/>
        </w:rPr>
        <w:t>/1</w:t>
      </w:r>
      <w:r w:rsidR="00F439CB">
        <w:rPr>
          <w:rFonts w:ascii="Tahoma" w:hAnsi="Tahoma" w:cs="Tahoma"/>
          <w:sz w:val="20"/>
          <w:szCs w:val="20"/>
          <w:lang w:val="sr-Latn-CS" w:eastAsia="sr-Latn-CS"/>
        </w:rPr>
        <w:t>0 i 40/11</w:t>
      </w:r>
      <w:proofErr w:type="gramStart"/>
      <w:r w:rsidR="00F439CB" w:rsidRPr="001B0AE7">
        <w:rPr>
          <w:rFonts w:ascii="Tahoma" w:hAnsi="Tahoma" w:cs="Tahoma"/>
          <w:sz w:val="20"/>
          <w:szCs w:val="20"/>
          <w:lang w:val="sr-Latn-CS" w:eastAsia="sr-Latn-CS"/>
        </w:rPr>
        <w:t>)</w:t>
      </w:r>
      <w:r w:rsidR="00F439CB">
        <w:rPr>
          <w:rFonts w:ascii="Tahoma" w:hAnsi="Tahoma" w:cs="Tahoma"/>
          <w:sz w:val="20"/>
          <w:szCs w:val="20"/>
          <w:lang w:val="sr-Latn-CS" w:eastAsia="sr-Latn-CS"/>
        </w:rPr>
        <w:t xml:space="preserve"> </w:t>
      </w:r>
      <w:r w:rsidR="003C2107">
        <w:rPr>
          <w:rFonts w:ascii="Tahoma" w:hAnsi="Tahoma" w:cs="Tahoma"/>
          <w:sz w:val="20"/>
          <w:szCs w:val="20"/>
          <w:lang w:val="sr-Latn-CS" w:eastAsia="sr-Latn-CS"/>
        </w:rPr>
        <w:t xml:space="preserve"> </w:t>
      </w:r>
      <w:r w:rsidR="00F439CB">
        <w:rPr>
          <w:rFonts w:ascii="Tahoma" w:hAnsi="Tahoma" w:cs="Tahoma"/>
          <w:sz w:val="20"/>
          <w:szCs w:val="20"/>
          <w:lang w:val="sr-Latn-CS" w:eastAsia="sr-Latn-CS"/>
        </w:rPr>
        <w:t>i</w:t>
      </w:r>
      <w:proofErr w:type="gramEnd"/>
      <w:r w:rsidR="00F439CB">
        <w:rPr>
          <w:rFonts w:ascii="Tahoma" w:hAnsi="Tahoma" w:cs="Tahoma"/>
          <w:sz w:val="20"/>
          <w:szCs w:val="20"/>
          <w:lang w:val="sr-Latn-CS" w:eastAsia="sr-Latn-CS"/>
        </w:rPr>
        <w:t xml:space="preserve"> </w:t>
      </w:r>
      <w:r w:rsidR="003D0D2F" w:rsidRPr="00F439CB">
        <w:rPr>
          <w:rFonts w:ascii="Arial" w:hAnsi="Arial" w:cs="Arial"/>
          <w:sz w:val="22"/>
          <w:szCs w:val="22"/>
          <w:lang w:val="sr-Latn-CS"/>
        </w:rPr>
        <w:t>Uputstvo o načinu vršenja kancelarijskog  poslovanja („Sl.list CG“, br.59/19 i 3/20)</w:t>
      </w:r>
      <w:r w:rsidR="00631D82" w:rsidRPr="00F439CB">
        <w:rPr>
          <w:rFonts w:ascii="Arial" w:hAnsi="Arial" w:cs="Arial"/>
          <w:sz w:val="22"/>
          <w:szCs w:val="22"/>
          <w:lang w:val="sr-Latn-CS" w:eastAsia="sr-Latn-CS"/>
        </w:rPr>
        <w:t>.</w:t>
      </w:r>
    </w:p>
    <w:p w:rsidR="003C2107" w:rsidRDefault="003C2107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Prijavu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1872E2">
        <w:rPr>
          <w:rFonts w:ascii="Arial" w:hAnsi="Arial" w:cs="Arial"/>
          <w:sz w:val="22"/>
          <w:szCs w:val="22"/>
        </w:rPr>
        <w:t>zatvorenoj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koverti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1872E2">
        <w:rPr>
          <w:rFonts w:ascii="Arial" w:hAnsi="Arial" w:cs="Arial"/>
          <w:sz w:val="22"/>
          <w:szCs w:val="22"/>
        </w:rPr>
        <w:t>roku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od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</w:t>
      </w:r>
      <w:r w:rsidR="001872E2">
        <w:rPr>
          <w:rFonts w:ascii="Arial" w:hAnsi="Arial" w:cs="Arial"/>
          <w:sz w:val="22"/>
          <w:szCs w:val="22"/>
        </w:rPr>
        <w:t>na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objavljivanja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javnog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981961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217486" w:rsidRPr="00C3249E" w:rsidRDefault="00217486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odluke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50DD8">
        <w:rPr>
          <w:rFonts w:ascii="Arial" w:hAnsi="Arial" w:cs="Arial"/>
          <w:sz w:val="22"/>
          <w:szCs w:val="22"/>
        </w:rPr>
        <w:t>izboru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2B4EEC" w:rsidRDefault="002B4EEC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631D82" w:rsidRDefault="00631D82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540EE6" w:rsidRDefault="00DE68E4" w:rsidP="0076241D">
      <w:pPr>
        <w:spacing w:line="276" w:lineRule="auto"/>
        <w:ind w:right="43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4F4234" w:rsidRPr="00C3249E" w:rsidRDefault="00540EE6" w:rsidP="004F4234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  <w:r w:rsidR="00291CF2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AB2B04" w:rsidRPr="00C3249E" w:rsidRDefault="00AB2B04" w:rsidP="002B4E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</w:p>
    <w:sectPr w:rsidR="00AB2B04" w:rsidRPr="00C3249E" w:rsidSect="00980EC5">
      <w:pgSz w:w="11906" w:h="16838"/>
      <w:pgMar w:top="63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9B25EDC"/>
    <w:multiLevelType w:val="hybridMultilevel"/>
    <w:tmpl w:val="B6E068AE"/>
    <w:lvl w:ilvl="0" w:tplc="B9382962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45C65"/>
    <w:rsid w:val="000947B7"/>
    <w:rsid w:val="000B3E44"/>
    <w:rsid w:val="000D3D4F"/>
    <w:rsid w:val="001015E4"/>
    <w:rsid w:val="00104DFC"/>
    <w:rsid w:val="00121D9F"/>
    <w:rsid w:val="0015778D"/>
    <w:rsid w:val="00164FE9"/>
    <w:rsid w:val="001872E2"/>
    <w:rsid w:val="001A3612"/>
    <w:rsid w:val="001A60FC"/>
    <w:rsid w:val="001F39F6"/>
    <w:rsid w:val="00217486"/>
    <w:rsid w:val="0024483B"/>
    <w:rsid w:val="00267285"/>
    <w:rsid w:val="00275E29"/>
    <w:rsid w:val="00291CF2"/>
    <w:rsid w:val="002A2A43"/>
    <w:rsid w:val="002B4EEC"/>
    <w:rsid w:val="002C429A"/>
    <w:rsid w:val="002D049C"/>
    <w:rsid w:val="002F55F7"/>
    <w:rsid w:val="002F632A"/>
    <w:rsid w:val="00317ED2"/>
    <w:rsid w:val="00342977"/>
    <w:rsid w:val="00343EBB"/>
    <w:rsid w:val="003A4C1C"/>
    <w:rsid w:val="003A6604"/>
    <w:rsid w:val="003C2107"/>
    <w:rsid w:val="003D0D2F"/>
    <w:rsid w:val="003E2BA9"/>
    <w:rsid w:val="003F7600"/>
    <w:rsid w:val="004118F2"/>
    <w:rsid w:val="00434537"/>
    <w:rsid w:val="00445748"/>
    <w:rsid w:val="00473683"/>
    <w:rsid w:val="004828CE"/>
    <w:rsid w:val="00486B4C"/>
    <w:rsid w:val="004F4234"/>
    <w:rsid w:val="00506AFD"/>
    <w:rsid w:val="0053345A"/>
    <w:rsid w:val="00535DEF"/>
    <w:rsid w:val="00540EE6"/>
    <w:rsid w:val="00584816"/>
    <w:rsid w:val="005923F2"/>
    <w:rsid w:val="005E4EB2"/>
    <w:rsid w:val="00613462"/>
    <w:rsid w:val="00622308"/>
    <w:rsid w:val="00622D02"/>
    <w:rsid w:val="006269AA"/>
    <w:rsid w:val="00631D82"/>
    <w:rsid w:val="00667476"/>
    <w:rsid w:val="006729CD"/>
    <w:rsid w:val="00691C19"/>
    <w:rsid w:val="006D0C7A"/>
    <w:rsid w:val="00723E6D"/>
    <w:rsid w:val="0073069F"/>
    <w:rsid w:val="0076241D"/>
    <w:rsid w:val="00784FBC"/>
    <w:rsid w:val="00785DF2"/>
    <w:rsid w:val="007E59C0"/>
    <w:rsid w:val="00807658"/>
    <w:rsid w:val="00835D2D"/>
    <w:rsid w:val="00855D95"/>
    <w:rsid w:val="0088393C"/>
    <w:rsid w:val="008E22D0"/>
    <w:rsid w:val="009146D6"/>
    <w:rsid w:val="009300C4"/>
    <w:rsid w:val="00950DD8"/>
    <w:rsid w:val="00952CBC"/>
    <w:rsid w:val="009613A3"/>
    <w:rsid w:val="00980EC5"/>
    <w:rsid w:val="00981961"/>
    <w:rsid w:val="00991099"/>
    <w:rsid w:val="00992632"/>
    <w:rsid w:val="0099749B"/>
    <w:rsid w:val="009A5D08"/>
    <w:rsid w:val="009C4108"/>
    <w:rsid w:val="009D0406"/>
    <w:rsid w:val="009E4F16"/>
    <w:rsid w:val="009E6E1D"/>
    <w:rsid w:val="009F35E1"/>
    <w:rsid w:val="00A5424B"/>
    <w:rsid w:val="00A67DBA"/>
    <w:rsid w:val="00A940E5"/>
    <w:rsid w:val="00AA7EAB"/>
    <w:rsid w:val="00AB2B04"/>
    <w:rsid w:val="00AD25E4"/>
    <w:rsid w:val="00AE048D"/>
    <w:rsid w:val="00AE4BD2"/>
    <w:rsid w:val="00AF3CBF"/>
    <w:rsid w:val="00AF400D"/>
    <w:rsid w:val="00B0019F"/>
    <w:rsid w:val="00B00FCD"/>
    <w:rsid w:val="00B0183C"/>
    <w:rsid w:val="00B2296E"/>
    <w:rsid w:val="00B467A7"/>
    <w:rsid w:val="00B874B1"/>
    <w:rsid w:val="00BB44E9"/>
    <w:rsid w:val="00BD1169"/>
    <w:rsid w:val="00BD3DC0"/>
    <w:rsid w:val="00BE623F"/>
    <w:rsid w:val="00BF3E9E"/>
    <w:rsid w:val="00C3249E"/>
    <w:rsid w:val="00C33EF1"/>
    <w:rsid w:val="00C56BC5"/>
    <w:rsid w:val="00C77F18"/>
    <w:rsid w:val="00C93554"/>
    <w:rsid w:val="00C973D5"/>
    <w:rsid w:val="00CC0DC7"/>
    <w:rsid w:val="00CE4F43"/>
    <w:rsid w:val="00CE74F4"/>
    <w:rsid w:val="00D03FBD"/>
    <w:rsid w:val="00D2339E"/>
    <w:rsid w:val="00D3174F"/>
    <w:rsid w:val="00D906B5"/>
    <w:rsid w:val="00D93C57"/>
    <w:rsid w:val="00DE5B56"/>
    <w:rsid w:val="00DE68E4"/>
    <w:rsid w:val="00E10128"/>
    <w:rsid w:val="00E4190D"/>
    <w:rsid w:val="00E42CB7"/>
    <w:rsid w:val="00E94784"/>
    <w:rsid w:val="00EA3C20"/>
    <w:rsid w:val="00EC21A4"/>
    <w:rsid w:val="00EC54A8"/>
    <w:rsid w:val="00EC673E"/>
    <w:rsid w:val="00ED48C3"/>
    <w:rsid w:val="00EE47FE"/>
    <w:rsid w:val="00F0160A"/>
    <w:rsid w:val="00F21F8D"/>
    <w:rsid w:val="00F439CB"/>
    <w:rsid w:val="00F557AA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63538-A292-4E3C-A151-812B3D22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2024-07-17T11:49:00Z</cp:lastPrinted>
  <dcterms:created xsi:type="dcterms:W3CDTF">2024-07-18T08:08:00Z</dcterms:created>
  <dcterms:modified xsi:type="dcterms:W3CDTF">2024-07-18T08:08:00Z</dcterms:modified>
</cp:coreProperties>
</file>