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2B" w:rsidRPr="00C3249E" w:rsidRDefault="0032162B" w:rsidP="0032162B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Default="0032162B" w:rsidP="0032162B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Sekretarijat za lokalnu samoupravu i </w:t>
      </w:r>
      <w:proofErr w:type="spellStart"/>
      <w:r w:rsidRPr="00C3249E">
        <w:rPr>
          <w:rFonts w:ascii="Arial" w:hAnsi="Arial" w:cs="Arial"/>
          <w:sz w:val="22"/>
          <w:szCs w:val="22"/>
        </w:rPr>
        <w:t>saradnju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C3249E">
        <w:rPr>
          <w:rFonts w:ascii="Arial" w:hAnsi="Arial" w:cs="Arial"/>
          <w:sz w:val="22"/>
          <w:szCs w:val="22"/>
        </w:rPr>
        <w:t>civilnim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društvom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osnovu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Zakona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lokalnoj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samoupravi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02/18, 34/19, 38/20, </w:t>
      </w:r>
      <w:r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Sekretarijata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planiranje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prostora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održivi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razvoj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postupka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Rukovodilac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teljka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Sektora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održivi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razvoj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08-100/24-</w:t>
      </w:r>
      <w:r w:rsidR="00CE0AEE">
        <w:rPr>
          <w:rFonts w:ascii="Arial" w:hAnsi="Arial" w:cs="Arial"/>
          <w:sz w:val="22"/>
          <w:szCs w:val="22"/>
        </w:rPr>
        <w:t>969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E0AEE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.06.2024</w:t>
      </w:r>
      <w:r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32162B" w:rsidRPr="00C3249E" w:rsidRDefault="0032162B" w:rsidP="0032162B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162B" w:rsidRDefault="0032162B" w:rsidP="0032162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Pr="00C3249E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O G L A S</w:t>
      </w:r>
    </w:p>
    <w:p w:rsidR="0032162B" w:rsidRPr="00890D4F" w:rsidRDefault="0032162B" w:rsidP="0032162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2162B" w:rsidRPr="00C3249E" w:rsidRDefault="0032162B" w:rsidP="0032162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Sekretarijatu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planiranje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prostora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održivi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razvoj</w:t>
      </w:r>
      <w:proofErr w:type="spellEnd"/>
      <w:r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: </w:t>
      </w:r>
    </w:p>
    <w:p w:rsidR="0032162B" w:rsidRPr="00C3249E" w:rsidRDefault="0032162B" w:rsidP="0032162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2B64E2">
        <w:rPr>
          <w:rFonts w:ascii="Arial" w:hAnsi="Arial" w:cs="Arial"/>
          <w:b/>
          <w:sz w:val="22"/>
          <w:szCs w:val="22"/>
        </w:rPr>
        <w:t>Rukovodilac</w:t>
      </w:r>
      <w:proofErr w:type="spellEnd"/>
      <w:r w:rsidRPr="002B64E2">
        <w:rPr>
          <w:rFonts w:ascii="Arial" w:hAnsi="Arial" w:cs="Arial"/>
          <w:b/>
          <w:sz w:val="22"/>
          <w:szCs w:val="22"/>
        </w:rPr>
        <w:t>/</w:t>
      </w:r>
      <w:proofErr w:type="spellStart"/>
      <w:r w:rsidRPr="002B64E2">
        <w:rPr>
          <w:rFonts w:ascii="Arial" w:hAnsi="Arial" w:cs="Arial"/>
          <w:b/>
          <w:sz w:val="22"/>
          <w:szCs w:val="22"/>
        </w:rPr>
        <w:t>teljka</w:t>
      </w:r>
      <w:proofErr w:type="spellEnd"/>
      <w:r w:rsidRPr="002B64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64E2">
        <w:rPr>
          <w:rFonts w:ascii="Arial" w:hAnsi="Arial" w:cs="Arial"/>
          <w:b/>
          <w:sz w:val="22"/>
          <w:szCs w:val="22"/>
        </w:rPr>
        <w:t>Sektora</w:t>
      </w:r>
      <w:proofErr w:type="spellEnd"/>
      <w:r w:rsidRPr="002B64E2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2B64E2">
        <w:rPr>
          <w:rFonts w:ascii="Arial" w:hAnsi="Arial" w:cs="Arial"/>
          <w:b/>
          <w:sz w:val="22"/>
          <w:szCs w:val="22"/>
        </w:rPr>
        <w:t>održivi</w:t>
      </w:r>
      <w:proofErr w:type="spellEnd"/>
      <w:r w:rsidRPr="002B64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64E2">
        <w:rPr>
          <w:rFonts w:ascii="Arial" w:hAnsi="Arial" w:cs="Arial"/>
          <w:b/>
          <w:sz w:val="22"/>
          <w:szCs w:val="22"/>
        </w:rPr>
        <w:t>razvoj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1 </w:t>
      </w:r>
      <w:proofErr w:type="spellStart"/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32162B" w:rsidRPr="00C3249E" w:rsidRDefault="0032162B" w:rsidP="0032162B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32162B" w:rsidRDefault="0032162B" w:rsidP="003216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VII1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; </w:t>
      </w:r>
    </w:p>
    <w:p w:rsidR="0032162B" w:rsidRPr="00C3249E" w:rsidRDefault="0032162B" w:rsidP="003216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Prirodno-matematički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  <w:szCs w:val="22"/>
        </w:rPr>
        <w:t>metalurško-tehnološki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pravni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</w:p>
    <w:p w:rsidR="0032162B" w:rsidRPr="002A5D00" w:rsidRDefault="0032162B" w:rsidP="003216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2A5D00">
        <w:rPr>
          <w:rFonts w:ascii="Arial" w:hAnsi="Arial" w:cs="Arial"/>
          <w:sz w:val="22"/>
          <w:szCs w:val="22"/>
        </w:rPr>
        <w:t>najmanje</w:t>
      </w:r>
      <w:proofErr w:type="spellEnd"/>
      <w:r w:rsidRPr="002A5D0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dvije</w:t>
      </w:r>
      <w:proofErr w:type="spellEnd"/>
      <w:r w:rsidRPr="002A5D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5D00">
        <w:rPr>
          <w:rFonts w:ascii="Arial" w:hAnsi="Arial" w:cs="Arial"/>
          <w:sz w:val="22"/>
          <w:szCs w:val="22"/>
        </w:rPr>
        <w:t>godine</w:t>
      </w:r>
      <w:proofErr w:type="spellEnd"/>
      <w:r w:rsidRPr="002A5D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5D00">
        <w:rPr>
          <w:rFonts w:ascii="Arial" w:hAnsi="Arial" w:cs="Arial"/>
          <w:sz w:val="22"/>
          <w:szCs w:val="22"/>
        </w:rPr>
        <w:t>radnog</w:t>
      </w:r>
      <w:proofErr w:type="spellEnd"/>
      <w:r w:rsidRPr="002A5D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5D00">
        <w:rPr>
          <w:rFonts w:ascii="Arial" w:hAnsi="Arial" w:cs="Arial"/>
          <w:sz w:val="22"/>
          <w:szCs w:val="22"/>
        </w:rPr>
        <w:t>iskustva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rukovođenja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pet </w:t>
      </w:r>
      <w:proofErr w:type="spellStart"/>
      <w:r>
        <w:rPr>
          <w:rFonts w:ascii="Arial" w:hAnsi="Arial" w:cs="Arial"/>
          <w:sz w:val="22"/>
          <w:szCs w:val="22"/>
        </w:rPr>
        <w:t>godina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poslovima</w:t>
      </w:r>
      <w:proofErr w:type="spellEnd"/>
      <w:r>
        <w:rPr>
          <w:rFonts w:ascii="Arial" w:hAnsi="Arial" w:cs="Arial"/>
          <w:sz w:val="22"/>
          <w:szCs w:val="22"/>
        </w:rPr>
        <w:t>;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32162B" w:rsidRPr="002A5D00" w:rsidRDefault="0032162B" w:rsidP="0032162B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1D1E57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32162B" w:rsidRPr="001D1E57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32162B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32162B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završenom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22642" w:rsidRPr="00122642" w:rsidRDefault="00122642" w:rsidP="001226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696654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</w:t>
      </w:r>
      <w:r w:rsidRPr="00696654">
        <w:rPr>
          <w:rFonts w:ascii="Arial" w:hAnsi="Arial" w:cs="Arial"/>
          <w:b/>
          <w:sz w:val="22"/>
          <w:szCs w:val="22"/>
        </w:rPr>
        <w:t>(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radni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odnos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zasnovati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bez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položenog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stručnog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ispita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uslovom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da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isti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položi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roku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od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jedne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godine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od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dana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zasnivanja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radnog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odnosa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>)</w:t>
      </w:r>
      <w:r w:rsidRPr="00696654">
        <w:rPr>
          <w:rFonts w:ascii="Arial" w:eastAsia="Verdana" w:hAnsi="Arial" w:cs="Arial"/>
          <w:b/>
          <w:sz w:val="22"/>
          <w:szCs w:val="22"/>
        </w:rPr>
        <w:t>;</w:t>
      </w:r>
    </w:p>
    <w:p w:rsidR="0032162B" w:rsidRPr="001D1E57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32162B" w:rsidRPr="00890D4F" w:rsidRDefault="0032162B" w:rsidP="0032162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32162B" w:rsidRDefault="0032162B" w:rsidP="0032162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1D1E57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32162B" w:rsidRPr="00BC2FCE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080D07" w:rsidRDefault="00080D07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080D07" w:rsidRDefault="00080D07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080D07" w:rsidRDefault="00080D07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080D07" w:rsidRDefault="00080D07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080D07" w:rsidRDefault="00080D07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ispunjavaju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uslove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C3249E">
        <w:rPr>
          <w:rFonts w:ascii="Arial" w:hAnsi="Arial" w:cs="Arial"/>
          <w:sz w:val="22"/>
          <w:szCs w:val="22"/>
        </w:rPr>
        <w:t>Crne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Pr="00C3249E">
        <w:rPr>
          <w:rFonts w:ascii="Arial" w:hAnsi="Arial" w:cs="Arial"/>
          <w:sz w:val="22"/>
          <w:szCs w:val="22"/>
        </w:rPr>
        <w:t>broj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50/18).</w:t>
      </w:r>
    </w:p>
    <w:p w:rsidR="0032162B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Default="0032162B" w:rsidP="003216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Popis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potreban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postupak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provjere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32162B" w:rsidRDefault="0032162B" w:rsidP="0032162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104DFC" w:rsidRDefault="0032162B" w:rsidP="0032162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04DFC">
        <w:rPr>
          <w:rFonts w:ascii="Arial" w:hAnsi="Arial" w:cs="Arial"/>
          <w:sz w:val="22"/>
          <w:szCs w:val="22"/>
        </w:rPr>
        <w:t>teorijski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dio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pisanog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testiranja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04DFC">
        <w:rPr>
          <w:rFonts w:ascii="Arial" w:hAnsi="Arial" w:cs="Arial"/>
          <w:sz w:val="22"/>
          <w:szCs w:val="22"/>
        </w:rPr>
        <w:t>Ustav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Crne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4DFC">
        <w:rPr>
          <w:rFonts w:ascii="Arial" w:hAnsi="Arial" w:cs="Arial"/>
          <w:sz w:val="22"/>
          <w:szCs w:val="22"/>
        </w:rPr>
        <w:t>Zakon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04DFC">
        <w:rPr>
          <w:rFonts w:ascii="Arial" w:hAnsi="Arial" w:cs="Arial"/>
          <w:sz w:val="22"/>
          <w:szCs w:val="22"/>
        </w:rPr>
        <w:t>broj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04DFC">
        <w:rPr>
          <w:rFonts w:ascii="Arial" w:hAnsi="Arial" w:cs="Arial"/>
          <w:sz w:val="22"/>
          <w:szCs w:val="22"/>
        </w:rPr>
        <w:t>Zakon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04DFC">
        <w:rPr>
          <w:rFonts w:ascii="Arial" w:hAnsi="Arial" w:cs="Arial"/>
          <w:sz w:val="22"/>
          <w:szCs w:val="22"/>
        </w:rPr>
        <w:t>državnim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službenicima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04DFC">
        <w:rPr>
          <w:rFonts w:ascii="Arial" w:hAnsi="Arial" w:cs="Arial"/>
          <w:sz w:val="22"/>
          <w:szCs w:val="22"/>
        </w:rPr>
        <w:t>namještenicima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04DFC">
        <w:rPr>
          <w:rFonts w:ascii="Arial" w:hAnsi="Arial" w:cs="Arial"/>
          <w:sz w:val="22"/>
          <w:szCs w:val="22"/>
        </w:rPr>
        <w:t>broj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04DFC">
        <w:rPr>
          <w:rFonts w:ascii="Arial" w:hAnsi="Arial" w:cs="Arial"/>
          <w:sz w:val="22"/>
          <w:szCs w:val="22"/>
        </w:rPr>
        <w:t>Zakon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04DFC">
        <w:rPr>
          <w:rFonts w:ascii="Arial" w:hAnsi="Arial" w:cs="Arial"/>
          <w:sz w:val="22"/>
          <w:szCs w:val="22"/>
        </w:rPr>
        <w:t>upravnom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postupku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4DFC">
        <w:rPr>
          <w:rFonts w:ascii="Arial" w:hAnsi="Arial" w:cs="Arial"/>
          <w:sz w:val="22"/>
          <w:szCs w:val="22"/>
        </w:rPr>
        <w:t>Odluka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04DFC">
        <w:rPr>
          <w:rFonts w:ascii="Arial" w:hAnsi="Arial" w:cs="Arial"/>
          <w:sz w:val="22"/>
          <w:szCs w:val="22"/>
        </w:rPr>
        <w:t>organizaciji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04DFC">
        <w:rPr>
          <w:rFonts w:ascii="Arial" w:hAnsi="Arial" w:cs="Arial"/>
          <w:sz w:val="22"/>
          <w:szCs w:val="22"/>
        </w:rPr>
        <w:t>načinu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rada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uprave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04DFC">
        <w:rPr>
          <w:rFonts w:ascii="Arial" w:hAnsi="Arial" w:cs="Arial"/>
          <w:sz w:val="22"/>
          <w:szCs w:val="22"/>
        </w:rPr>
        <w:t>opštinski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propisi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04DFC">
        <w:rPr>
          <w:rFonts w:ascii="Arial" w:hAnsi="Arial" w:cs="Arial"/>
          <w:sz w:val="22"/>
          <w:szCs w:val="22"/>
        </w:rPr>
        <w:t>broj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32162B" w:rsidRPr="00E765C9" w:rsidRDefault="0032162B" w:rsidP="0032162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33BFA">
        <w:rPr>
          <w:rFonts w:ascii="Tahoma" w:hAnsi="Tahoma" w:cs="Tahoma"/>
          <w:sz w:val="22"/>
          <w:szCs w:val="22"/>
        </w:rPr>
        <w:t>-</w:t>
      </w:r>
      <w:proofErr w:type="spellStart"/>
      <w:r w:rsidRPr="00B33BFA">
        <w:rPr>
          <w:rFonts w:ascii="Tahoma" w:hAnsi="Tahoma" w:cs="Tahoma"/>
          <w:sz w:val="22"/>
          <w:szCs w:val="22"/>
        </w:rPr>
        <w:t>praktični</w:t>
      </w:r>
      <w:proofErr w:type="spellEnd"/>
      <w:r w:rsidRPr="00B33BF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33BFA">
        <w:rPr>
          <w:rFonts w:ascii="Tahoma" w:hAnsi="Tahoma" w:cs="Tahoma"/>
          <w:sz w:val="22"/>
          <w:szCs w:val="22"/>
        </w:rPr>
        <w:t>dio</w:t>
      </w:r>
      <w:proofErr w:type="spellEnd"/>
      <w:r w:rsidRPr="00B33BF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33BFA">
        <w:rPr>
          <w:rFonts w:ascii="Tahoma" w:hAnsi="Tahoma" w:cs="Tahoma"/>
          <w:sz w:val="22"/>
          <w:szCs w:val="22"/>
        </w:rPr>
        <w:t>pisanog</w:t>
      </w:r>
      <w:proofErr w:type="spellEnd"/>
      <w:r w:rsidRPr="00B33BF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33BFA">
        <w:rPr>
          <w:rFonts w:ascii="Tahoma" w:hAnsi="Tahoma" w:cs="Tahoma"/>
          <w:sz w:val="22"/>
          <w:szCs w:val="22"/>
        </w:rPr>
        <w:t>testiranja</w:t>
      </w:r>
      <w:proofErr w:type="spellEnd"/>
      <w:r w:rsidRPr="00B33BFA"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životnoj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sredini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>
        <w:rPr>
          <w:rFonts w:ascii="Calibri" w:eastAsiaTheme="minorHAnsi" w:hAnsi="Calibri" w:cs="Calibri"/>
          <w:sz w:val="23"/>
          <w:szCs w:val="23"/>
        </w:rPr>
        <w:t xml:space="preserve"> </w:t>
      </w:r>
      <w:r w:rsidRPr="00B71295">
        <w:rPr>
          <w:rFonts w:ascii="Arial" w:eastAsiaTheme="minorHAnsi" w:hAnsi="Arial" w:cs="Arial"/>
          <w:sz w:val="23"/>
          <w:szCs w:val="23"/>
        </w:rPr>
        <w:t>052/16, 073/19, 073/19)</w:t>
      </w:r>
      <w:r w:rsidRPr="00B712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procjeni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uticaja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sredinu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075/18)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zaštiti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vazduha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>
        <w:rPr>
          <w:rFonts w:ascii="Calibri" w:eastAsiaTheme="minorHAnsi" w:hAnsi="Calibri" w:cs="Calibri"/>
          <w:sz w:val="23"/>
          <w:szCs w:val="23"/>
        </w:rPr>
        <w:t xml:space="preserve"> </w:t>
      </w:r>
      <w:r w:rsidRPr="00B71295">
        <w:rPr>
          <w:rFonts w:ascii="Arial" w:eastAsiaTheme="minorHAnsi" w:hAnsi="Arial" w:cs="Arial"/>
          <w:sz w:val="22"/>
          <w:szCs w:val="22"/>
        </w:rPr>
        <w:t>025/10 040/11, 043/15, 073/19)</w:t>
      </w:r>
      <w:r w:rsidRPr="00B712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strateškoj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procjeni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uticaja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sredinu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71295">
        <w:rPr>
          <w:rFonts w:ascii="Arial" w:eastAsiaTheme="minorHAnsi" w:hAnsi="Arial" w:cs="Arial"/>
          <w:sz w:val="22"/>
          <w:szCs w:val="22"/>
        </w:rPr>
        <w:t>("</w:t>
      </w:r>
      <w:proofErr w:type="spellStart"/>
      <w:r w:rsidRPr="00B71295">
        <w:rPr>
          <w:rFonts w:ascii="Arial" w:eastAsiaTheme="minorHAnsi" w:hAnsi="Arial" w:cs="Arial"/>
          <w:sz w:val="22"/>
          <w:szCs w:val="22"/>
        </w:rPr>
        <w:t>Službeni</w:t>
      </w:r>
      <w:proofErr w:type="spellEnd"/>
      <w:r w:rsidRPr="00B71295">
        <w:rPr>
          <w:rFonts w:ascii="Arial" w:eastAsiaTheme="minorHAnsi" w:hAnsi="Arial" w:cs="Arial"/>
          <w:sz w:val="22"/>
          <w:szCs w:val="22"/>
        </w:rPr>
        <w:t xml:space="preserve"> list </w:t>
      </w:r>
      <w:proofErr w:type="spellStart"/>
      <w:r w:rsidRPr="00B71295">
        <w:rPr>
          <w:rFonts w:ascii="Arial" w:eastAsiaTheme="minorHAnsi" w:hAnsi="Arial" w:cs="Arial"/>
          <w:sz w:val="22"/>
          <w:szCs w:val="22"/>
        </w:rPr>
        <w:t>Republike</w:t>
      </w:r>
      <w:proofErr w:type="spellEnd"/>
      <w:r w:rsidRPr="00B7129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71295">
        <w:rPr>
          <w:rFonts w:ascii="Arial" w:eastAsiaTheme="minorHAnsi" w:hAnsi="Arial" w:cs="Arial"/>
          <w:sz w:val="22"/>
          <w:szCs w:val="22"/>
        </w:rPr>
        <w:t>Crne</w:t>
      </w:r>
      <w:proofErr w:type="spellEnd"/>
      <w:r w:rsidRPr="00B71295">
        <w:rPr>
          <w:rFonts w:ascii="Arial" w:eastAsiaTheme="minorHAnsi" w:hAnsi="Arial" w:cs="Arial"/>
          <w:sz w:val="22"/>
          <w:szCs w:val="22"/>
        </w:rPr>
        <w:t xml:space="preserve"> Gore", br. 080/05, "</w:t>
      </w:r>
      <w:proofErr w:type="spellStart"/>
      <w:r w:rsidRPr="00B71295">
        <w:rPr>
          <w:rFonts w:ascii="Arial" w:eastAsiaTheme="minorHAnsi" w:hAnsi="Arial" w:cs="Arial"/>
          <w:sz w:val="22"/>
          <w:szCs w:val="22"/>
        </w:rPr>
        <w:t>Službeni</w:t>
      </w:r>
      <w:proofErr w:type="spellEnd"/>
      <w:r w:rsidRPr="00B71295">
        <w:rPr>
          <w:rFonts w:ascii="Arial" w:eastAsiaTheme="minorHAnsi" w:hAnsi="Arial" w:cs="Arial"/>
          <w:sz w:val="22"/>
          <w:szCs w:val="22"/>
        </w:rPr>
        <w:t xml:space="preserve"> list </w:t>
      </w:r>
      <w:proofErr w:type="spellStart"/>
      <w:r w:rsidRPr="00B71295">
        <w:rPr>
          <w:rFonts w:ascii="Arial" w:eastAsiaTheme="minorHAnsi" w:hAnsi="Arial" w:cs="Arial"/>
          <w:sz w:val="22"/>
          <w:szCs w:val="22"/>
        </w:rPr>
        <w:t>Crne</w:t>
      </w:r>
      <w:proofErr w:type="spellEnd"/>
      <w:r w:rsidRPr="00B71295">
        <w:rPr>
          <w:rFonts w:ascii="Arial" w:eastAsiaTheme="minorHAnsi" w:hAnsi="Arial" w:cs="Arial"/>
          <w:sz w:val="22"/>
          <w:szCs w:val="22"/>
        </w:rPr>
        <w:t xml:space="preserve"> Gore", br. 073/10, 040/11, 059/11, 052/16)</w:t>
      </w:r>
      <w:r w:rsidRPr="00B712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zaštiti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buke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životnoj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sredini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broj</w:t>
      </w:r>
      <w:r>
        <w:rPr>
          <w:rFonts w:ascii="Calibri" w:eastAsiaTheme="minorHAnsi" w:hAnsi="Calibri" w:cs="Calibri"/>
          <w:sz w:val="23"/>
          <w:szCs w:val="23"/>
        </w:rPr>
        <w:t xml:space="preserve"> </w:t>
      </w:r>
      <w:r w:rsidRPr="00E765C9">
        <w:rPr>
          <w:rFonts w:ascii="Arial" w:eastAsiaTheme="minorHAnsi" w:hAnsi="Arial" w:cs="Arial"/>
          <w:sz w:val="22"/>
          <w:szCs w:val="22"/>
        </w:rPr>
        <w:t>028/11, 001/14, 002/18)</w:t>
      </w:r>
      <w:r w:rsidRPr="00E765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zaštiti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prirode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</w:t>
      </w:r>
      <w:r>
        <w:rPr>
          <w:rFonts w:ascii="Arial" w:hAnsi="Arial" w:cs="Arial"/>
          <w:sz w:val="22"/>
          <w:szCs w:val="22"/>
          <w:lang w:val="sr-Latn-CS" w:eastAsia="sr-Latn-CS"/>
        </w:rPr>
        <w:t>oj</w:t>
      </w:r>
      <w:r>
        <w:rPr>
          <w:rFonts w:ascii="Calibri" w:eastAsiaTheme="minorHAnsi" w:hAnsi="Calibri" w:cs="Calibri"/>
          <w:sz w:val="23"/>
          <w:szCs w:val="23"/>
        </w:rPr>
        <w:t xml:space="preserve"> </w:t>
      </w:r>
      <w:r w:rsidRPr="00E765C9">
        <w:rPr>
          <w:rFonts w:ascii="Arial" w:eastAsiaTheme="minorHAnsi" w:hAnsi="Arial" w:cs="Arial"/>
          <w:sz w:val="22"/>
          <w:szCs w:val="22"/>
        </w:rPr>
        <w:t>054/16, 018/19)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efikasnom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korišćenju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energije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</w:t>
      </w:r>
      <w:r>
        <w:rPr>
          <w:rFonts w:ascii="Arial" w:hAnsi="Arial" w:cs="Arial"/>
          <w:sz w:val="22"/>
          <w:szCs w:val="22"/>
          <w:lang w:val="sr-Latn-CS" w:eastAsia="sr-Latn-CS"/>
        </w:rPr>
        <w:t>oj</w:t>
      </w:r>
      <w:r>
        <w:rPr>
          <w:rFonts w:ascii="Arial" w:hAnsi="Arial" w:cs="Arial"/>
          <w:sz w:val="22"/>
          <w:szCs w:val="22"/>
        </w:rPr>
        <w:t xml:space="preserve"> </w:t>
      </w:r>
      <w:r w:rsidRPr="00E765C9">
        <w:rPr>
          <w:rFonts w:ascii="Arial" w:eastAsiaTheme="minorHAnsi" w:hAnsi="Arial" w:cs="Arial"/>
          <w:sz w:val="22"/>
          <w:szCs w:val="22"/>
        </w:rPr>
        <w:t>057/14, 003/15, 025/19, 140/22)</w:t>
      </w:r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energetici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"Službeni list Crne Gore", br</w:t>
      </w:r>
      <w:r>
        <w:rPr>
          <w:rFonts w:ascii="Arial" w:hAnsi="Arial" w:cs="Arial"/>
          <w:sz w:val="22"/>
          <w:szCs w:val="22"/>
          <w:lang w:val="sr-Latn-CS" w:eastAsia="sr-Latn-CS"/>
        </w:rPr>
        <w:t>oj</w:t>
      </w:r>
      <w:r>
        <w:rPr>
          <w:rFonts w:ascii="Calibri" w:eastAsiaTheme="minorHAnsi" w:hAnsi="Calibri" w:cs="Calibri"/>
          <w:sz w:val="23"/>
          <w:szCs w:val="23"/>
        </w:rPr>
        <w:t xml:space="preserve"> </w:t>
      </w:r>
      <w:r w:rsidRPr="00E765C9">
        <w:rPr>
          <w:rFonts w:ascii="Arial" w:eastAsiaTheme="minorHAnsi" w:hAnsi="Arial" w:cs="Arial"/>
          <w:sz w:val="22"/>
          <w:szCs w:val="22"/>
        </w:rPr>
        <w:t>005/16, 051/17, 082/20, 029/22, 152/22)</w:t>
      </w:r>
      <w:r>
        <w:rPr>
          <w:rFonts w:ascii="Arial" w:eastAsiaTheme="minorHAnsi" w:hAnsi="Arial" w:cs="Arial"/>
          <w:sz w:val="22"/>
          <w:szCs w:val="22"/>
        </w:rPr>
        <w:t>.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Prijavu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dokumentacijom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originalu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kopiji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arhive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Ul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>
        <w:rPr>
          <w:rFonts w:ascii="Arial" w:hAnsi="Arial" w:cs="Arial"/>
          <w:sz w:val="22"/>
          <w:szCs w:val="22"/>
        </w:rPr>
        <w:t>zatvorenoj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koverti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roku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Sekretarijat za lokalnu samoupravu i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saradnju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civilnim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Ul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>
        <w:rPr>
          <w:rFonts w:ascii="Arial" w:hAnsi="Arial" w:cs="Arial"/>
          <w:b/>
          <w:sz w:val="22"/>
          <w:szCs w:val="22"/>
        </w:rPr>
        <w:t>Javni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oglas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32162B" w:rsidRPr="0032162B" w:rsidRDefault="0032162B" w:rsidP="0032162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32162B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izboru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</w:t>
      </w:r>
    </w:p>
    <w:p w:rsidR="0032162B" w:rsidRPr="003058A7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</w:t>
      </w:r>
    </w:p>
    <w:p w:rsidR="0032162B" w:rsidRPr="00C3249E" w:rsidRDefault="0032162B" w:rsidP="0032162B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 Predrag Đurović, tel. 020/447-192, 020/447-193 i 020/447-180</w:t>
      </w:r>
      <w:r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32162B" w:rsidRPr="0032162B" w:rsidRDefault="0032162B" w:rsidP="0032162B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584816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32162B">
      <w:pgSz w:w="11906" w:h="16838"/>
      <w:pgMar w:top="1417" w:right="1417" w:bottom="3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74" w:rsidRDefault="00CA3374" w:rsidP="00890D4F">
      <w:r>
        <w:separator/>
      </w:r>
    </w:p>
  </w:endnote>
  <w:endnote w:type="continuationSeparator" w:id="0">
    <w:p w:rsidR="00CA3374" w:rsidRDefault="00CA3374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74" w:rsidRDefault="00CA3374" w:rsidP="00890D4F">
      <w:r>
        <w:separator/>
      </w:r>
    </w:p>
  </w:footnote>
  <w:footnote w:type="continuationSeparator" w:id="0">
    <w:p w:rsidR="00CA3374" w:rsidRDefault="00CA3374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07864"/>
    <w:rsid w:val="00045C65"/>
    <w:rsid w:val="00080D07"/>
    <w:rsid w:val="000947B7"/>
    <w:rsid w:val="000B3E44"/>
    <w:rsid w:val="000D3D4F"/>
    <w:rsid w:val="000D7FDA"/>
    <w:rsid w:val="00121D9F"/>
    <w:rsid w:val="00122642"/>
    <w:rsid w:val="0015778D"/>
    <w:rsid w:val="00177C3E"/>
    <w:rsid w:val="001A3612"/>
    <w:rsid w:val="001F39F6"/>
    <w:rsid w:val="002510AB"/>
    <w:rsid w:val="00275E29"/>
    <w:rsid w:val="002A2A43"/>
    <w:rsid w:val="002A5D00"/>
    <w:rsid w:val="002B118E"/>
    <w:rsid w:val="002B64E2"/>
    <w:rsid w:val="002E6413"/>
    <w:rsid w:val="002F55F7"/>
    <w:rsid w:val="003058A7"/>
    <w:rsid w:val="0031649F"/>
    <w:rsid w:val="0032162B"/>
    <w:rsid w:val="00342977"/>
    <w:rsid w:val="00343EBB"/>
    <w:rsid w:val="00397731"/>
    <w:rsid w:val="003A4C1C"/>
    <w:rsid w:val="003A6604"/>
    <w:rsid w:val="003D62C0"/>
    <w:rsid w:val="004118F2"/>
    <w:rsid w:val="00434537"/>
    <w:rsid w:val="00462D01"/>
    <w:rsid w:val="00473683"/>
    <w:rsid w:val="00486B4C"/>
    <w:rsid w:val="004A2A5D"/>
    <w:rsid w:val="004B41B7"/>
    <w:rsid w:val="004B5896"/>
    <w:rsid w:val="004B698D"/>
    <w:rsid w:val="004D1321"/>
    <w:rsid w:val="004F2FE8"/>
    <w:rsid w:val="00525E29"/>
    <w:rsid w:val="00535DEF"/>
    <w:rsid w:val="00540EE6"/>
    <w:rsid w:val="00584816"/>
    <w:rsid w:val="005861C9"/>
    <w:rsid w:val="005923F2"/>
    <w:rsid w:val="005E4EB2"/>
    <w:rsid w:val="00613462"/>
    <w:rsid w:val="00622D02"/>
    <w:rsid w:val="006269AA"/>
    <w:rsid w:val="006336FB"/>
    <w:rsid w:val="00667476"/>
    <w:rsid w:val="00691C19"/>
    <w:rsid w:val="006A0F47"/>
    <w:rsid w:val="006D0C7A"/>
    <w:rsid w:val="006D404D"/>
    <w:rsid w:val="00723E6D"/>
    <w:rsid w:val="00784FBC"/>
    <w:rsid w:val="00785009"/>
    <w:rsid w:val="007E59C0"/>
    <w:rsid w:val="00802A24"/>
    <w:rsid w:val="00807658"/>
    <w:rsid w:val="00835D2D"/>
    <w:rsid w:val="00855D95"/>
    <w:rsid w:val="00863D62"/>
    <w:rsid w:val="00890D4F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4735E"/>
    <w:rsid w:val="00A5424B"/>
    <w:rsid w:val="00A67DBA"/>
    <w:rsid w:val="00AB2B04"/>
    <w:rsid w:val="00AE4BD2"/>
    <w:rsid w:val="00B0019F"/>
    <w:rsid w:val="00B00FCD"/>
    <w:rsid w:val="00B0183C"/>
    <w:rsid w:val="00B11848"/>
    <w:rsid w:val="00B13504"/>
    <w:rsid w:val="00B2296E"/>
    <w:rsid w:val="00B467A7"/>
    <w:rsid w:val="00B47E87"/>
    <w:rsid w:val="00B71295"/>
    <w:rsid w:val="00B82DF7"/>
    <w:rsid w:val="00B874B1"/>
    <w:rsid w:val="00BB44E9"/>
    <w:rsid w:val="00BC0E65"/>
    <w:rsid w:val="00BC2FCE"/>
    <w:rsid w:val="00BD3DC0"/>
    <w:rsid w:val="00BE517F"/>
    <w:rsid w:val="00BF3E9E"/>
    <w:rsid w:val="00C229E6"/>
    <w:rsid w:val="00C24DEB"/>
    <w:rsid w:val="00C3249E"/>
    <w:rsid w:val="00C56BC5"/>
    <w:rsid w:val="00C61F16"/>
    <w:rsid w:val="00C77F18"/>
    <w:rsid w:val="00C87BAD"/>
    <w:rsid w:val="00C93554"/>
    <w:rsid w:val="00C973D5"/>
    <w:rsid w:val="00CA3374"/>
    <w:rsid w:val="00CE0AEE"/>
    <w:rsid w:val="00CE74F4"/>
    <w:rsid w:val="00CF5796"/>
    <w:rsid w:val="00D0005C"/>
    <w:rsid w:val="00D03FBD"/>
    <w:rsid w:val="00D2339E"/>
    <w:rsid w:val="00D3174F"/>
    <w:rsid w:val="00D74187"/>
    <w:rsid w:val="00D93C57"/>
    <w:rsid w:val="00DE68E4"/>
    <w:rsid w:val="00E10128"/>
    <w:rsid w:val="00E67181"/>
    <w:rsid w:val="00E765C9"/>
    <w:rsid w:val="00E94784"/>
    <w:rsid w:val="00EA0BA2"/>
    <w:rsid w:val="00EC17E8"/>
    <w:rsid w:val="00EC21A4"/>
    <w:rsid w:val="00EC673E"/>
    <w:rsid w:val="00EE1F22"/>
    <w:rsid w:val="00EE698A"/>
    <w:rsid w:val="00F0160A"/>
    <w:rsid w:val="00F02C19"/>
    <w:rsid w:val="00F21F8D"/>
    <w:rsid w:val="00F46671"/>
    <w:rsid w:val="00F557AA"/>
    <w:rsid w:val="00F86742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2024-06-06T07:04:00Z</cp:lastPrinted>
  <dcterms:created xsi:type="dcterms:W3CDTF">2024-06-06T07:05:00Z</dcterms:created>
  <dcterms:modified xsi:type="dcterms:W3CDTF">2024-06-06T07:37:00Z</dcterms:modified>
</cp:coreProperties>
</file>