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E3" w:rsidRDefault="008D31E3" w:rsidP="008D31E3">
      <w:pPr>
        <w:spacing w:after="0" w:line="240" w:lineRule="auto"/>
        <w:jc w:val="both"/>
        <w:rPr>
          <w:rFonts w:ascii="Garamond" w:hAnsi="Garamond"/>
          <w:sz w:val="28"/>
          <w:szCs w:val="28"/>
          <w:lang w:val="sr-Latn-CS"/>
        </w:rPr>
      </w:pPr>
    </w:p>
    <w:p w:rsidR="008D31E3" w:rsidRDefault="008D31E3" w:rsidP="008D31E3">
      <w:pPr>
        <w:spacing w:after="0" w:line="240" w:lineRule="auto"/>
        <w:jc w:val="both"/>
        <w:rPr>
          <w:rFonts w:ascii="Garamond" w:hAnsi="Garamond"/>
          <w:sz w:val="28"/>
          <w:szCs w:val="28"/>
          <w:lang w:val="sr-Latn-CS"/>
        </w:rPr>
      </w:pPr>
    </w:p>
    <w:p w:rsidR="009F7518" w:rsidRPr="00576F2E" w:rsidRDefault="009F7518" w:rsidP="009F7518">
      <w:pPr>
        <w:ind w:firstLine="720"/>
        <w:jc w:val="both"/>
        <w:rPr>
          <w:rFonts w:ascii="Garamond" w:hAnsi="Garamond" w:cs="Arial"/>
          <w:b/>
          <w:sz w:val="24"/>
          <w:szCs w:val="24"/>
          <w:lang w:val="sr-Latn-BA"/>
        </w:rPr>
      </w:pPr>
    </w:p>
    <w:p w:rsidR="007307F8" w:rsidRDefault="007307F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7307F8" w:rsidRDefault="007307F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C5354" w:rsidRDefault="009C5354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7166DA" w:rsidRDefault="007166DA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7166DA" w:rsidRDefault="007166DA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7166DA" w:rsidRDefault="007166DA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C5354" w:rsidRDefault="009C5354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C5354" w:rsidRDefault="009C5354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7307F8" w:rsidRPr="007166DA" w:rsidRDefault="007307F8" w:rsidP="009F7518">
      <w:pPr>
        <w:spacing w:after="0" w:line="240" w:lineRule="auto"/>
        <w:jc w:val="center"/>
        <w:rPr>
          <w:rFonts w:ascii="Garamond" w:hAnsi="Garamond" w:cs="Arial"/>
          <w:b/>
          <w:sz w:val="40"/>
          <w:szCs w:val="40"/>
          <w:lang w:val="sr-Latn-BA"/>
        </w:rPr>
      </w:pPr>
    </w:p>
    <w:p w:rsidR="009F7518" w:rsidRPr="007166DA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40"/>
          <w:szCs w:val="40"/>
          <w:lang w:val="sr-Latn-BA"/>
        </w:rPr>
      </w:pPr>
      <w:r w:rsidRPr="007166DA">
        <w:rPr>
          <w:rFonts w:ascii="Garamond" w:hAnsi="Garamond" w:cs="Arial"/>
          <w:b/>
          <w:sz w:val="40"/>
          <w:szCs w:val="40"/>
          <w:lang w:val="sr-Latn-BA"/>
        </w:rPr>
        <w:t xml:space="preserve">VODIČ </w:t>
      </w:r>
    </w:p>
    <w:p w:rsidR="009F7518" w:rsidRPr="007307F8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  <w:lang w:val="sr-Latn-BA"/>
        </w:rPr>
      </w:pPr>
      <w:r w:rsidRPr="007307F8">
        <w:rPr>
          <w:rFonts w:ascii="Garamond" w:hAnsi="Garamond" w:cs="Arial"/>
          <w:b/>
          <w:sz w:val="28"/>
          <w:szCs w:val="28"/>
          <w:lang w:val="sr-Latn-BA"/>
        </w:rPr>
        <w:t xml:space="preserve">ZA PRISTUP INFORMACIJAMA U POSJEDU </w:t>
      </w:r>
    </w:p>
    <w:p w:rsidR="009F7518" w:rsidRPr="007307F8" w:rsidRDefault="00435AAC" w:rsidP="009F7518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  <w:lang w:val="sr-Latn-BA"/>
        </w:rPr>
      </w:pPr>
      <w:r>
        <w:rPr>
          <w:rFonts w:ascii="Garamond" w:hAnsi="Garamond" w:cs="Arial"/>
          <w:b/>
          <w:sz w:val="28"/>
          <w:szCs w:val="28"/>
          <w:lang w:val="sr-Latn-BA"/>
        </w:rPr>
        <w:t xml:space="preserve">SEKRETARIJATA ZA </w:t>
      </w:r>
      <w:r w:rsidR="009F7518" w:rsidRPr="007307F8">
        <w:rPr>
          <w:rFonts w:ascii="Garamond" w:hAnsi="Garamond" w:cs="Arial"/>
          <w:b/>
          <w:sz w:val="28"/>
          <w:szCs w:val="28"/>
          <w:lang w:val="sr-Latn-BA"/>
        </w:rPr>
        <w:t>SPORT</w:t>
      </w:r>
      <w:r w:rsidR="006168D3">
        <w:rPr>
          <w:rFonts w:ascii="Garamond" w:hAnsi="Garamond" w:cs="Arial"/>
          <w:b/>
          <w:sz w:val="28"/>
          <w:szCs w:val="28"/>
          <w:lang w:val="sr-Latn-BA"/>
        </w:rPr>
        <w:t xml:space="preserve"> ZA 2024. GODINU</w:t>
      </w:r>
    </w:p>
    <w:p w:rsidR="009F7518" w:rsidRPr="007307F8" w:rsidRDefault="009F7518" w:rsidP="009F7518">
      <w:pPr>
        <w:jc w:val="center"/>
        <w:rPr>
          <w:rFonts w:ascii="Garamond" w:hAnsi="Garamond" w:cs="Arial"/>
          <w:b/>
          <w:sz w:val="28"/>
          <w:szCs w:val="28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Default="009F7518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D001DB" w:rsidRDefault="00D001DB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D001DB" w:rsidRDefault="00D001DB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D001DB" w:rsidRDefault="00D001DB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D001DB" w:rsidRDefault="00D001DB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D001DB" w:rsidRPr="00576F2E" w:rsidRDefault="00D001DB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  <w:r w:rsidRPr="00576F2E">
        <w:rPr>
          <w:rFonts w:ascii="Garamond" w:hAnsi="Garamond" w:cs="Arial"/>
          <w:b/>
          <w:sz w:val="24"/>
          <w:szCs w:val="24"/>
          <w:lang w:val="sr-Latn-BA"/>
        </w:rPr>
        <w:t xml:space="preserve">Podgorica, </w:t>
      </w:r>
      <w:r w:rsidR="006661D2">
        <w:rPr>
          <w:rFonts w:ascii="Garamond" w:hAnsi="Garamond" w:cs="Arial"/>
          <w:b/>
          <w:sz w:val="24"/>
          <w:szCs w:val="24"/>
          <w:lang w:val="sr-Latn-BA"/>
        </w:rPr>
        <w:t>januar</w:t>
      </w:r>
      <w:r>
        <w:rPr>
          <w:rFonts w:ascii="Garamond" w:hAnsi="Garamond" w:cs="Arial"/>
          <w:b/>
          <w:sz w:val="24"/>
          <w:szCs w:val="24"/>
          <w:lang w:val="sr-Latn-BA"/>
        </w:rPr>
        <w:t xml:space="preserve">  20</w:t>
      </w:r>
      <w:r w:rsidR="004327A6">
        <w:rPr>
          <w:rFonts w:ascii="Garamond" w:hAnsi="Garamond" w:cs="Arial"/>
          <w:b/>
          <w:sz w:val="24"/>
          <w:szCs w:val="24"/>
          <w:lang w:val="sr-Latn-BA"/>
        </w:rPr>
        <w:t>2</w:t>
      </w:r>
      <w:r w:rsidR="00435AAC">
        <w:rPr>
          <w:rFonts w:ascii="Garamond" w:hAnsi="Garamond" w:cs="Arial"/>
          <w:b/>
          <w:sz w:val="24"/>
          <w:szCs w:val="24"/>
          <w:lang w:val="sr-Latn-BA"/>
        </w:rPr>
        <w:t>4</w:t>
      </w:r>
      <w:r w:rsidRPr="00576F2E">
        <w:rPr>
          <w:rFonts w:ascii="Garamond" w:hAnsi="Garamond" w:cs="Arial"/>
          <w:b/>
          <w:sz w:val="24"/>
          <w:szCs w:val="24"/>
          <w:lang w:val="sr-Latn-BA"/>
        </w:rPr>
        <w:t>. godine</w:t>
      </w:r>
    </w:p>
    <w:p w:rsidR="009F7518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F91DA0" w:rsidRDefault="00F91DA0" w:rsidP="007166DA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094AA7" w:rsidRPr="00576F2E" w:rsidRDefault="00094AA7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Na osnovu člana 11  Zakona o slobodnom pristupu informacijama („Službeni list Crne Gore“, broj 44/12</w:t>
      </w:r>
      <w:r w:rsidR="00A84A75" w:rsidRPr="00094AA7">
        <w:rPr>
          <w:rFonts w:ascii="Garamond" w:hAnsi="Garamond" w:cs="Arial"/>
          <w:sz w:val="24"/>
          <w:szCs w:val="24"/>
          <w:lang w:val="sr-Latn-BA"/>
        </w:rPr>
        <w:t xml:space="preserve"> i 30/17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), </w:t>
      </w:r>
      <w:r w:rsidR="007166DA">
        <w:rPr>
          <w:rFonts w:ascii="Garamond" w:hAnsi="Garamond" w:cs="Arial"/>
          <w:sz w:val="24"/>
          <w:szCs w:val="24"/>
          <w:lang w:val="sr-Latn-BA"/>
        </w:rPr>
        <w:t>starješina sekretara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Sekretarijata z</w:t>
      </w:r>
      <w:r w:rsidR="007166DA">
        <w:rPr>
          <w:rFonts w:ascii="Garamond" w:hAnsi="Garamond" w:cs="Arial"/>
          <w:sz w:val="24"/>
          <w:szCs w:val="24"/>
          <w:lang w:val="sr-Latn-BA"/>
        </w:rPr>
        <w:t xml:space="preserve">a </w:t>
      </w:r>
      <w:r w:rsidR="00A84A75" w:rsidRPr="00094AA7">
        <w:rPr>
          <w:rFonts w:ascii="Garamond" w:hAnsi="Garamond" w:cs="Arial"/>
          <w:sz w:val="24"/>
          <w:szCs w:val="24"/>
          <w:lang w:val="sr-Latn-BA"/>
        </w:rPr>
        <w:t>sport Glavnog grada</w:t>
      </w:r>
      <w:r w:rsidR="007166DA">
        <w:rPr>
          <w:rFonts w:ascii="Garamond" w:hAnsi="Garamond" w:cs="Arial"/>
          <w:sz w:val="24"/>
          <w:szCs w:val="24"/>
          <w:lang w:val="sr-Latn-BA"/>
        </w:rPr>
        <w:t xml:space="preserve">,  d o n i  o 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 xml:space="preserve">  je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-</w:t>
      </w:r>
      <w:r w:rsidRPr="00094AA7">
        <w:rPr>
          <w:rFonts w:ascii="Garamond" w:hAnsi="Garamond" w:cs="Arial"/>
          <w:b/>
          <w:sz w:val="24"/>
          <w:szCs w:val="24"/>
          <w:lang w:val="sr-Latn-BA"/>
        </w:rPr>
        <w:t xml:space="preserve">  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sz w:val="24"/>
          <w:szCs w:val="24"/>
          <w:lang w:val="sr-Latn-BA"/>
        </w:rPr>
        <w:t>V O D I Č</w:t>
      </w:r>
    </w:p>
    <w:p w:rsidR="009F7518" w:rsidRPr="00094AA7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sz w:val="24"/>
          <w:szCs w:val="24"/>
          <w:lang w:val="sr-Latn-BA"/>
        </w:rPr>
        <w:t xml:space="preserve">ZA PRISTUP INFORMACIJAMA U POSJEDU </w:t>
      </w:r>
    </w:p>
    <w:p w:rsidR="009F7518" w:rsidRPr="00094AA7" w:rsidRDefault="009C5354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  <w:r>
        <w:rPr>
          <w:rFonts w:ascii="Garamond" w:hAnsi="Garamond" w:cs="Arial"/>
          <w:b/>
          <w:sz w:val="24"/>
          <w:szCs w:val="24"/>
          <w:lang w:val="sr-Latn-BA"/>
        </w:rPr>
        <w:t xml:space="preserve">SEKRETARIJATA ZA  </w:t>
      </w:r>
      <w:r w:rsidR="009F7518" w:rsidRPr="00094AA7">
        <w:rPr>
          <w:rFonts w:ascii="Garamond" w:hAnsi="Garamond" w:cs="Arial"/>
          <w:b/>
          <w:sz w:val="24"/>
          <w:szCs w:val="24"/>
          <w:lang w:val="sr-Latn-BA"/>
        </w:rPr>
        <w:t>SPORT</w:t>
      </w:r>
    </w:p>
    <w:p w:rsidR="009F7518" w:rsidRPr="00094AA7" w:rsidRDefault="009F7518" w:rsidP="008211E1">
      <w:pPr>
        <w:spacing w:after="0" w:line="240" w:lineRule="auto"/>
        <w:rPr>
          <w:rFonts w:ascii="Garamond" w:hAnsi="Garamond" w:cs="Arial"/>
          <w:b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Pr="00094AA7" w:rsidRDefault="00E27C3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I - UVOD</w:t>
      </w:r>
    </w:p>
    <w:p w:rsidR="009F7518" w:rsidRPr="00094AA7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094AA7" w:rsidRDefault="006168D3" w:rsidP="009F7518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 xml:space="preserve">Ovim 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>Vodič</w:t>
      </w:r>
      <w:r>
        <w:rPr>
          <w:rFonts w:ascii="Garamond" w:hAnsi="Garamond" w:cs="Arial"/>
          <w:sz w:val="24"/>
          <w:szCs w:val="24"/>
          <w:lang w:val="sr-Latn-BA"/>
        </w:rPr>
        <w:t>em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  <w:r>
        <w:rPr>
          <w:rFonts w:ascii="Garamond" w:hAnsi="Garamond" w:cs="Arial"/>
          <w:sz w:val="24"/>
          <w:szCs w:val="24"/>
          <w:lang w:val="sr-Latn-BA"/>
        </w:rPr>
        <w:t xml:space="preserve"> utvrđuje se vrsta 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informacija u posj</w:t>
      </w:r>
      <w:r>
        <w:rPr>
          <w:rFonts w:ascii="Garamond" w:hAnsi="Garamond" w:cs="Arial"/>
          <w:sz w:val="24"/>
          <w:szCs w:val="24"/>
          <w:lang w:val="sr-Latn-BA"/>
        </w:rPr>
        <w:t xml:space="preserve">edu Sekretarijata 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>za</w:t>
      </w:r>
      <w:r>
        <w:rPr>
          <w:rFonts w:ascii="Garamond" w:hAnsi="Garamond" w:cs="Arial"/>
          <w:sz w:val="24"/>
          <w:szCs w:val="24"/>
          <w:lang w:val="sr-Latn-BA"/>
        </w:rPr>
        <w:t xml:space="preserve"> sport Glavnog grada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 xml:space="preserve"> (u daljem tekstu:Sekretarijat)</w:t>
      </w:r>
      <w:r>
        <w:rPr>
          <w:rFonts w:ascii="Garamond" w:hAnsi="Garamond" w:cs="Arial"/>
          <w:sz w:val="24"/>
          <w:szCs w:val="24"/>
          <w:lang w:val="sr-Latn-BA"/>
        </w:rPr>
        <w:t>,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  <w:r w:rsidRPr="00094AA7">
        <w:rPr>
          <w:rFonts w:ascii="Garamond" w:hAnsi="Garamond" w:cs="Arial"/>
          <w:sz w:val="24"/>
          <w:szCs w:val="24"/>
          <w:lang w:val="sr-Latn-BA"/>
        </w:rPr>
        <w:t>postupak za pristup informac</w:t>
      </w:r>
      <w:r>
        <w:rPr>
          <w:rFonts w:ascii="Garamond" w:hAnsi="Garamond" w:cs="Arial"/>
          <w:sz w:val="24"/>
          <w:szCs w:val="24"/>
          <w:lang w:val="sr-Latn-BA"/>
        </w:rPr>
        <w:t>ijama, troškovi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postupka</w:t>
      </w:r>
      <w:r>
        <w:rPr>
          <w:rFonts w:ascii="Garamond" w:hAnsi="Garamond" w:cs="Arial"/>
          <w:sz w:val="24"/>
          <w:szCs w:val="24"/>
          <w:lang w:val="sr-Latn-BA"/>
        </w:rPr>
        <w:t>,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ovlašćena i odgovorna</w:t>
      </w:r>
      <w:r>
        <w:rPr>
          <w:rFonts w:ascii="Garamond" w:hAnsi="Garamond" w:cs="Arial"/>
          <w:sz w:val="24"/>
          <w:szCs w:val="24"/>
          <w:lang w:val="sr-Latn-BA"/>
        </w:rPr>
        <w:t xml:space="preserve"> </w:t>
      </w:r>
      <w:r w:rsidRPr="00094AA7">
        <w:rPr>
          <w:rFonts w:ascii="Garamond" w:hAnsi="Garamond" w:cs="Arial"/>
          <w:sz w:val="24"/>
          <w:szCs w:val="24"/>
          <w:lang w:val="sr-Latn-BA"/>
        </w:rPr>
        <w:t>lica za postupanje po zahtjevu</w:t>
      </w:r>
      <w:r>
        <w:rPr>
          <w:rFonts w:ascii="Garamond" w:hAnsi="Garamond" w:cs="Arial"/>
          <w:sz w:val="24"/>
          <w:szCs w:val="24"/>
          <w:lang w:val="sr-Latn-BA"/>
        </w:rPr>
        <w:t xml:space="preserve"> za pristup informacija, 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>na</w:t>
      </w:r>
      <w:r>
        <w:rPr>
          <w:rFonts w:ascii="Garamond" w:hAnsi="Garamond" w:cs="Arial"/>
          <w:sz w:val="24"/>
          <w:szCs w:val="24"/>
          <w:lang w:val="sr-Latn-BA"/>
        </w:rPr>
        <w:t>čin objavljivanja Vodiča i drugi podaci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 xml:space="preserve"> od značaja za  </w:t>
      </w:r>
      <w:r>
        <w:rPr>
          <w:rFonts w:ascii="Garamond" w:hAnsi="Garamond" w:cs="Arial"/>
          <w:sz w:val="24"/>
          <w:szCs w:val="24"/>
          <w:lang w:val="sr-Latn-BA"/>
        </w:rPr>
        <w:t xml:space="preserve">ostvarivanje prava na 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 xml:space="preserve"> pristup informacijama u posjedu Sekretarijata u skladu sa Zakonom.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II - OSNOVNI PODACI</w:t>
      </w:r>
      <w:r w:rsidR="00E27C38"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 O SEKRETARIJATU</w:t>
      </w:r>
    </w:p>
    <w:p w:rsidR="009F7518" w:rsidRPr="00094AA7" w:rsidRDefault="009F7518" w:rsidP="00094AA7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9F7518" w:rsidRPr="007166DA" w:rsidRDefault="009F7518" w:rsidP="007166DA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7166DA">
        <w:rPr>
          <w:rFonts w:ascii="Garamond" w:hAnsi="Garamond" w:cs="Arial"/>
          <w:sz w:val="24"/>
          <w:szCs w:val="24"/>
          <w:lang w:val="sr-Latn-BA"/>
        </w:rPr>
        <w:t xml:space="preserve">Sjedište  Sekretarijata   je u Podgorici,  </w:t>
      </w:r>
      <w:r w:rsidR="00E27C38" w:rsidRPr="007166DA">
        <w:rPr>
          <w:rFonts w:ascii="Garamond" w:hAnsi="Garamond" w:cs="Arial"/>
          <w:sz w:val="24"/>
          <w:szCs w:val="24"/>
          <w:lang w:val="sr-Latn-BA"/>
        </w:rPr>
        <w:t>adresa U</w:t>
      </w:r>
      <w:r w:rsidRPr="007166DA">
        <w:rPr>
          <w:rFonts w:ascii="Garamond" w:hAnsi="Garamond" w:cs="Arial"/>
          <w:sz w:val="24"/>
          <w:szCs w:val="24"/>
          <w:lang w:val="sr-Latn-BA"/>
        </w:rPr>
        <w:t>lica Marka Miljanova broj 4.</w:t>
      </w:r>
    </w:p>
    <w:p w:rsidR="009F7518" w:rsidRPr="007166DA" w:rsidRDefault="009C5354" w:rsidP="007166DA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7166DA">
        <w:rPr>
          <w:rFonts w:ascii="Garamond" w:hAnsi="Garamond" w:cs="Arial"/>
          <w:sz w:val="24"/>
          <w:szCs w:val="24"/>
          <w:lang w:val="sr-Latn-BA"/>
        </w:rPr>
        <w:t>Tel.</w:t>
      </w:r>
      <w:r w:rsidR="00620604" w:rsidRPr="007166DA">
        <w:rPr>
          <w:rFonts w:ascii="Garamond" w:hAnsi="Garamond" w:cs="Arial"/>
          <w:sz w:val="24"/>
          <w:szCs w:val="24"/>
          <w:lang w:val="sr-Latn-BA"/>
        </w:rPr>
        <w:t xml:space="preserve"> 225-168,</w:t>
      </w:r>
      <w:r w:rsidR="00D670D7" w:rsidRPr="007166DA">
        <w:rPr>
          <w:rFonts w:ascii="Garamond" w:hAnsi="Garamond" w:cs="Arial"/>
          <w:sz w:val="24"/>
          <w:szCs w:val="24"/>
          <w:lang w:val="sr-Latn-BA"/>
        </w:rPr>
        <w:t xml:space="preserve">   225-144</w:t>
      </w:r>
    </w:p>
    <w:p w:rsidR="00620604" w:rsidRPr="007166DA" w:rsidRDefault="00620604" w:rsidP="007166DA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166DA">
        <w:rPr>
          <w:rFonts w:ascii="Garamond" w:hAnsi="Garamond" w:cs="Arial"/>
          <w:sz w:val="24"/>
          <w:szCs w:val="24"/>
          <w:lang w:val="sr-Latn-BA"/>
        </w:rPr>
        <w:t>e-mail</w:t>
      </w:r>
      <w:r w:rsidR="000169E6" w:rsidRPr="007166DA">
        <w:rPr>
          <w:rFonts w:ascii="Garamond" w:hAnsi="Garamond" w:cs="Arial"/>
          <w:sz w:val="24"/>
          <w:szCs w:val="24"/>
          <w:lang w:val="sr-Latn-BA"/>
        </w:rPr>
        <w:t>:</w:t>
      </w:r>
      <w:r w:rsidRPr="007166DA">
        <w:rPr>
          <w:rFonts w:ascii="Garamond" w:hAnsi="Garamond" w:cs="Arial"/>
          <w:sz w:val="24"/>
          <w:szCs w:val="24"/>
          <w:lang w:val="sr-Latn-BA"/>
        </w:rPr>
        <w:t xml:space="preserve"> </w:t>
      </w:r>
      <w:hyperlink r:id="rId7" w:history="1">
        <w:r w:rsidR="009C5354" w:rsidRPr="007166DA">
          <w:rPr>
            <w:rStyle w:val="Hyperlink"/>
            <w:rFonts w:ascii="Garamond" w:hAnsi="Garamond" w:cs="Arial"/>
            <w:sz w:val="24"/>
            <w:szCs w:val="24"/>
            <w:lang w:val="sr-Latn-BA"/>
          </w:rPr>
          <w:t>sekretarijatzasport@podgorica.me</w:t>
        </w:r>
      </w:hyperlink>
    </w:p>
    <w:p w:rsidR="00620604" w:rsidRPr="007166DA" w:rsidRDefault="00620604" w:rsidP="007166DA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9F7518" w:rsidRPr="007166DA" w:rsidRDefault="000873EF" w:rsidP="007166DA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  <w:u w:val="single"/>
          <w:lang w:val="sr-Latn-BA"/>
        </w:rPr>
      </w:pPr>
      <w:r w:rsidRPr="007166DA">
        <w:rPr>
          <w:rFonts w:ascii="Garamond" w:hAnsi="Garamond"/>
          <w:color w:val="000000" w:themeColor="text1"/>
          <w:sz w:val="24"/>
          <w:szCs w:val="24"/>
        </w:rPr>
        <w:t>Djelokrug poslova</w:t>
      </w:r>
      <w:r w:rsidR="00620604" w:rsidRPr="007166DA">
        <w:rPr>
          <w:rFonts w:ascii="Garamond" w:hAnsi="Garamond"/>
          <w:color w:val="000000" w:themeColor="text1"/>
          <w:sz w:val="24"/>
          <w:szCs w:val="24"/>
        </w:rPr>
        <w:t xml:space="preserve"> Sekretarijata  utvrđen je članom 12 </w:t>
      </w:r>
      <w:r w:rsidR="000169E6" w:rsidRPr="007166DA">
        <w:rPr>
          <w:rFonts w:ascii="Garamond" w:hAnsi="Garamond" w:cs="Tahoma"/>
          <w:sz w:val="24"/>
          <w:szCs w:val="24"/>
        </w:rPr>
        <w:t xml:space="preserve">Odluke o organizaciji i načinu rada uprave Glavnog grada </w:t>
      </w:r>
      <w:r w:rsidR="006168D3" w:rsidRPr="007166DA">
        <w:rPr>
          <w:rFonts w:ascii="Garamond" w:hAnsi="Garamond" w:cs="Arial"/>
          <w:color w:val="000000" w:themeColor="text1"/>
          <w:sz w:val="24"/>
          <w:szCs w:val="24"/>
          <w:lang w:val="sl-SI"/>
        </w:rPr>
        <w:t xml:space="preserve">Odluke o organizaciji i načinu rada uprave Glavnog grada </w:t>
      </w:r>
      <w:r w:rsidR="006168D3" w:rsidRPr="007166DA">
        <w:rPr>
          <w:rFonts w:ascii="Garamond" w:hAnsi="Garamond" w:cs="Arial"/>
          <w:color w:val="000000" w:themeColor="text1"/>
          <w:sz w:val="24"/>
          <w:szCs w:val="24"/>
        </w:rPr>
        <w:t>(“Sl. list Crne Gore”, opštinski propisi br. 38/18, 43/18, 6/20, 10/20, 36/21, 5/22, 30/23 i 42/23)</w:t>
      </w:r>
      <w:r w:rsidR="006168D3" w:rsidRPr="007166DA">
        <w:rPr>
          <w:rFonts w:ascii="Garamond" w:hAnsi="Garamond" w:cs="Tahoma"/>
          <w:sz w:val="24"/>
          <w:szCs w:val="24"/>
        </w:rPr>
        <w:t>.</w:t>
      </w:r>
    </w:p>
    <w:p w:rsidR="00E139EA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pl-PL"/>
        </w:rPr>
      </w:pPr>
      <w:r w:rsidRPr="00094AA7">
        <w:rPr>
          <w:rFonts w:ascii="Garamond" w:hAnsi="Garamond" w:cs="Arial"/>
          <w:b/>
          <w:i/>
          <w:sz w:val="24"/>
          <w:szCs w:val="24"/>
          <w:lang w:val="pl-PL"/>
        </w:rPr>
        <w:t xml:space="preserve"> 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pl-PL"/>
        </w:rPr>
        <w:t>I</w:t>
      </w:r>
      <w:r w:rsidR="00A84A75"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II- VRSTE INFORMACIJA </w:t>
      </w: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U POSJEDU SEKRETARIJATA </w:t>
      </w:r>
    </w:p>
    <w:p w:rsidR="009F7518" w:rsidRPr="00094AA7" w:rsidRDefault="009F7518" w:rsidP="00E050DF">
      <w:pPr>
        <w:spacing w:after="0" w:line="240" w:lineRule="auto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1. Javne evidencije</w:t>
      </w:r>
      <w:r w:rsidR="001E7D9C">
        <w:rPr>
          <w:rFonts w:ascii="Garamond" w:hAnsi="Garamond" w:cs="Arial"/>
          <w:b/>
          <w:i/>
          <w:sz w:val="24"/>
          <w:szCs w:val="24"/>
          <w:lang w:val="sr-Latn-BA"/>
        </w:rPr>
        <w:t xml:space="preserve"> </w:t>
      </w:r>
    </w:p>
    <w:p w:rsidR="00094AA7" w:rsidRDefault="00094AA7" w:rsidP="00094AA7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</w:p>
    <w:p w:rsidR="009F7518" w:rsidRPr="00094AA7" w:rsidRDefault="00094AA7" w:rsidP="00094AA7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6168D3">
        <w:rPr>
          <w:rFonts w:ascii="Garamond" w:hAnsi="Garamond" w:cs="Arial"/>
          <w:sz w:val="24"/>
          <w:szCs w:val="24"/>
          <w:lang w:val="sr-Latn-BA"/>
        </w:rPr>
        <w:t>D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jelovodnik</w:t>
      </w:r>
    </w:p>
    <w:p w:rsidR="000912A3" w:rsidRDefault="00094AA7" w:rsidP="00094AA7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1E7D9C">
        <w:rPr>
          <w:rFonts w:ascii="Garamond" w:hAnsi="Garamond" w:cs="Arial"/>
          <w:sz w:val="24"/>
          <w:szCs w:val="24"/>
          <w:lang w:val="sr-Latn-BA"/>
        </w:rPr>
        <w:t>Upisnik prvostepenog upravnog postupka po zahtjevu stranke</w:t>
      </w:r>
      <w:r w:rsidR="00E050DF">
        <w:rPr>
          <w:rFonts w:ascii="Garamond" w:hAnsi="Garamond" w:cs="Arial"/>
          <w:sz w:val="24"/>
          <w:szCs w:val="24"/>
          <w:lang w:val="sr-Latn-BA"/>
        </w:rPr>
        <w:t>,</w:t>
      </w:r>
    </w:p>
    <w:p w:rsidR="00040A97" w:rsidRPr="00094AA7" w:rsidRDefault="00040A97" w:rsidP="00094AA7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 xml:space="preserve">-Druge evidencije </w:t>
      </w:r>
      <w:r w:rsidR="000B42AC">
        <w:rPr>
          <w:rFonts w:ascii="Garamond" w:hAnsi="Garamond" w:cs="Arial"/>
          <w:sz w:val="24"/>
          <w:szCs w:val="24"/>
          <w:lang w:val="sr-Latn-BA"/>
        </w:rPr>
        <w:t xml:space="preserve">iz sporta </w:t>
      </w:r>
      <w:r>
        <w:rPr>
          <w:rFonts w:ascii="Garamond" w:hAnsi="Garamond" w:cs="Arial"/>
          <w:sz w:val="24"/>
          <w:szCs w:val="24"/>
          <w:lang w:val="sr-Latn-BA"/>
        </w:rPr>
        <w:t>koje vodi Sekretarijat.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  <w:lang w:val="sr-Latn-BA"/>
        </w:rPr>
      </w:pPr>
    </w:p>
    <w:p w:rsidR="009F7518" w:rsidRPr="00094AA7" w:rsidRDefault="009F7518" w:rsidP="00D53394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2. Normativna akta</w:t>
      </w:r>
    </w:p>
    <w:p w:rsidR="00906DD1" w:rsidRPr="00094AA7" w:rsidRDefault="00906DD1" w:rsidP="00D53394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Pravilnik o unutrašnjoj organizaciji i sistematizaciji Sekretarijata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>,</w:t>
      </w:r>
    </w:p>
    <w:p w:rsidR="00906DD1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</w:rPr>
        <w:t>-</w:t>
      </w:r>
      <w:r w:rsidR="00906DD1" w:rsidRPr="00094AA7">
        <w:rPr>
          <w:rFonts w:ascii="Garamond" w:hAnsi="Garamond"/>
          <w:sz w:val="24"/>
          <w:szCs w:val="24"/>
        </w:rPr>
        <w:t>Odluke o finansiranju sporta u Glavnom gradu,</w:t>
      </w:r>
    </w:p>
    <w:p w:rsidR="009F7518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</w:rPr>
        <w:t>-</w:t>
      </w:r>
      <w:r w:rsidR="00906DD1" w:rsidRPr="00094AA7">
        <w:rPr>
          <w:rFonts w:ascii="Garamond" w:hAnsi="Garamond"/>
          <w:sz w:val="24"/>
          <w:szCs w:val="24"/>
        </w:rPr>
        <w:t>Pravilnika o bližim  kritrijumima za raspodjelu sredstava  sportskim subjekata,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</w:p>
    <w:p w:rsidR="009F7518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0912A3" w:rsidRPr="00094AA7">
        <w:rPr>
          <w:rFonts w:ascii="Garamond" w:hAnsi="Garamond" w:cs="Arial"/>
          <w:sz w:val="24"/>
          <w:szCs w:val="24"/>
          <w:lang w:val="sr-Latn-BA"/>
        </w:rPr>
        <w:t>O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dluka o osnivanju doo „Sportski objekti“</w:t>
      </w:r>
      <w:r w:rsidR="000912A3" w:rsidRPr="00094AA7">
        <w:rPr>
          <w:rFonts w:ascii="Garamond" w:hAnsi="Garamond" w:cs="Arial"/>
          <w:sz w:val="24"/>
          <w:szCs w:val="24"/>
          <w:lang w:val="sr-Latn-BA"/>
        </w:rPr>
        <w:t>,</w:t>
      </w:r>
    </w:p>
    <w:p w:rsidR="00906DD1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-n</w:t>
      </w:r>
      <w:r w:rsidR="00D53394" w:rsidRPr="00094AA7">
        <w:rPr>
          <w:rFonts w:ascii="Garamond" w:hAnsi="Garamond" w:cs="Arial"/>
          <w:sz w:val="24"/>
          <w:szCs w:val="24"/>
          <w:lang w:val="sr-Latn-BA"/>
        </w:rPr>
        <w:t>acrti opš</w:t>
      </w:r>
      <w:r>
        <w:rPr>
          <w:rFonts w:ascii="Garamond" w:hAnsi="Garamond" w:cs="Arial"/>
          <w:sz w:val="24"/>
          <w:szCs w:val="24"/>
          <w:lang w:val="sr-Latn-BA"/>
        </w:rPr>
        <w:t xml:space="preserve">tih akata čiji je obrađivač </w:t>
      </w:r>
      <w:r w:rsidR="00D53394" w:rsidRPr="00094AA7">
        <w:rPr>
          <w:rFonts w:ascii="Garamond" w:hAnsi="Garamond" w:cs="Arial"/>
          <w:sz w:val="24"/>
          <w:szCs w:val="24"/>
          <w:lang w:val="sr-Latn-BA"/>
        </w:rPr>
        <w:t xml:space="preserve"> Sekretarijat,</w:t>
      </w:r>
      <w:r w:rsidR="00906DD1" w:rsidRPr="00094AA7">
        <w:rPr>
          <w:rFonts w:ascii="Garamond" w:hAnsi="Garamond"/>
          <w:bCs/>
          <w:sz w:val="24"/>
          <w:szCs w:val="24"/>
        </w:rPr>
        <w:t xml:space="preserve"> </w:t>
      </w:r>
    </w:p>
    <w:p w:rsidR="00D53394" w:rsidRPr="00094AA7" w:rsidRDefault="003865BD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/>
          <w:bCs/>
          <w:sz w:val="24"/>
          <w:szCs w:val="24"/>
        </w:rPr>
        <w:t>-Zakona o sportu</w:t>
      </w:r>
      <w:r w:rsidR="00906DD1" w:rsidRPr="00094AA7">
        <w:rPr>
          <w:rFonts w:ascii="Garamond" w:hAnsi="Garamond"/>
          <w:bCs/>
          <w:sz w:val="24"/>
          <w:szCs w:val="24"/>
        </w:rPr>
        <w:t>,</w:t>
      </w:r>
    </w:p>
    <w:p w:rsidR="00E050DF" w:rsidRDefault="00E050DF" w:rsidP="00D53394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D53394" w:rsidRPr="00094AA7">
        <w:rPr>
          <w:rFonts w:ascii="Garamond" w:hAnsi="Garamond" w:cs="Arial"/>
          <w:sz w:val="24"/>
          <w:szCs w:val="24"/>
          <w:lang w:val="sr-Latn-BA"/>
        </w:rPr>
        <w:t xml:space="preserve">ostali zakoni, podzakonski i drugi propisi koje Sekretarijat primjenjuje u obavljanju poslova iz svoje </w:t>
      </w:r>
    </w:p>
    <w:p w:rsidR="000912A3" w:rsidRPr="00094AA7" w:rsidRDefault="00E050DF" w:rsidP="00D53394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 xml:space="preserve">  </w:t>
      </w:r>
      <w:r w:rsidR="00A708D7">
        <w:rPr>
          <w:rFonts w:ascii="Garamond" w:hAnsi="Garamond" w:cs="Arial"/>
          <w:sz w:val="24"/>
          <w:szCs w:val="24"/>
          <w:lang w:val="sr-Latn-BA"/>
        </w:rPr>
        <w:t>n</w:t>
      </w:r>
      <w:r w:rsidR="00D53394" w:rsidRPr="00094AA7">
        <w:rPr>
          <w:rFonts w:ascii="Garamond" w:hAnsi="Garamond" w:cs="Arial"/>
          <w:sz w:val="24"/>
          <w:szCs w:val="24"/>
          <w:lang w:val="sr-Latn-BA"/>
        </w:rPr>
        <w:t>adležnosti</w:t>
      </w:r>
      <w:r>
        <w:rPr>
          <w:rFonts w:ascii="Garamond" w:hAnsi="Garamond" w:cs="Arial"/>
          <w:sz w:val="24"/>
          <w:szCs w:val="24"/>
          <w:lang w:val="sr-Latn-BA"/>
        </w:rPr>
        <w:t>.</w:t>
      </w:r>
    </w:p>
    <w:p w:rsidR="009F7518" w:rsidRPr="00094AA7" w:rsidRDefault="009F7518" w:rsidP="00D53394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3. </w:t>
      </w:r>
      <w:r w:rsidR="00906DD1"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Planovi, </w:t>
      </w:r>
      <w:r w:rsidR="00171500" w:rsidRPr="00094AA7">
        <w:rPr>
          <w:rFonts w:ascii="Garamond" w:hAnsi="Garamond" w:cs="Arial"/>
          <w:b/>
          <w:i/>
          <w:sz w:val="24"/>
          <w:szCs w:val="24"/>
          <w:lang w:val="sr-Latn-BA"/>
        </w:rPr>
        <w:t>p</w:t>
      </w: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rogrami, informacije, izvještaji, elaborati i drugi akti </w:t>
      </w:r>
    </w:p>
    <w:p w:rsidR="003865BD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1E7D9C">
        <w:rPr>
          <w:rFonts w:ascii="Garamond" w:hAnsi="Garamond" w:cs="Arial"/>
          <w:sz w:val="24"/>
          <w:szCs w:val="24"/>
          <w:lang w:val="sr-Latn-BA"/>
        </w:rPr>
        <w:t>P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>rogram rada i izvještaj o radu Sekretarijata</w:t>
      </w:r>
    </w:p>
    <w:p w:rsidR="00906DD1" w:rsidRPr="00094AA7" w:rsidRDefault="001E7D9C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-p</w:t>
      </w:r>
      <w:r w:rsidR="003865BD">
        <w:rPr>
          <w:rFonts w:ascii="Garamond" w:hAnsi="Garamond" w:cs="Arial"/>
          <w:sz w:val="24"/>
          <w:szCs w:val="24"/>
          <w:lang w:val="sr-Latn-BA"/>
        </w:rPr>
        <w:t xml:space="preserve">rogram rada  javnih službi </w:t>
      </w:r>
      <w:r w:rsidR="00171500" w:rsidRPr="00094AA7">
        <w:rPr>
          <w:rFonts w:ascii="Garamond" w:hAnsi="Garamond" w:cs="Arial"/>
          <w:sz w:val="24"/>
          <w:szCs w:val="24"/>
          <w:lang w:val="sr-Latn-BA"/>
        </w:rPr>
        <w:t xml:space="preserve">sporta čiji je  osnivač Glavni Grad </w:t>
      </w:r>
      <w:r w:rsidR="003865BD">
        <w:rPr>
          <w:rFonts w:ascii="Garamond" w:hAnsi="Garamond" w:cs="Arial"/>
          <w:sz w:val="24"/>
          <w:szCs w:val="24"/>
          <w:lang w:val="sr-Latn-BA"/>
        </w:rPr>
        <w:t xml:space="preserve"> </w:t>
      </w:r>
    </w:p>
    <w:p w:rsidR="009F7518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1E7D9C">
        <w:rPr>
          <w:rFonts w:ascii="Garamond" w:hAnsi="Garamond" w:cs="Arial"/>
          <w:sz w:val="24"/>
          <w:szCs w:val="24"/>
          <w:lang w:val="sr-Latn-BA"/>
        </w:rPr>
        <w:t>P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lanovi i progr</w:t>
      </w:r>
      <w:r w:rsidR="003865BD">
        <w:rPr>
          <w:rFonts w:ascii="Garamond" w:hAnsi="Garamond" w:cs="Arial"/>
          <w:sz w:val="24"/>
          <w:szCs w:val="24"/>
          <w:lang w:val="sr-Latn-BA"/>
        </w:rPr>
        <w:t xml:space="preserve">ami razvoja u oblasti 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 xml:space="preserve">sporta; </w:t>
      </w:r>
    </w:p>
    <w:p w:rsidR="00171500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Nacrti strateških i drugih planova iz djelokruga Sekretarijata </w:t>
      </w:r>
    </w:p>
    <w:p w:rsidR="00906DD1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Strategija razvoja </w:t>
      </w:r>
      <w:r w:rsidRPr="00094AA7">
        <w:rPr>
          <w:rFonts w:ascii="Garamond" w:hAnsi="Garamond" w:cs="Arial"/>
          <w:sz w:val="24"/>
          <w:szCs w:val="24"/>
          <w:lang w:val="sr-Latn-BA"/>
        </w:rPr>
        <w:t>sporta u Glavnom gradu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       </w:t>
      </w:r>
    </w:p>
    <w:p w:rsidR="00171500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>Plan integriteta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Sekretarijata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, </w:t>
      </w:r>
    </w:p>
    <w:p w:rsidR="00C018B6" w:rsidRPr="00094AA7" w:rsidRDefault="00C018B6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 Plan javnih nabavki</w:t>
      </w:r>
    </w:p>
    <w:p w:rsidR="00906DD1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>Registar rizika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Sekretarijata,</w:t>
      </w:r>
    </w:p>
    <w:p w:rsidR="009F7518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1E7D9C">
        <w:rPr>
          <w:rFonts w:ascii="Garamond" w:hAnsi="Garamond" w:cs="Arial"/>
          <w:sz w:val="24"/>
          <w:szCs w:val="24"/>
          <w:lang w:val="sr-Latn-BA"/>
        </w:rPr>
        <w:t>A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nalize, informacije i izvješta</w:t>
      </w:r>
      <w:r w:rsidR="003865BD">
        <w:rPr>
          <w:rFonts w:ascii="Garamond" w:hAnsi="Garamond" w:cs="Arial"/>
          <w:sz w:val="24"/>
          <w:szCs w:val="24"/>
          <w:lang w:val="sr-Latn-BA"/>
        </w:rPr>
        <w:t xml:space="preserve">ji o stanju u oblasti 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 xml:space="preserve"> sporta sa ocjenom 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stanja i predlogom mjera;</w:t>
      </w:r>
    </w:p>
    <w:p w:rsidR="009F7518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1E7D9C">
        <w:rPr>
          <w:rFonts w:ascii="Garamond" w:hAnsi="Garamond" w:cs="Arial"/>
          <w:sz w:val="24"/>
          <w:szCs w:val="24"/>
          <w:lang w:val="sr-Latn-BA"/>
        </w:rPr>
        <w:t>R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ješenja o obrazovanju stručnih komisija;</w:t>
      </w:r>
    </w:p>
    <w:p w:rsidR="009F7518" w:rsidRPr="00094AA7" w:rsidRDefault="00171500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1E7D9C">
        <w:rPr>
          <w:rFonts w:ascii="Garamond" w:hAnsi="Garamond" w:cs="Arial"/>
          <w:sz w:val="24"/>
          <w:szCs w:val="24"/>
          <w:lang w:val="sr-Latn-BA"/>
        </w:rPr>
        <w:t>Z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apisnici o radu stručnih komisija</w:t>
      </w:r>
      <w:r w:rsidRPr="00094AA7">
        <w:rPr>
          <w:rFonts w:ascii="Garamond" w:hAnsi="Garamond" w:cs="Arial"/>
          <w:sz w:val="24"/>
          <w:szCs w:val="24"/>
          <w:lang w:val="sr-Latn-BA"/>
        </w:rPr>
        <w:t>.</w:t>
      </w: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 </w:t>
      </w:r>
    </w:p>
    <w:p w:rsidR="00171500" w:rsidRPr="00094AA7" w:rsidRDefault="00171500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4. Finansije</w:t>
      </w:r>
    </w:p>
    <w:p w:rsidR="009F7518" w:rsidRPr="00094AA7" w:rsidRDefault="009A7A75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dokumenta o osnovnim sr</w:t>
      </w:r>
      <w:r w:rsidRPr="00094AA7">
        <w:rPr>
          <w:rFonts w:ascii="Garamond" w:hAnsi="Garamond" w:cs="Arial"/>
          <w:sz w:val="24"/>
          <w:szCs w:val="24"/>
          <w:lang w:val="sr-Latn-BA"/>
        </w:rPr>
        <w:t>edstvima i opremi Sekretarijata,</w:t>
      </w:r>
    </w:p>
    <w:p w:rsidR="009F7518" w:rsidRPr="00094AA7" w:rsidRDefault="009A7A75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plan bu</w:t>
      </w:r>
      <w:r w:rsidRPr="00094AA7">
        <w:rPr>
          <w:rFonts w:ascii="Garamond" w:hAnsi="Garamond" w:cs="Arial"/>
          <w:sz w:val="24"/>
          <w:szCs w:val="24"/>
          <w:lang w:val="sr-Latn-BA"/>
        </w:rPr>
        <w:t>džetske potrošnje Sekretarijata,</w:t>
      </w:r>
    </w:p>
    <w:p w:rsidR="009A7A75" w:rsidRDefault="009A7A75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-finansijeke evidencije i pojedinačna finansijska dokumenta</w:t>
      </w:r>
      <w:r w:rsidR="00332D0C">
        <w:rPr>
          <w:rFonts w:ascii="Garamond" w:hAnsi="Garamond" w:cs="Arial"/>
          <w:sz w:val="24"/>
          <w:szCs w:val="24"/>
          <w:lang w:val="sr-Latn-BA"/>
        </w:rPr>
        <w:t>,</w:t>
      </w:r>
    </w:p>
    <w:p w:rsidR="00332D0C" w:rsidRPr="00094AA7" w:rsidRDefault="00332D0C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-odluke o raspodjeli sredstava sportskim organizacijama.</w:t>
      </w:r>
    </w:p>
    <w:p w:rsidR="00332D0C" w:rsidRPr="00094AA7" w:rsidRDefault="00332D0C" w:rsidP="00332D0C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-odluke o dodjeli besplatnih termina sportskim organizacijama.</w:t>
      </w:r>
    </w:p>
    <w:p w:rsidR="009A7A75" w:rsidRPr="00094AA7" w:rsidRDefault="009A7A75" w:rsidP="009A7A75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A7A75" w:rsidRPr="00094AA7" w:rsidRDefault="00E050DF" w:rsidP="009A7A75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>
        <w:rPr>
          <w:rFonts w:ascii="Garamond" w:hAnsi="Garamond" w:cs="Arial"/>
          <w:b/>
          <w:i/>
          <w:sz w:val="24"/>
          <w:szCs w:val="24"/>
          <w:lang w:val="sr-Latn-BA"/>
        </w:rPr>
        <w:t xml:space="preserve">5. </w:t>
      </w:r>
      <w:r w:rsidR="009A7A75" w:rsidRPr="00094AA7">
        <w:rPr>
          <w:rFonts w:ascii="Garamond" w:hAnsi="Garamond" w:cs="Arial"/>
          <w:b/>
          <w:i/>
          <w:sz w:val="24"/>
          <w:szCs w:val="24"/>
          <w:lang w:val="sr-Latn-BA"/>
        </w:rPr>
        <w:t>Pojedinačni akti</w:t>
      </w:r>
      <w:r>
        <w:rPr>
          <w:rFonts w:ascii="Garamond" w:hAnsi="Garamond" w:cs="Arial"/>
          <w:b/>
          <w:i/>
          <w:sz w:val="24"/>
          <w:szCs w:val="24"/>
          <w:lang w:val="sr-Latn-BA"/>
        </w:rPr>
        <w:t xml:space="preserve"> </w:t>
      </w:r>
    </w:p>
    <w:p w:rsidR="009A7A75" w:rsidRPr="00094AA7" w:rsidRDefault="009A7A75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- rješenja i odluke sekretara Sekretarijata koje se odnose na prava, obaveze i  </w:t>
      </w:r>
    </w:p>
    <w:p w:rsidR="009A7A75" w:rsidRPr="00094AA7" w:rsidRDefault="009A7A75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  odgovornosti zaposlenih iz radnog odnosa.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rPr>
          <w:rFonts w:ascii="Garamond" w:hAnsi="Garamond"/>
          <w:b/>
          <w:i/>
          <w:noProof/>
          <w:sz w:val="24"/>
          <w:szCs w:val="24"/>
          <w:lang w:val="hr-HR"/>
        </w:rPr>
      </w:pPr>
    </w:p>
    <w:p w:rsidR="009F7518" w:rsidRPr="00094AA7" w:rsidRDefault="009F7518" w:rsidP="009F7518">
      <w:pPr>
        <w:spacing w:after="0" w:line="240" w:lineRule="auto"/>
        <w:rPr>
          <w:rFonts w:ascii="Garamond" w:hAnsi="Garamond"/>
          <w:b/>
          <w:i/>
          <w:noProof/>
          <w:sz w:val="24"/>
          <w:szCs w:val="24"/>
          <w:lang w:val="hr-HR"/>
        </w:rPr>
      </w:pPr>
      <w:r w:rsidRPr="00094AA7">
        <w:rPr>
          <w:rFonts w:ascii="Garamond" w:hAnsi="Garamond"/>
          <w:b/>
          <w:i/>
          <w:noProof/>
          <w:sz w:val="24"/>
          <w:szCs w:val="24"/>
          <w:lang w:val="hr-HR"/>
        </w:rPr>
        <w:t>IV- POSTUPAK  ZA  PRISTUP  INFORMACIJAMA</w:t>
      </w:r>
    </w:p>
    <w:p w:rsidR="009F7518" w:rsidRPr="00094AA7" w:rsidRDefault="009F7518" w:rsidP="009F7518">
      <w:pPr>
        <w:spacing w:after="0" w:line="240" w:lineRule="auto"/>
        <w:rPr>
          <w:rFonts w:ascii="Garamond" w:hAnsi="Garamond"/>
          <w:b/>
          <w:i/>
          <w:noProof/>
          <w:sz w:val="24"/>
          <w:szCs w:val="24"/>
          <w:lang w:val="hr-HR"/>
        </w:rPr>
      </w:pPr>
    </w:p>
    <w:p w:rsidR="009F7518" w:rsidRPr="00094AA7" w:rsidRDefault="009A7A75" w:rsidP="009A7A75">
      <w:pPr>
        <w:pStyle w:val="Heading3"/>
        <w:rPr>
          <w:rFonts w:ascii="Garamond" w:hAnsi="Garamond"/>
        </w:rPr>
      </w:pPr>
      <w:r w:rsidRPr="00094AA7">
        <w:rPr>
          <w:rFonts w:ascii="Garamond" w:hAnsi="Garamond"/>
        </w:rPr>
        <w:t xml:space="preserve">       1.</w:t>
      </w:r>
      <w:r w:rsidR="009F7518" w:rsidRPr="00094AA7">
        <w:rPr>
          <w:rFonts w:ascii="Garamond" w:hAnsi="Garamond"/>
        </w:rPr>
        <w:t>Pokretanje postupka i sadržina zahtjeva</w:t>
      </w:r>
    </w:p>
    <w:p w:rsidR="009F7518" w:rsidRPr="00094AA7" w:rsidRDefault="009F7518" w:rsidP="009F7518">
      <w:pPr>
        <w:spacing w:after="0" w:line="240" w:lineRule="auto"/>
        <w:rPr>
          <w:rFonts w:ascii="Garamond" w:hAnsi="Garamond"/>
          <w:sz w:val="24"/>
          <w:szCs w:val="24"/>
          <w:lang w:val="sl-SI"/>
        </w:rPr>
      </w:pPr>
    </w:p>
    <w:p w:rsidR="009A7A75" w:rsidRPr="00094AA7" w:rsidRDefault="009F7518" w:rsidP="0060287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Postupak se pokreće</w:t>
      </w:r>
      <w:r w:rsidR="009A7A75" w:rsidRPr="00094AA7">
        <w:rPr>
          <w:rFonts w:ascii="Garamond" w:hAnsi="Garamond" w:cs="Arial"/>
          <w:sz w:val="24"/>
          <w:szCs w:val="24"/>
        </w:rPr>
        <w:t>:</w:t>
      </w:r>
    </w:p>
    <w:p w:rsidR="00602872" w:rsidRPr="00094AA7" w:rsidRDefault="009A7A75" w:rsidP="00602872">
      <w:pPr>
        <w:pStyle w:val="ListParagraph"/>
        <w:spacing w:after="0" w:line="240" w:lineRule="auto"/>
        <w:ind w:left="0"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-podnošenjem  pisanog zahtjeva Sekretarijatu</w:t>
      </w:r>
      <w:r w:rsidR="001A0398" w:rsidRPr="00094AA7">
        <w:rPr>
          <w:rFonts w:ascii="Garamond" w:hAnsi="Garamond" w:cs="Arial"/>
          <w:sz w:val="24"/>
          <w:szCs w:val="24"/>
        </w:rPr>
        <w:t xml:space="preserve">  </w:t>
      </w:r>
      <w:r w:rsidRPr="00094AA7">
        <w:rPr>
          <w:rFonts w:ascii="Garamond" w:hAnsi="Garamond" w:cs="Arial"/>
          <w:sz w:val="24"/>
          <w:szCs w:val="24"/>
        </w:rPr>
        <w:t xml:space="preserve">neposredno, putem pošte </w:t>
      </w:r>
      <w:r w:rsidR="001A0398" w:rsidRPr="00094AA7">
        <w:rPr>
          <w:rFonts w:ascii="Garamond" w:hAnsi="Garamond" w:cs="Arial"/>
          <w:sz w:val="24"/>
          <w:szCs w:val="24"/>
        </w:rPr>
        <w:t xml:space="preserve">ili </w:t>
      </w:r>
      <w:r w:rsidR="00602872" w:rsidRPr="00094AA7">
        <w:rPr>
          <w:rFonts w:ascii="Garamond" w:hAnsi="Garamond" w:cs="Arial"/>
          <w:sz w:val="24"/>
          <w:szCs w:val="24"/>
        </w:rPr>
        <w:t xml:space="preserve"> </w:t>
      </w:r>
    </w:p>
    <w:p w:rsidR="009A7A75" w:rsidRPr="00094AA7" w:rsidRDefault="00602872" w:rsidP="00602872">
      <w:pPr>
        <w:pStyle w:val="ListParagraph"/>
        <w:spacing w:after="0" w:line="240" w:lineRule="auto"/>
        <w:ind w:left="0"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 </w:t>
      </w:r>
      <w:r w:rsidR="009A7A75" w:rsidRPr="00094AA7">
        <w:rPr>
          <w:rFonts w:ascii="Garamond" w:hAnsi="Garamond" w:cs="Arial"/>
          <w:sz w:val="24"/>
          <w:szCs w:val="24"/>
        </w:rPr>
        <w:t>elektronskim putem ( e-mail, fax) ili</w:t>
      </w:r>
    </w:p>
    <w:p w:rsidR="009A7A75" w:rsidRPr="00094AA7" w:rsidRDefault="009A7A75" w:rsidP="00602872">
      <w:pPr>
        <w:pStyle w:val="ListParagraph"/>
        <w:spacing w:after="0" w:line="240" w:lineRule="auto"/>
        <w:ind w:left="0"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-na </w:t>
      </w:r>
      <w:r w:rsidR="001A0398" w:rsidRPr="00094AA7">
        <w:rPr>
          <w:rFonts w:ascii="Garamond" w:hAnsi="Garamond" w:cs="Arial"/>
          <w:sz w:val="24"/>
          <w:szCs w:val="24"/>
        </w:rPr>
        <w:t>usmeni</w:t>
      </w:r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r w:rsidRPr="00094AA7">
        <w:rPr>
          <w:rFonts w:ascii="Garamond" w:hAnsi="Garamond" w:cs="Arial"/>
          <w:sz w:val="24"/>
          <w:szCs w:val="24"/>
        </w:rPr>
        <w:t>zahtjev, neposredno na zapisnik.</w:t>
      </w:r>
    </w:p>
    <w:p w:rsidR="00602872" w:rsidRPr="00094AA7" w:rsidRDefault="00602872" w:rsidP="00602872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602872" w:rsidRPr="00094AA7" w:rsidRDefault="009A7A75" w:rsidP="00602872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Zahtjev za pristup informaciji podnosi se na propisanom obrascu</w:t>
      </w:r>
      <w:r w:rsidR="00602872" w:rsidRPr="00094AA7">
        <w:rPr>
          <w:rFonts w:ascii="Garamond" w:hAnsi="Garamond" w:cs="Arial"/>
          <w:sz w:val="24"/>
          <w:szCs w:val="24"/>
        </w:rPr>
        <w:t xml:space="preserve"> ili u slobodnoj formi i treba da sadrži:</w:t>
      </w:r>
    </w:p>
    <w:p w:rsidR="00602872" w:rsidRPr="00094AA7" w:rsidRDefault="00602872" w:rsidP="0060287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           -naziv informacije ili osnovne podatke o traženom dokumentu,</w:t>
      </w:r>
    </w:p>
    <w:p w:rsidR="00602872" w:rsidRPr="00094AA7" w:rsidRDefault="00602872" w:rsidP="009A7A75">
      <w:pPr>
        <w:pStyle w:val="ListParagraph"/>
        <w:spacing w:after="0" w:line="240" w:lineRule="auto"/>
        <w:ind w:left="0"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-način  na  koji  se  želi  ostvariti  pristup  informaciji </w:t>
      </w:r>
    </w:p>
    <w:p w:rsidR="00602872" w:rsidRPr="00094AA7" w:rsidRDefault="00602872" w:rsidP="00602872">
      <w:pPr>
        <w:pStyle w:val="ListParagraph"/>
        <w:spacing w:after="0" w:line="240" w:lineRule="auto"/>
        <w:ind w:left="75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-podatke  o  podnosiocu  zahtjeva (ime i prezime, adresa fizičkog lica ili naziv i adresa pravnog lica), odnosno njegovog zastupnika, predstavnika ili  punomoćnika i druge podatke ili priloge koji olakšavaju pronalaženju tražene informacije.</w:t>
      </w:r>
    </w:p>
    <w:p w:rsidR="00602872" w:rsidRPr="00094AA7" w:rsidRDefault="00602872" w:rsidP="00602872">
      <w:pPr>
        <w:pStyle w:val="ListParagraph"/>
        <w:spacing w:after="0" w:line="240" w:lineRule="auto"/>
        <w:ind w:left="750"/>
        <w:jc w:val="both"/>
        <w:rPr>
          <w:rFonts w:ascii="Garamond" w:hAnsi="Garamond" w:cs="Arial"/>
          <w:sz w:val="24"/>
          <w:szCs w:val="24"/>
        </w:rPr>
      </w:pPr>
    </w:p>
    <w:p w:rsidR="00602872" w:rsidRPr="00094AA7" w:rsidRDefault="00602872" w:rsidP="0060287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Obrazac zahtjeva se može preuzeti sa web sajta Glavnog grada. Zahtjev za pristup informaciji oslobođen je plaćanja administrativne takse.</w:t>
      </w:r>
    </w:p>
    <w:p w:rsidR="007307F8" w:rsidRPr="00094AA7" w:rsidRDefault="007307F8" w:rsidP="009F7518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9F7518" w:rsidRPr="00E050DF" w:rsidRDefault="00E050DF" w:rsidP="00E050DF">
      <w:pPr>
        <w:pStyle w:val="ListParagraph"/>
        <w:spacing w:after="0" w:line="240" w:lineRule="auto"/>
        <w:ind w:left="825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2.</w:t>
      </w:r>
      <w:r w:rsidR="009F7518" w:rsidRPr="00E050DF">
        <w:rPr>
          <w:rFonts w:ascii="Garamond" w:hAnsi="Garamond" w:cs="Arial"/>
          <w:b/>
          <w:sz w:val="24"/>
          <w:szCs w:val="24"/>
        </w:rPr>
        <w:t>Način podnošenja zahtjeva</w:t>
      </w:r>
    </w:p>
    <w:p w:rsidR="009F7518" w:rsidRPr="00094AA7" w:rsidRDefault="009F7518" w:rsidP="009F7518">
      <w:pPr>
        <w:pStyle w:val="ListParagraph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5E367E" w:rsidRPr="00094AA7" w:rsidRDefault="00602872" w:rsidP="00850D95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</w:rPr>
        <w:lastRenderedPageBreak/>
        <w:t>-</w:t>
      </w:r>
      <w:r w:rsidR="009F7518" w:rsidRPr="00094AA7">
        <w:rPr>
          <w:rFonts w:ascii="Garamond" w:hAnsi="Garamond" w:cs="Arial"/>
          <w:sz w:val="24"/>
          <w:szCs w:val="24"/>
        </w:rPr>
        <w:t>neposredno, na arhivi Sekretarijata</w:t>
      </w:r>
      <w:r w:rsidRPr="00094AA7">
        <w:rPr>
          <w:rFonts w:ascii="Garamond" w:hAnsi="Garamond" w:cs="Arial"/>
          <w:sz w:val="24"/>
          <w:szCs w:val="24"/>
        </w:rPr>
        <w:t xml:space="preserve"> </w:t>
      </w:r>
      <w:r w:rsidR="005E367E" w:rsidRPr="00094AA7">
        <w:rPr>
          <w:rFonts w:ascii="Garamond" w:hAnsi="Garamond" w:cs="Arial"/>
          <w:sz w:val="24"/>
          <w:szCs w:val="24"/>
        </w:rPr>
        <w:t xml:space="preserve">, </w:t>
      </w:r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r w:rsidR="005E367E" w:rsidRPr="00094AA7">
        <w:rPr>
          <w:rFonts w:ascii="Garamond" w:hAnsi="Garamond" w:cs="Arial"/>
          <w:sz w:val="24"/>
          <w:szCs w:val="24"/>
          <w:lang w:val="sr-Latn-BA"/>
        </w:rPr>
        <w:t>Ulica Marka Miljanova</w:t>
      </w:r>
      <w:r w:rsidR="00850D95" w:rsidRPr="00094AA7">
        <w:rPr>
          <w:rFonts w:ascii="Garamond" w:hAnsi="Garamond" w:cs="Arial"/>
          <w:sz w:val="24"/>
          <w:szCs w:val="24"/>
          <w:lang w:val="sr-Latn-BA"/>
        </w:rPr>
        <w:t xml:space="preserve">, </w:t>
      </w:r>
      <w:r w:rsidR="005E367E" w:rsidRPr="00094AA7">
        <w:rPr>
          <w:rFonts w:ascii="Garamond" w:hAnsi="Garamond" w:cs="Arial"/>
          <w:sz w:val="24"/>
          <w:szCs w:val="24"/>
          <w:lang w:val="sr-Latn-BA"/>
        </w:rPr>
        <w:t xml:space="preserve">broj </w:t>
      </w:r>
      <w:r w:rsidR="00850D95" w:rsidRPr="00094AA7">
        <w:rPr>
          <w:rFonts w:ascii="Garamond" w:hAnsi="Garamond" w:cs="Arial"/>
          <w:sz w:val="24"/>
          <w:szCs w:val="24"/>
          <w:lang w:val="sr-Latn-BA"/>
        </w:rPr>
        <w:t xml:space="preserve">  </w:t>
      </w:r>
      <w:r w:rsidR="005E367E" w:rsidRPr="00094AA7">
        <w:rPr>
          <w:rFonts w:ascii="Garamond" w:hAnsi="Garamond" w:cs="Arial"/>
          <w:sz w:val="24"/>
          <w:szCs w:val="24"/>
          <w:lang w:val="sr-Latn-BA"/>
        </w:rPr>
        <w:t xml:space="preserve">4, </w:t>
      </w:r>
      <w:r w:rsidR="00DD4660">
        <w:rPr>
          <w:rFonts w:ascii="Garamond" w:hAnsi="Garamond" w:cs="Arial"/>
          <w:sz w:val="24"/>
          <w:szCs w:val="24"/>
          <w:lang w:val="sr-Latn-BA"/>
        </w:rPr>
        <w:t xml:space="preserve"> </w:t>
      </w:r>
      <w:r w:rsidR="005E367E" w:rsidRPr="00094AA7">
        <w:rPr>
          <w:rFonts w:ascii="Garamond" w:hAnsi="Garamond" w:cs="Arial"/>
          <w:sz w:val="24"/>
          <w:szCs w:val="24"/>
          <w:lang w:val="sr-Latn-BA"/>
        </w:rPr>
        <w:t>putem pošte, na a</w:t>
      </w:r>
      <w:r w:rsidR="003865BD">
        <w:rPr>
          <w:rFonts w:ascii="Garamond" w:hAnsi="Garamond" w:cs="Arial"/>
          <w:sz w:val="24"/>
          <w:szCs w:val="24"/>
          <w:lang w:val="sr-Latn-BA"/>
        </w:rPr>
        <w:t xml:space="preserve">dresu Sekretarijat za </w:t>
      </w:r>
      <w:r w:rsidR="00DD4660">
        <w:rPr>
          <w:rFonts w:ascii="Garamond" w:hAnsi="Garamond" w:cs="Arial"/>
          <w:sz w:val="24"/>
          <w:szCs w:val="24"/>
          <w:lang w:val="sr-Latn-BA"/>
        </w:rPr>
        <w:t>sport Glavnog grada- Podgorice,</w:t>
      </w:r>
      <w:r w:rsidR="005E367E" w:rsidRPr="00094AA7">
        <w:rPr>
          <w:rFonts w:ascii="Garamond" w:hAnsi="Garamond" w:cs="Arial"/>
          <w:sz w:val="24"/>
          <w:szCs w:val="24"/>
          <w:lang w:val="sr-Latn-BA"/>
        </w:rPr>
        <w:t xml:space="preserve"> Ulica Marka Miljanova broj 4</w:t>
      </w:r>
      <w:r w:rsidR="00D670D7" w:rsidRPr="00094AA7">
        <w:rPr>
          <w:rFonts w:ascii="Garamond" w:hAnsi="Garamond" w:cs="Arial"/>
          <w:sz w:val="24"/>
          <w:szCs w:val="24"/>
          <w:lang w:val="sr-Latn-BA"/>
        </w:rPr>
        <w:t>,</w:t>
      </w:r>
    </w:p>
    <w:p w:rsidR="00D670D7" w:rsidRPr="00094AA7" w:rsidRDefault="00D670D7" w:rsidP="00850D95">
      <w:pPr>
        <w:spacing w:after="0" w:line="240" w:lineRule="auto"/>
        <w:rPr>
          <w:rFonts w:ascii="Garamond" w:hAnsi="Garamond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-na e-mail: </w:t>
      </w:r>
      <w:hyperlink r:id="rId8" w:history="1">
        <w:r w:rsidR="003865BD">
          <w:rPr>
            <w:rStyle w:val="Hyperlink"/>
            <w:rFonts w:ascii="Garamond" w:hAnsi="Garamond" w:cs="Arial"/>
            <w:color w:val="000000" w:themeColor="text1"/>
            <w:sz w:val="24"/>
            <w:szCs w:val="24"/>
            <w:u w:val="none"/>
            <w:lang w:val="sr-Latn-BA"/>
          </w:rPr>
          <w:t>sekretarijatza</w:t>
        </w:r>
        <w:r w:rsidRPr="00094AA7">
          <w:rPr>
            <w:rStyle w:val="Hyperlink"/>
            <w:rFonts w:ascii="Garamond" w:hAnsi="Garamond" w:cs="Arial"/>
            <w:color w:val="000000" w:themeColor="text1"/>
            <w:sz w:val="24"/>
            <w:szCs w:val="24"/>
            <w:u w:val="none"/>
            <w:lang w:val="sr-Latn-BA"/>
          </w:rPr>
          <w:t>sport@podgorica.me</w:t>
        </w:r>
      </w:hyperlink>
    </w:p>
    <w:p w:rsidR="009F7518" w:rsidRPr="00094AA7" w:rsidRDefault="009F7518" w:rsidP="009F7518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DD4660" w:rsidRDefault="00DD4660" w:rsidP="00850D95">
      <w:pPr>
        <w:spacing w:after="0" w:line="240" w:lineRule="auto"/>
        <w:ind w:firstLine="720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1A0398" w:rsidRPr="00094AA7" w:rsidRDefault="00850D95" w:rsidP="00850D95">
      <w:pPr>
        <w:spacing w:after="0" w:line="240" w:lineRule="auto"/>
        <w:ind w:firstLine="720"/>
        <w:jc w:val="both"/>
        <w:rPr>
          <w:rFonts w:ascii="Garamond" w:hAnsi="Garamond" w:cs="Tahoma"/>
          <w:b/>
          <w:bCs/>
          <w:iCs/>
          <w:sz w:val="24"/>
          <w:szCs w:val="24"/>
        </w:rPr>
      </w:pPr>
      <w:r w:rsidRPr="00094AA7">
        <w:rPr>
          <w:rFonts w:ascii="Garamond" w:hAnsi="Garamond" w:cs="Tahoma"/>
          <w:b/>
          <w:bCs/>
          <w:iCs/>
          <w:sz w:val="24"/>
          <w:szCs w:val="24"/>
        </w:rPr>
        <w:t>3.</w:t>
      </w:r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>Način ostvarivanja prava na pristup informaciji</w:t>
      </w:r>
    </w:p>
    <w:p w:rsidR="00850D95" w:rsidRPr="00094AA7" w:rsidRDefault="00850D95" w:rsidP="00850D95">
      <w:pPr>
        <w:spacing w:after="0" w:line="240" w:lineRule="auto"/>
        <w:ind w:firstLine="720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9F7518" w:rsidRPr="00094AA7" w:rsidRDefault="00850D95" w:rsidP="00E050DF">
      <w:pPr>
        <w:jc w:val="both"/>
        <w:rPr>
          <w:rFonts w:ascii="Garamond" w:hAnsi="Garamond"/>
          <w:sz w:val="24"/>
          <w:szCs w:val="24"/>
          <w:lang w:val="sl-SI"/>
        </w:rPr>
      </w:pPr>
      <w:r w:rsidRPr="00094AA7">
        <w:rPr>
          <w:rFonts w:ascii="Garamond" w:hAnsi="Garamond"/>
          <w:sz w:val="24"/>
          <w:szCs w:val="24"/>
          <w:lang w:val="sl-SI"/>
        </w:rPr>
        <w:t xml:space="preserve">Pristup </w:t>
      </w:r>
      <w:r w:rsidR="001A0398" w:rsidRPr="00094AA7">
        <w:rPr>
          <w:rFonts w:ascii="Garamond" w:hAnsi="Garamond"/>
          <w:sz w:val="24"/>
          <w:szCs w:val="24"/>
          <w:lang w:val="sl-SI"/>
        </w:rPr>
        <w:t>informaciji</w:t>
      </w:r>
      <w:r w:rsidRPr="00094AA7">
        <w:rPr>
          <w:rFonts w:ascii="Garamond" w:hAnsi="Garamond"/>
          <w:sz w:val="24"/>
          <w:szCs w:val="24"/>
          <w:lang w:val="sl-SI"/>
        </w:rPr>
        <w:t xml:space="preserve"> može se ostvariti:</w:t>
      </w:r>
    </w:p>
    <w:p w:rsidR="009F7518" w:rsidRPr="00094AA7" w:rsidRDefault="00850D95" w:rsidP="00850D95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r w:rsidR="001A0398" w:rsidRPr="00094AA7">
        <w:rPr>
          <w:rFonts w:ascii="Garamond" w:hAnsi="Garamond" w:cs="Arial"/>
          <w:sz w:val="24"/>
          <w:szCs w:val="24"/>
        </w:rPr>
        <w:t>n</w:t>
      </w:r>
      <w:r w:rsidR="009F7518" w:rsidRPr="00094AA7">
        <w:rPr>
          <w:rFonts w:ascii="Garamond" w:hAnsi="Garamond" w:cs="Arial"/>
          <w:sz w:val="24"/>
          <w:szCs w:val="24"/>
        </w:rPr>
        <w:t>eposrednim uvidom  u original ili kopiju informacije u prostorijama Sekretarijata;</w:t>
      </w:r>
    </w:p>
    <w:p w:rsidR="00E050DF" w:rsidRDefault="00850D95" w:rsidP="00850D95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r w:rsidR="001A0398" w:rsidRPr="00094AA7">
        <w:rPr>
          <w:rFonts w:ascii="Garamond" w:hAnsi="Garamond" w:cs="Arial"/>
          <w:sz w:val="24"/>
          <w:szCs w:val="24"/>
        </w:rPr>
        <w:t>p</w:t>
      </w:r>
      <w:r w:rsidR="009F7518" w:rsidRPr="00094AA7">
        <w:rPr>
          <w:rFonts w:ascii="Garamond" w:hAnsi="Garamond" w:cs="Arial"/>
          <w:sz w:val="24"/>
          <w:szCs w:val="24"/>
        </w:rPr>
        <w:t>repisivanjem ili skeniranjem informacije</w:t>
      </w:r>
      <w:r w:rsidR="00E050DF">
        <w:rPr>
          <w:rFonts w:ascii="Garamond" w:hAnsi="Garamond" w:cs="Arial"/>
          <w:sz w:val="24"/>
          <w:szCs w:val="24"/>
        </w:rPr>
        <w:t xml:space="preserve"> od strane podnosioca zahtjeva u </w:t>
      </w:r>
      <w:r w:rsidR="009F7518" w:rsidRPr="00094AA7">
        <w:rPr>
          <w:rFonts w:ascii="Garamond" w:hAnsi="Garamond" w:cs="Arial"/>
          <w:sz w:val="24"/>
          <w:szCs w:val="24"/>
        </w:rPr>
        <w:t xml:space="preserve">prostorijama  </w:t>
      </w:r>
    </w:p>
    <w:p w:rsidR="009F7518" w:rsidRPr="00094AA7" w:rsidRDefault="00E050DF" w:rsidP="00850D95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9F7518" w:rsidRPr="00094AA7">
        <w:rPr>
          <w:rFonts w:ascii="Garamond" w:hAnsi="Garamond" w:cs="Arial"/>
          <w:sz w:val="24"/>
          <w:szCs w:val="24"/>
        </w:rPr>
        <w:t>Sekretarijata;</w:t>
      </w:r>
    </w:p>
    <w:p w:rsidR="009F7518" w:rsidRPr="00094AA7" w:rsidRDefault="00850D95" w:rsidP="00850D95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r w:rsidR="001A0398" w:rsidRPr="00094AA7">
        <w:rPr>
          <w:rFonts w:ascii="Garamond" w:hAnsi="Garamond" w:cs="Arial"/>
          <w:sz w:val="24"/>
          <w:szCs w:val="24"/>
        </w:rPr>
        <w:t>d</w:t>
      </w:r>
      <w:r w:rsidR="009F7518" w:rsidRPr="00094AA7">
        <w:rPr>
          <w:rFonts w:ascii="Garamond" w:hAnsi="Garamond" w:cs="Arial"/>
          <w:sz w:val="24"/>
          <w:szCs w:val="24"/>
        </w:rPr>
        <w:t xml:space="preserve">ostavljanjem kopije informacije podnosiocu zahtjeva od strane Sekretarijata, neposredno, putem </w:t>
      </w:r>
      <w:r w:rsidR="001A0398" w:rsidRPr="00094AA7">
        <w:rPr>
          <w:rFonts w:ascii="Garamond" w:hAnsi="Garamond" w:cs="Arial"/>
          <w:sz w:val="24"/>
          <w:szCs w:val="24"/>
        </w:rPr>
        <w:t>pošte  ili  elektronskim  putem.</w:t>
      </w:r>
    </w:p>
    <w:p w:rsidR="0065145D" w:rsidRPr="00094AA7" w:rsidRDefault="0065145D" w:rsidP="0065145D">
      <w:pPr>
        <w:pStyle w:val="ListParagraph"/>
        <w:spacing w:after="0" w:line="240" w:lineRule="auto"/>
        <w:ind w:left="0" w:firstLine="360"/>
        <w:jc w:val="both"/>
        <w:rPr>
          <w:rFonts w:ascii="Garamond" w:hAnsi="Garamond" w:cs="Arial"/>
          <w:sz w:val="24"/>
          <w:szCs w:val="24"/>
        </w:rPr>
      </w:pPr>
    </w:p>
    <w:p w:rsidR="001A0623" w:rsidRPr="00094AA7" w:rsidRDefault="00FD53D9" w:rsidP="00E050DF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Sekretarijat je dužan da omogući </w:t>
      </w:r>
      <w:r w:rsidR="00850D95" w:rsidRPr="00094AA7">
        <w:rPr>
          <w:rFonts w:ascii="Garamond" w:hAnsi="Garamond" w:cs="Arial"/>
          <w:sz w:val="24"/>
          <w:szCs w:val="24"/>
        </w:rPr>
        <w:t xml:space="preserve">podnosiocu zahtjeva pristup </w:t>
      </w:r>
      <w:r w:rsidRPr="00094AA7">
        <w:rPr>
          <w:rFonts w:ascii="Garamond" w:hAnsi="Garamond" w:cs="Arial"/>
          <w:sz w:val="24"/>
          <w:szCs w:val="24"/>
        </w:rPr>
        <w:t xml:space="preserve"> informaciji </w:t>
      </w:r>
      <w:r w:rsidR="00850D95" w:rsidRPr="00094AA7">
        <w:rPr>
          <w:rFonts w:ascii="Garamond" w:hAnsi="Garamond" w:cs="Arial"/>
          <w:sz w:val="24"/>
          <w:szCs w:val="24"/>
        </w:rPr>
        <w:t>ili njenom dijelu ukoliko je ista u posjedu Sekretarijata</w:t>
      </w:r>
      <w:r w:rsidR="001A0623" w:rsidRPr="00094AA7">
        <w:rPr>
          <w:rFonts w:ascii="Garamond" w:hAnsi="Garamond" w:cs="Arial"/>
          <w:sz w:val="24"/>
          <w:szCs w:val="24"/>
        </w:rPr>
        <w:t>, osim u slučaju ograničenog pristupa informaciji, u skladu sa Zakonom o slobodnom pristupu informacija, odnosno odredbama posebnog propisa o tajnosti podataka.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DD4660" w:rsidRDefault="00DD4660" w:rsidP="001A0623">
      <w:pPr>
        <w:pStyle w:val="ListParagraph"/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9F7518" w:rsidRPr="00094AA7" w:rsidRDefault="001A0623" w:rsidP="001A0623">
      <w:pPr>
        <w:pStyle w:val="ListParagraph"/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  <w:r w:rsidRPr="00094AA7">
        <w:rPr>
          <w:rFonts w:ascii="Garamond" w:hAnsi="Garamond" w:cs="Tahoma"/>
          <w:b/>
          <w:bCs/>
          <w:iCs/>
          <w:sz w:val="24"/>
          <w:szCs w:val="24"/>
        </w:rPr>
        <w:t xml:space="preserve">4.Rješavanje o zahtjevu </w:t>
      </w:r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9F7518" w:rsidRPr="00094AA7" w:rsidRDefault="00E050DF" w:rsidP="00E050DF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Po </w:t>
      </w:r>
      <w:r w:rsidR="009F7518" w:rsidRPr="00094AA7">
        <w:rPr>
          <w:rFonts w:ascii="Garamond" w:hAnsi="Garamond" w:cs="Arial"/>
          <w:sz w:val="24"/>
          <w:szCs w:val="24"/>
        </w:rPr>
        <w:t>zahtjevu  za  pristup informaciji odlučuje se rješenjem u  roku  od  15  dana  od  dana  podnošenja urednog  zahtjeva,  osim  u  slučaju   zaštite  života  ili  slobode  lica  kada,  se  po  zahtjevu  rješava  u  roku  od  48  č</w:t>
      </w:r>
      <w:r w:rsidR="001A0623" w:rsidRPr="00094AA7">
        <w:rPr>
          <w:rFonts w:ascii="Garamond" w:hAnsi="Garamond" w:cs="Arial"/>
          <w:sz w:val="24"/>
          <w:szCs w:val="24"/>
        </w:rPr>
        <w:t>asova  od  podnošenja  zahtjeva.</w:t>
      </w:r>
    </w:p>
    <w:p w:rsidR="00E050DF" w:rsidRDefault="00E050DF" w:rsidP="001A0623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9F7518" w:rsidRPr="00094AA7" w:rsidRDefault="009F7518" w:rsidP="001A0623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Ako  </w:t>
      </w:r>
      <w:r w:rsidR="001A0623" w:rsidRPr="00094AA7">
        <w:rPr>
          <w:rFonts w:ascii="Garamond" w:hAnsi="Garamond" w:cs="Arial"/>
          <w:sz w:val="24"/>
          <w:szCs w:val="24"/>
        </w:rPr>
        <w:t>se traži pristup izuzetno obimnoj informaciji ili</w:t>
      </w:r>
      <w:r w:rsidRPr="00094AA7">
        <w:rPr>
          <w:rFonts w:ascii="Garamond" w:hAnsi="Garamond" w:cs="Arial"/>
          <w:sz w:val="24"/>
          <w:szCs w:val="24"/>
        </w:rPr>
        <w:t xml:space="preserve"> pronalaženje tražene informacije  zahtijeva pretraživanje velikog broja informacija,</w:t>
      </w:r>
      <w:r w:rsidR="001A0623" w:rsidRPr="00094AA7">
        <w:rPr>
          <w:rFonts w:ascii="Garamond" w:hAnsi="Garamond" w:cs="Arial"/>
          <w:sz w:val="24"/>
          <w:szCs w:val="24"/>
        </w:rPr>
        <w:t xml:space="preserve">što bi u roku koji je propisan otežalo redovan rad Sekretarijata, </w:t>
      </w:r>
      <w:r w:rsidRPr="00094AA7">
        <w:rPr>
          <w:rFonts w:ascii="Garamond" w:hAnsi="Garamond" w:cs="Arial"/>
          <w:sz w:val="24"/>
          <w:szCs w:val="24"/>
        </w:rPr>
        <w:t xml:space="preserve">rok za donošenje  i  dostavljanje  rješenja  po  zahtjevu   može  se  </w:t>
      </w:r>
      <w:r w:rsidR="001A0623" w:rsidRPr="00094AA7">
        <w:rPr>
          <w:rFonts w:ascii="Garamond" w:hAnsi="Garamond" w:cs="Arial"/>
          <w:sz w:val="24"/>
          <w:szCs w:val="24"/>
        </w:rPr>
        <w:t xml:space="preserve">najviše </w:t>
      </w:r>
      <w:r w:rsidRPr="00094AA7">
        <w:rPr>
          <w:rFonts w:ascii="Garamond" w:hAnsi="Garamond" w:cs="Arial"/>
          <w:sz w:val="24"/>
          <w:szCs w:val="24"/>
        </w:rPr>
        <w:t xml:space="preserve">produžiti  </w:t>
      </w:r>
      <w:r w:rsidR="001A0623" w:rsidRPr="00094AA7">
        <w:rPr>
          <w:rFonts w:ascii="Garamond" w:hAnsi="Garamond" w:cs="Arial"/>
          <w:sz w:val="24"/>
          <w:szCs w:val="24"/>
        </w:rPr>
        <w:t xml:space="preserve">za  osam dana, s tim </w:t>
      </w:r>
      <w:r w:rsidR="00744804" w:rsidRPr="00094AA7">
        <w:rPr>
          <w:rFonts w:ascii="Garamond" w:hAnsi="Garamond" w:cs="Arial"/>
          <w:sz w:val="24"/>
          <w:szCs w:val="24"/>
        </w:rPr>
        <w:t>što je Sekretarijat obavezan da u roku od pet dana od dana podnošenja zahtjeva, u pisanoj formi, obavijesti  podnosioca zahtjeva o produženju roka za rješavanjepo zahtjevu.</w:t>
      </w:r>
    </w:p>
    <w:p w:rsidR="00744804" w:rsidRPr="00094AA7" w:rsidRDefault="0074480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862AC4" w:rsidRPr="00094AA7" w:rsidRDefault="0074480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U slučaju kada je </w:t>
      </w:r>
      <w:r w:rsidR="009F7518" w:rsidRPr="00094AA7">
        <w:rPr>
          <w:rFonts w:ascii="Garamond" w:hAnsi="Garamond" w:cs="Arial"/>
          <w:sz w:val="24"/>
          <w:szCs w:val="24"/>
        </w:rPr>
        <w:t xml:space="preserve">zahtjev  </w:t>
      </w:r>
      <w:r w:rsidRPr="00094AA7">
        <w:rPr>
          <w:rFonts w:ascii="Garamond" w:hAnsi="Garamond" w:cs="Arial"/>
          <w:sz w:val="24"/>
          <w:szCs w:val="24"/>
        </w:rPr>
        <w:t xml:space="preserve">za pristup informaciji </w:t>
      </w:r>
      <w:r w:rsidR="009F7518" w:rsidRPr="00094AA7">
        <w:rPr>
          <w:rFonts w:ascii="Garamond" w:hAnsi="Garamond" w:cs="Arial"/>
          <w:sz w:val="24"/>
          <w:szCs w:val="24"/>
        </w:rPr>
        <w:t xml:space="preserve"> nepotpun  ili  nerazumljiv, pa se zbog toga po njemu ne može postupiti, </w:t>
      </w:r>
      <w:r w:rsidRPr="00094AA7">
        <w:rPr>
          <w:rFonts w:ascii="Garamond" w:hAnsi="Garamond" w:cs="Arial"/>
          <w:sz w:val="24"/>
          <w:szCs w:val="24"/>
        </w:rPr>
        <w:t xml:space="preserve">od podnosioca će se </w:t>
      </w:r>
      <w:r w:rsidR="009F7518" w:rsidRPr="00094AA7">
        <w:rPr>
          <w:rFonts w:ascii="Garamond" w:hAnsi="Garamond" w:cs="Arial"/>
          <w:sz w:val="24"/>
          <w:szCs w:val="24"/>
        </w:rPr>
        <w:t>zahtjeva</w:t>
      </w:r>
      <w:r w:rsidRPr="00094AA7">
        <w:rPr>
          <w:rFonts w:ascii="Garamond" w:hAnsi="Garamond" w:cs="Arial"/>
          <w:sz w:val="24"/>
          <w:szCs w:val="24"/>
        </w:rPr>
        <w:t>ti</w:t>
      </w:r>
      <w:r w:rsidR="009F7518" w:rsidRPr="00094AA7">
        <w:rPr>
          <w:rFonts w:ascii="Garamond" w:hAnsi="Garamond" w:cs="Arial"/>
          <w:sz w:val="24"/>
          <w:szCs w:val="24"/>
        </w:rPr>
        <w:t xml:space="preserve"> da</w:t>
      </w:r>
      <w:r w:rsidRPr="00094AA7">
        <w:rPr>
          <w:rFonts w:ascii="Garamond" w:hAnsi="Garamond" w:cs="Arial"/>
          <w:sz w:val="24"/>
          <w:szCs w:val="24"/>
        </w:rPr>
        <w:t>,</w:t>
      </w:r>
      <w:r w:rsidR="009F7518" w:rsidRPr="00094AA7">
        <w:rPr>
          <w:rFonts w:ascii="Garamond" w:hAnsi="Garamond" w:cs="Arial"/>
          <w:sz w:val="24"/>
          <w:szCs w:val="24"/>
        </w:rPr>
        <w:t xml:space="preserve"> u roku od osam dana od dana </w:t>
      </w:r>
      <w:r w:rsidRPr="00094AA7">
        <w:rPr>
          <w:rFonts w:ascii="Garamond" w:hAnsi="Garamond" w:cs="Arial"/>
          <w:sz w:val="24"/>
          <w:szCs w:val="24"/>
        </w:rPr>
        <w:t>podnošenja zahtjeva, otkloni n</w:t>
      </w:r>
      <w:r w:rsidR="009F7518" w:rsidRPr="00094AA7">
        <w:rPr>
          <w:rFonts w:ascii="Garamond" w:hAnsi="Garamond" w:cs="Arial"/>
          <w:sz w:val="24"/>
          <w:szCs w:val="24"/>
        </w:rPr>
        <w:t xml:space="preserve">edostatke u </w:t>
      </w:r>
      <w:r w:rsidRPr="00094AA7">
        <w:rPr>
          <w:rFonts w:ascii="Garamond" w:hAnsi="Garamond" w:cs="Arial"/>
          <w:sz w:val="24"/>
          <w:szCs w:val="24"/>
        </w:rPr>
        <w:t xml:space="preserve">zahtjevu i dati mu </w:t>
      </w:r>
      <w:r w:rsidR="009F7518" w:rsidRPr="00094AA7">
        <w:rPr>
          <w:rFonts w:ascii="Garamond" w:hAnsi="Garamond" w:cs="Arial"/>
          <w:sz w:val="24"/>
          <w:szCs w:val="24"/>
        </w:rPr>
        <w:t>uputs</w:t>
      </w:r>
      <w:r w:rsidRPr="00094AA7">
        <w:rPr>
          <w:rFonts w:ascii="Garamond" w:hAnsi="Garamond" w:cs="Arial"/>
          <w:sz w:val="24"/>
          <w:szCs w:val="24"/>
        </w:rPr>
        <w:t>tvo kako da nedostatke otkloni.</w:t>
      </w:r>
    </w:p>
    <w:p w:rsidR="00744804" w:rsidRPr="00094AA7" w:rsidRDefault="0074480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744804" w:rsidRPr="00094AA7" w:rsidRDefault="009F7518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Ako podnosilac zahtjeva ne otklon</w:t>
      </w:r>
      <w:r w:rsidR="00744804" w:rsidRPr="00094AA7">
        <w:rPr>
          <w:rFonts w:ascii="Garamond" w:hAnsi="Garamond" w:cs="Arial"/>
          <w:sz w:val="24"/>
          <w:szCs w:val="24"/>
        </w:rPr>
        <w:t>i nedostatke u ostavljenom roku</w:t>
      </w:r>
      <w:r w:rsidRPr="00094AA7">
        <w:rPr>
          <w:rFonts w:ascii="Garamond" w:hAnsi="Garamond" w:cs="Arial"/>
          <w:sz w:val="24"/>
          <w:szCs w:val="24"/>
        </w:rPr>
        <w:t>,</w:t>
      </w:r>
      <w:r w:rsidR="00744804" w:rsidRPr="00094AA7">
        <w:rPr>
          <w:rFonts w:ascii="Garamond" w:hAnsi="Garamond" w:cs="Arial"/>
          <w:sz w:val="24"/>
          <w:szCs w:val="24"/>
        </w:rPr>
        <w:t xml:space="preserve"> biće upozoren  o posljedicama u pozivu za otklanjanje nedostataka, u kom slučaju će Sekretarijat zahtjev odbiti rješenjem.</w:t>
      </w:r>
    </w:p>
    <w:p w:rsidR="00BE4534" w:rsidRPr="00094AA7" w:rsidRDefault="0074480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Rješenje kojim se odbija zahtjev za pristup informaciji mpra sadržati razloge zbog kojih se ograničava</w:t>
      </w:r>
      <w:r w:rsidR="00BE4534" w:rsidRPr="00094AA7">
        <w:rPr>
          <w:rFonts w:ascii="Garamond" w:hAnsi="Garamond" w:cs="Arial"/>
          <w:sz w:val="24"/>
          <w:szCs w:val="24"/>
        </w:rPr>
        <w:t>-ne dozvoljava pristup informaciji.</w:t>
      </w:r>
    </w:p>
    <w:p w:rsidR="00BE4534" w:rsidRPr="00094AA7" w:rsidRDefault="00BE453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BE4534" w:rsidRPr="00094AA7" w:rsidRDefault="00BE453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Rješenjem kojim se dozvoljava pristup informaciji ili njenom dijelu određuje se način, rok za ostvarivanje pristupa informaciji i troškovi postupka.</w:t>
      </w:r>
    </w:p>
    <w:p w:rsidR="00BE4534" w:rsidRPr="00094AA7" w:rsidRDefault="00BE4534" w:rsidP="00BE4534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Pristup informaciji se ostvaruje u u  roku  od tri  dana  od  dana  dostavljanja  rješenja kojim je pristup dozvoljen, odnosno u roku od pet dana od  dana kada je podnosilac zahtjeva dostavio dokaz o uplati troškova postupka, ako su oni rješenjem određeni.  </w:t>
      </w:r>
    </w:p>
    <w:p w:rsidR="00BE4534" w:rsidRPr="00094AA7" w:rsidRDefault="00BE4534" w:rsidP="00BE4534">
      <w:pPr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</w:p>
    <w:p w:rsidR="00DD4660" w:rsidRDefault="00DD4660" w:rsidP="00BE4534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</w:rPr>
      </w:pPr>
    </w:p>
    <w:p w:rsidR="00DD4660" w:rsidRDefault="00DD4660" w:rsidP="00BE4534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</w:rPr>
      </w:pPr>
    </w:p>
    <w:p w:rsidR="00DD4660" w:rsidRDefault="00DD4660" w:rsidP="00BE4534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</w:rPr>
      </w:pPr>
    </w:p>
    <w:p w:rsidR="00DD4660" w:rsidRDefault="00DD4660" w:rsidP="00BE4534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</w:rPr>
      </w:pPr>
    </w:p>
    <w:p w:rsidR="00DD4660" w:rsidRDefault="00DD4660" w:rsidP="00BE4534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</w:rPr>
      </w:pPr>
    </w:p>
    <w:p w:rsidR="00BE4534" w:rsidRPr="00094AA7" w:rsidRDefault="00BE4534" w:rsidP="00BE4534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</w:rPr>
      </w:pPr>
      <w:r w:rsidRPr="00094AA7">
        <w:rPr>
          <w:rFonts w:ascii="Garamond" w:hAnsi="Garamond" w:cs="Arial"/>
          <w:b/>
          <w:sz w:val="24"/>
          <w:szCs w:val="24"/>
        </w:rPr>
        <w:t>5.</w:t>
      </w:r>
      <w:r w:rsidR="00FC5071" w:rsidRPr="00094AA7">
        <w:rPr>
          <w:rFonts w:ascii="Garamond" w:hAnsi="Garamond" w:cs="Arial"/>
          <w:b/>
          <w:sz w:val="24"/>
          <w:szCs w:val="24"/>
        </w:rPr>
        <w:t>Pravna zaštita</w:t>
      </w:r>
    </w:p>
    <w:p w:rsidR="00FC5071" w:rsidRPr="00094AA7" w:rsidRDefault="00FC5071" w:rsidP="008211E1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9F7518" w:rsidRPr="00094AA7" w:rsidRDefault="00FC5071" w:rsidP="00FC5071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Protiv akta Sekretarijata kojim je odlučeno o zahtjevu za   pristup  informaciji, podnosilac zahtjeva može  izjaviti  žalbu Ageniciji za zaštitu</w:t>
      </w:r>
      <w:r w:rsidR="009F7518" w:rsidRPr="00094AA7">
        <w:rPr>
          <w:rFonts w:ascii="Garamond" w:hAnsi="Garamond" w:cs="Arial"/>
          <w:sz w:val="24"/>
          <w:szCs w:val="24"/>
        </w:rPr>
        <w:t xml:space="preserve"> l</w:t>
      </w:r>
      <w:r w:rsidRPr="00094AA7">
        <w:rPr>
          <w:rFonts w:ascii="Garamond" w:hAnsi="Garamond" w:cs="Arial"/>
          <w:sz w:val="24"/>
          <w:szCs w:val="24"/>
        </w:rPr>
        <w:t>ičnih podataka</w:t>
      </w:r>
      <w:r w:rsidR="00862AC4" w:rsidRPr="00094AA7">
        <w:rPr>
          <w:rFonts w:ascii="Garamond" w:hAnsi="Garamond" w:cs="Arial"/>
          <w:sz w:val="24"/>
          <w:szCs w:val="24"/>
        </w:rPr>
        <w:t xml:space="preserve"> i </w:t>
      </w:r>
      <w:r w:rsidRPr="00094AA7">
        <w:rPr>
          <w:rFonts w:ascii="Garamond" w:hAnsi="Garamond" w:cs="Arial"/>
          <w:sz w:val="24"/>
          <w:szCs w:val="24"/>
        </w:rPr>
        <w:t xml:space="preserve">Slobodan </w:t>
      </w:r>
      <w:r w:rsidR="00862AC4" w:rsidRPr="00094AA7">
        <w:rPr>
          <w:rFonts w:ascii="Garamond" w:hAnsi="Garamond" w:cs="Arial"/>
          <w:sz w:val="24"/>
          <w:szCs w:val="24"/>
        </w:rPr>
        <w:t xml:space="preserve">pristup informacijama, </w:t>
      </w:r>
      <w:r w:rsidRPr="00094AA7">
        <w:rPr>
          <w:rFonts w:ascii="Garamond" w:hAnsi="Garamond" w:cs="Arial"/>
          <w:sz w:val="24"/>
          <w:szCs w:val="24"/>
        </w:rPr>
        <w:t>u roku od 15 dana. Žalba se podnosi preko ovog Sekretarijata.</w:t>
      </w:r>
    </w:p>
    <w:p w:rsidR="009F7518" w:rsidRPr="008211E1" w:rsidRDefault="009F7518" w:rsidP="009F751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/>
          <w:noProof/>
          <w:color w:val="000000"/>
          <w:sz w:val="24"/>
          <w:szCs w:val="24"/>
          <w:lang w:val="hr-HR"/>
        </w:rPr>
        <w:t xml:space="preserve"> </w:t>
      </w:r>
      <w:r w:rsidRPr="00094AA7">
        <w:rPr>
          <w:rFonts w:ascii="Garamond" w:hAnsi="Garamond"/>
          <w:noProof/>
          <w:color w:val="000000"/>
          <w:sz w:val="24"/>
          <w:szCs w:val="24"/>
          <w:lang w:val="hr-HR"/>
        </w:rPr>
        <w:tab/>
      </w:r>
    </w:p>
    <w:p w:rsidR="00DD4660" w:rsidRDefault="00DD4660" w:rsidP="00FC5071">
      <w:pPr>
        <w:pStyle w:val="ListParagraph"/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9F7518" w:rsidRPr="00094AA7" w:rsidRDefault="00FC5071" w:rsidP="00FC5071">
      <w:pPr>
        <w:pStyle w:val="ListParagraph"/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  <w:r w:rsidRPr="00094AA7">
        <w:rPr>
          <w:rFonts w:ascii="Garamond" w:hAnsi="Garamond" w:cs="Tahoma"/>
          <w:b/>
          <w:bCs/>
          <w:iCs/>
          <w:sz w:val="24"/>
          <w:szCs w:val="24"/>
        </w:rPr>
        <w:t>6.</w:t>
      </w:r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Troškovi postupka</w:t>
      </w:r>
    </w:p>
    <w:p w:rsidR="00FC5071" w:rsidRPr="00094AA7" w:rsidRDefault="00FC5071" w:rsidP="00FC5071">
      <w:pPr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FC5071" w:rsidRPr="00094AA7" w:rsidRDefault="00FC5071" w:rsidP="00FC5071">
      <w:pPr>
        <w:spacing w:after="0" w:line="240" w:lineRule="auto"/>
        <w:jc w:val="both"/>
        <w:rPr>
          <w:rFonts w:ascii="Garamond" w:hAnsi="Garamond" w:cs="Tahoma"/>
          <w:bCs/>
          <w:iCs/>
          <w:sz w:val="24"/>
          <w:szCs w:val="24"/>
        </w:rPr>
      </w:pPr>
      <w:r w:rsidRPr="00094AA7">
        <w:rPr>
          <w:rFonts w:ascii="Garamond" w:hAnsi="Garamond" w:cs="Tahoma"/>
          <w:bCs/>
          <w:iCs/>
          <w:sz w:val="24"/>
          <w:szCs w:val="24"/>
        </w:rPr>
        <w:t>Na zahtjev za pristup informaciji ne plaća se taksa.</w:t>
      </w:r>
    </w:p>
    <w:p w:rsidR="00A72CF5" w:rsidRPr="00094AA7" w:rsidRDefault="00A72CF5" w:rsidP="00A72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FC5071" w:rsidRPr="00094AA7" w:rsidRDefault="00FC5071" w:rsidP="00A72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Troškove  postupka</w:t>
      </w:r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r w:rsidRPr="00094AA7">
        <w:rPr>
          <w:rFonts w:ascii="Garamond" w:hAnsi="Garamond" w:cs="Arial"/>
          <w:sz w:val="24"/>
          <w:szCs w:val="24"/>
        </w:rPr>
        <w:t xml:space="preserve">snosi podnosilac zahtjeva koji  traži  pristup  informaciji, a odnose se samo na stvarne  troškove Sekretarijata  u  pogledu  kopiranja,  skeniranja i  dostavljanja  tražene  informacije u sljedćim iznosima: 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1.Fotokopiranje informacije: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-format A4 crno bijeli -0,05 €, po stranici,</w:t>
      </w:r>
    </w:p>
    <w:p w:rsidR="00A72CF5" w:rsidRPr="00094AA7" w:rsidRDefault="00A72CF5" w:rsidP="00A72CF5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-format A4 u boji -0,50 €, po stranici,</w:t>
      </w:r>
    </w:p>
    <w:p w:rsidR="00FC5071" w:rsidRPr="00094AA7" w:rsidRDefault="00A72CF5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-format A3 crno bijeli -0,10</w:t>
      </w:r>
      <w:r w:rsidR="00FC5071" w:rsidRPr="00094AA7">
        <w:rPr>
          <w:rFonts w:ascii="Garamond" w:hAnsi="Garamond" w:cs="Arial"/>
          <w:sz w:val="24"/>
          <w:szCs w:val="24"/>
        </w:rPr>
        <w:t xml:space="preserve"> €, po stranici,</w:t>
      </w:r>
    </w:p>
    <w:p w:rsidR="00A72CF5" w:rsidRPr="00094AA7" w:rsidRDefault="00A72CF5" w:rsidP="00A72CF5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-format A3 u boji -1,00 €, po stranici,</w:t>
      </w:r>
    </w:p>
    <w:p w:rsidR="00A72CF5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-format veći od A3, po cjenovniku</w:t>
      </w:r>
      <w:r w:rsidR="00A72CF5" w:rsidRPr="00094AA7">
        <w:rPr>
          <w:rFonts w:ascii="Garamond" w:hAnsi="Garamond" w:cs="Arial"/>
          <w:sz w:val="24"/>
          <w:szCs w:val="24"/>
        </w:rPr>
        <w:t xml:space="preserve"> pravnog, odnosno fizičkog lica</w:t>
      </w:r>
      <w:r w:rsidRPr="00094AA7">
        <w:rPr>
          <w:rFonts w:ascii="Garamond" w:hAnsi="Garamond" w:cs="Arial"/>
          <w:sz w:val="24"/>
          <w:szCs w:val="24"/>
        </w:rPr>
        <w:t xml:space="preserve">, </w:t>
      </w:r>
    </w:p>
    <w:p w:rsidR="00FC5071" w:rsidRPr="00094AA7" w:rsidRDefault="00A72CF5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 </w:t>
      </w:r>
      <w:r w:rsidR="00FC5071" w:rsidRPr="00094AA7">
        <w:rPr>
          <w:rFonts w:ascii="Garamond" w:hAnsi="Garamond" w:cs="Arial"/>
          <w:sz w:val="24"/>
          <w:szCs w:val="24"/>
        </w:rPr>
        <w:t>registrovanog za obavljanje djelatnosti kopiranja</w:t>
      </w:r>
      <w:r w:rsidRPr="00094AA7">
        <w:rPr>
          <w:rFonts w:ascii="Garamond" w:hAnsi="Garamond" w:cs="Arial"/>
          <w:sz w:val="24"/>
          <w:szCs w:val="24"/>
        </w:rPr>
        <w:t>,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-kopiranje informacije na CD-u ili DVD-u 1,00 €.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2.Skeniranje informacije: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-0,30, po stranici</w:t>
      </w:r>
      <w:r w:rsidR="00A72CF5" w:rsidRPr="00094AA7">
        <w:rPr>
          <w:rFonts w:ascii="Garamond" w:hAnsi="Garamond" w:cs="Arial"/>
          <w:sz w:val="24"/>
          <w:szCs w:val="24"/>
        </w:rPr>
        <w:t>.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3. Dostavljanje informacije:</w:t>
      </w:r>
    </w:p>
    <w:p w:rsidR="00A72CF5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-putem pošte (preporuče</w:t>
      </w:r>
      <w:r w:rsidR="00A72CF5" w:rsidRPr="00094AA7">
        <w:rPr>
          <w:rFonts w:ascii="Garamond" w:hAnsi="Garamond" w:cs="Arial"/>
          <w:sz w:val="24"/>
          <w:szCs w:val="24"/>
        </w:rPr>
        <w:t xml:space="preserve">nom pošiljkom) ili brzom poštom </w:t>
      </w:r>
      <w:r w:rsidRPr="00094AA7">
        <w:rPr>
          <w:rFonts w:ascii="Garamond" w:hAnsi="Garamond" w:cs="Arial"/>
          <w:sz w:val="24"/>
          <w:szCs w:val="24"/>
        </w:rPr>
        <w:t xml:space="preserve">prema važećem 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cjenovniku redovnih poštanskih usluga.</w:t>
      </w:r>
    </w:p>
    <w:p w:rsidR="00A72CF5" w:rsidRPr="00094AA7" w:rsidRDefault="00A72CF5" w:rsidP="00A72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FC5071" w:rsidRPr="00094AA7" w:rsidRDefault="00FC5071" w:rsidP="00A72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Troškovi  postupka </w:t>
      </w:r>
      <w:r w:rsidR="00A72CF5" w:rsidRPr="00094AA7">
        <w:rPr>
          <w:rFonts w:ascii="Garamond" w:hAnsi="Garamond" w:cs="Arial"/>
          <w:sz w:val="24"/>
          <w:szCs w:val="24"/>
        </w:rPr>
        <w:t>uplaćaju se prije  izvršenja  rješenja u</w:t>
      </w:r>
      <w:r w:rsidRPr="00094AA7">
        <w:rPr>
          <w:rFonts w:ascii="Garamond" w:hAnsi="Garamond" w:cs="Arial"/>
          <w:sz w:val="24"/>
          <w:szCs w:val="24"/>
        </w:rPr>
        <w:t xml:space="preserve"> korist  Budžeta  Glavnog grada</w:t>
      </w:r>
      <w:r w:rsidR="00A72CF5" w:rsidRPr="00094AA7">
        <w:rPr>
          <w:rFonts w:ascii="Garamond" w:hAnsi="Garamond" w:cs="Arial"/>
          <w:sz w:val="24"/>
          <w:szCs w:val="24"/>
        </w:rPr>
        <w:t>-</w:t>
      </w:r>
      <w:r w:rsidRPr="00094AA7">
        <w:rPr>
          <w:rFonts w:ascii="Garamond" w:hAnsi="Garamond" w:cs="Arial"/>
          <w:sz w:val="24"/>
          <w:szCs w:val="24"/>
        </w:rPr>
        <w:t>Podgorice,  na  račun  br. 550-30262334-37, sa naznakom svrhe uplate:pristu</w:t>
      </w:r>
      <w:r w:rsidR="00A72CF5" w:rsidRPr="00094AA7">
        <w:rPr>
          <w:rFonts w:ascii="Garamond" w:hAnsi="Garamond" w:cs="Arial"/>
          <w:sz w:val="24"/>
          <w:szCs w:val="24"/>
        </w:rPr>
        <w:t>p informacijijama.</w:t>
      </w:r>
    </w:p>
    <w:p w:rsidR="00A72CF5" w:rsidRPr="00094AA7" w:rsidRDefault="00A72CF5" w:rsidP="00A72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317C8E" w:rsidRPr="00094AA7" w:rsidRDefault="00A72CF5" w:rsidP="00A72CF5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</w:rPr>
        <w:t>Lice sa invaliditetom i lice</w:t>
      </w:r>
      <w:r w:rsidR="00A372FD" w:rsidRPr="00094AA7">
        <w:rPr>
          <w:rFonts w:ascii="Garamond" w:hAnsi="Garamond" w:cs="Arial"/>
          <w:sz w:val="24"/>
          <w:szCs w:val="24"/>
        </w:rPr>
        <w:t xml:space="preserve"> </w:t>
      </w:r>
      <w:r w:rsidRPr="00094AA7">
        <w:rPr>
          <w:rFonts w:ascii="Garamond" w:hAnsi="Garamond" w:cs="Arial"/>
          <w:sz w:val="24"/>
          <w:szCs w:val="24"/>
        </w:rPr>
        <w:t>u stanju socijalne potrebe ne plaća</w:t>
      </w:r>
      <w:r w:rsidR="00A372FD" w:rsidRPr="00094AA7">
        <w:rPr>
          <w:rFonts w:ascii="Garamond" w:hAnsi="Garamond" w:cs="Arial"/>
          <w:sz w:val="24"/>
          <w:szCs w:val="24"/>
        </w:rPr>
        <w:t xml:space="preserve"> troškove</w:t>
      </w:r>
      <w:r w:rsidRPr="00094AA7">
        <w:rPr>
          <w:rFonts w:ascii="Garamond" w:hAnsi="Garamond" w:cs="Arial"/>
          <w:sz w:val="24"/>
          <w:szCs w:val="24"/>
        </w:rPr>
        <w:t xml:space="preserve"> postupka.   </w:t>
      </w: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A72CF5" w:rsidRDefault="00A72CF5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V- OVLAŠĆENA I ODGOVORNA LICA</w:t>
      </w:r>
    </w:p>
    <w:p w:rsidR="00E139EA" w:rsidRPr="00094AA7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FA5D64" w:rsidRPr="00094AA7" w:rsidRDefault="00E77FC5" w:rsidP="00E77FC5">
      <w:pPr>
        <w:tabs>
          <w:tab w:val="left" w:pos="1890"/>
        </w:tabs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>
        <w:rPr>
          <w:rFonts w:ascii="Garamond" w:hAnsi="Garamond" w:cs="Arial"/>
          <w:b/>
          <w:i/>
          <w:sz w:val="24"/>
          <w:szCs w:val="24"/>
          <w:lang w:val="sr-Latn-BA"/>
        </w:rPr>
        <w:tab/>
      </w:r>
    </w:p>
    <w:p w:rsidR="00A72CF5" w:rsidRPr="00094AA7" w:rsidRDefault="00FA5D64" w:rsidP="00A72CF5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Za postupanje po zahtjevima za pristup informaciji u posjedu Sekretarijata, ovlašćeno lice za sačinjavanje pisanog otpravka rješenja je:</w:t>
      </w:r>
    </w:p>
    <w:p w:rsidR="00AF19F1" w:rsidRPr="00094AA7" w:rsidRDefault="00AF19F1" w:rsidP="00AF19F1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- </w:t>
      </w:r>
      <w:r w:rsidR="00DD4660">
        <w:rPr>
          <w:rFonts w:ascii="Garamond" w:hAnsi="Garamond" w:cs="Arial"/>
          <w:sz w:val="24"/>
          <w:szCs w:val="24"/>
          <w:lang w:val="sr-Latn-BA"/>
        </w:rPr>
        <w:t>samostalni savjetnik</w:t>
      </w:r>
      <w:r w:rsidR="00FA5D64" w:rsidRPr="00094AA7">
        <w:rPr>
          <w:rFonts w:ascii="Garamond" w:hAnsi="Garamond" w:cs="Arial"/>
          <w:sz w:val="24"/>
          <w:szCs w:val="24"/>
          <w:lang w:val="sr-Latn-BA"/>
        </w:rPr>
        <w:t xml:space="preserve"> I za </w:t>
      </w:r>
      <w:r w:rsidR="00D969E7">
        <w:rPr>
          <w:rFonts w:ascii="Garamond" w:hAnsi="Garamond" w:cs="Arial"/>
          <w:sz w:val="24"/>
          <w:szCs w:val="24"/>
          <w:lang w:val="sr-Latn-BA"/>
        </w:rPr>
        <w:t xml:space="preserve">normativno- </w:t>
      </w:r>
      <w:r w:rsidR="00DD4660">
        <w:rPr>
          <w:rFonts w:ascii="Garamond" w:hAnsi="Garamond" w:cs="Arial"/>
          <w:sz w:val="24"/>
          <w:szCs w:val="24"/>
          <w:lang w:val="sr-Latn-BA"/>
        </w:rPr>
        <w:t>pravne poslove</w:t>
      </w:r>
      <w:r w:rsidR="00FA5D64" w:rsidRPr="00094AA7">
        <w:rPr>
          <w:rFonts w:ascii="Garamond" w:hAnsi="Garamond" w:cs="Arial"/>
          <w:sz w:val="24"/>
          <w:szCs w:val="24"/>
          <w:lang w:val="sr-Latn-BA"/>
        </w:rPr>
        <w:t>, e-</w:t>
      </w:r>
      <w:r w:rsidRPr="00094AA7">
        <w:rPr>
          <w:rFonts w:ascii="Garamond" w:hAnsi="Garamond" w:cs="Arial"/>
          <w:sz w:val="24"/>
          <w:szCs w:val="24"/>
          <w:lang w:val="sr-Latn-BA"/>
        </w:rPr>
        <w:t>m</w:t>
      </w:r>
      <w:r w:rsidR="00FA5D64" w:rsidRPr="00094AA7">
        <w:rPr>
          <w:rFonts w:ascii="Garamond" w:hAnsi="Garamond" w:cs="Arial"/>
          <w:sz w:val="24"/>
          <w:szCs w:val="24"/>
          <w:lang w:val="sr-Latn-BA"/>
        </w:rPr>
        <w:t>ail:</w:t>
      </w:r>
      <w:r w:rsidR="00DD4660" w:rsidRPr="00DD4660">
        <w:t xml:space="preserve"> </w:t>
      </w:r>
      <w:hyperlink r:id="rId9" w:history="1">
        <w:r w:rsidR="00DD4660" w:rsidRPr="007166DA">
          <w:rPr>
            <w:rStyle w:val="Hyperlink"/>
            <w:rFonts w:ascii="Garamond" w:hAnsi="Garamond" w:cs="Arial"/>
            <w:sz w:val="24"/>
            <w:szCs w:val="24"/>
            <w:lang w:val="sr-Latn-BA"/>
          </w:rPr>
          <w:t>sekretarijatzasport@podgorica.me</w:t>
        </w:r>
      </w:hyperlink>
      <w:r w:rsidRPr="00094AA7">
        <w:rPr>
          <w:rFonts w:ascii="Garamond" w:hAnsi="Garamond" w:cs="Arial"/>
          <w:sz w:val="24"/>
          <w:szCs w:val="24"/>
          <w:lang w:val="sr-Latn-BA"/>
        </w:rPr>
        <w:t>,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 xml:space="preserve"> Ulica Marka Miljanova br. 4, tel. 020/225-168.</w:t>
      </w:r>
    </w:p>
    <w:p w:rsidR="00A72CF5" w:rsidRPr="00094AA7" w:rsidRDefault="00692C36" w:rsidP="00692C36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lastRenderedPageBreak/>
        <w:t>Rješenje o pristupu informacijama u posjedu</w:t>
      </w:r>
      <w:r w:rsidR="002D41CA">
        <w:rPr>
          <w:rFonts w:ascii="Garamond" w:hAnsi="Garamond" w:cs="Arial"/>
          <w:sz w:val="24"/>
          <w:szCs w:val="24"/>
          <w:lang w:val="sr-Latn-BA"/>
        </w:rPr>
        <w:t xml:space="preserve"> Sekretarijata donosi starješina 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Sekretarijata, a u slučaju nje</w:t>
      </w:r>
      <w:r w:rsidR="002D41CA">
        <w:rPr>
          <w:rFonts w:ascii="Garamond" w:hAnsi="Garamond" w:cs="Arial"/>
          <w:sz w:val="24"/>
          <w:szCs w:val="24"/>
          <w:lang w:val="sr-Latn-BA"/>
        </w:rPr>
        <w:t>nog odsustva pomoćnik starješine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Sekretarijata.</w:t>
      </w:r>
    </w:p>
    <w:p w:rsidR="00A72CF5" w:rsidRPr="00094AA7" w:rsidRDefault="00A72CF5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E139EA" w:rsidRDefault="00E139EA" w:rsidP="008211E1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Default="009F7518" w:rsidP="008211E1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V </w:t>
      </w:r>
      <w:r w:rsidR="00A72CF5" w:rsidRPr="00094AA7">
        <w:rPr>
          <w:rFonts w:ascii="Garamond" w:hAnsi="Garamond" w:cs="Arial"/>
          <w:b/>
          <w:i/>
          <w:sz w:val="24"/>
          <w:szCs w:val="24"/>
          <w:lang w:val="sr-Latn-BA"/>
        </w:rPr>
        <w:t>I</w:t>
      </w: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- OBJAVLJIVANJE VODIČA</w:t>
      </w:r>
    </w:p>
    <w:p w:rsidR="00E139EA" w:rsidRPr="00094AA7" w:rsidRDefault="00E139EA" w:rsidP="008211E1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Default="009F7518" w:rsidP="008211E1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Ovaj vodič 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 xml:space="preserve">će biti objavljen </w:t>
      </w:r>
      <w:r w:rsidRPr="00094AA7">
        <w:rPr>
          <w:rFonts w:ascii="Garamond" w:hAnsi="Garamond" w:cs="Arial"/>
          <w:sz w:val="24"/>
          <w:szCs w:val="24"/>
          <w:lang w:val="sr-Latn-BA"/>
        </w:rPr>
        <w:t>na o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 xml:space="preserve">glasnoj tabli Sekretarijata i na 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na web sajtu Glavnog Grada – Podgorica: </w:t>
      </w:r>
      <w:hyperlink r:id="rId10" w:history="1">
        <w:r w:rsidRPr="008211E1">
          <w:rPr>
            <w:rStyle w:val="Hyperlink"/>
            <w:rFonts w:ascii="Garamond" w:hAnsi="Garamond" w:cs="Arial"/>
            <w:color w:val="000000" w:themeColor="text1"/>
            <w:sz w:val="24"/>
            <w:szCs w:val="24"/>
            <w:lang w:val="sr-Latn-BA"/>
          </w:rPr>
          <w:t>www.podgorica.me</w:t>
        </w:r>
      </w:hyperlink>
      <w:r w:rsidR="00692C36" w:rsidRPr="00094AA7">
        <w:rPr>
          <w:rFonts w:ascii="Garamond" w:hAnsi="Garamond"/>
          <w:sz w:val="24"/>
          <w:szCs w:val="24"/>
        </w:rPr>
        <w:t xml:space="preserve"> 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  <w:r w:rsidR="003865BD">
        <w:rPr>
          <w:rFonts w:ascii="Garamond" w:hAnsi="Garamond" w:cs="Arial"/>
          <w:sz w:val="24"/>
          <w:szCs w:val="24"/>
          <w:lang w:val="sr-Latn-BA"/>
        </w:rPr>
        <w:t xml:space="preserve"> Sekretarijat za 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 xml:space="preserve"> sport.</w:t>
      </w:r>
    </w:p>
    <w:p w:rsidR="008211E1" w:rsidRPr="00094AA7" w:rsidRDefault="00C65305" w:rsidP="008211E1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 </w:t>
      </w:r>
      <w:r w:rsidR="008211E1">
        <w:rPr>
          <w:rFonts w:ascii="Garamond" w:hAnsi="Garamond" w:cs="Arial"/>
          <w:sz w:val="24"/>
          <w:szCs w:val="24"/>
          <w:lang w:val="sr-Latn-BA"/>
        </w:rPr>
        <w:t xml:space="preserve"> 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Default="009F7518" w:rsidP="009F7518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</w:p>
    <w:p w:rsidR="007A2F8E" w:rsidRPr="00BC2801" w:rsidRDefault="003865BD" w:rsidP="007A2F8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  <w:lang w:val="sr-Latn-BA"/>
        </w:rPr>
        <w:t>Broj: 38</w:t>
      </w:r>
      <w:r w:rsidR="00C322AA" w:rsidRPr="00094AA7">
        <w:rPr>
          <w:rFonts w:ascii="Garamond" w:hAnsi="Garamond" w:cs="Arial"/>
          <w:sz w:val="24"/>
          <w:szCs w:val="24"/>
          <w:lang w:val="sr-Latn-BA"/>
        </w:rPr>
        <w:t>-D</w:t>
      </w:r>
      <w:r w:rsidR="00094AA7" w:rsidRPr="00094AA7">
        <w:rPr>
          <w:rFonts w:ascii="Garamond" w:hAnsi="Garamond" w:cs="Arial"/>
          <w:sz w:val="24"/>
          <w:szCs w:val="24"/>
          <w:lang w:val="sr-Latn-BA"/>
        </w:rPr>
        <w:t>-</w:t>
      </w:r>
      <w:r>
        <w:rPr>
          <w:rFonts w:ascii="Garamond" w:hAnsi="Garamond" w:cs="Arial"/>
          <w:sz w:val="24"/>
          <w:szCs w:val="24"/>
          <w:lang w:val="sr-Latn-BA"/>
        </w:rPr>
        <w:t>037/24</w:t>
      </w:r>
      <w:r w:rsidR="00E76E20">
        <w:rPr>
          <w:rFonts w:ascii="Garamond" w:hAnsi="Garamond" w:cs="Arial"/>
          <w:sz w:val="24"/>
          <w:szCs w:val="24"/>
          <w:lang w:val="sr-Latn-BA"/>
        </w:rPr>
        <w:t>-</w:t>
      </w:r>
      <w:r w:rsidR="007166DA">
        <w:rPr>
          <w:rFonts w:ascii="Garamond" w:hAnsi="Garamond" w:cs="Arial"/>
          <w:sz w:val="24"/>
          <w:szCs w:val="24"/>
          <w:lang w:val="sr-Latn-BA"/>
        </w:rPr>
        <w:t>25</w:t>
      </w:r>
      <w:r w:rsidR="00094AA7" w:rsidRPr="00094AA7">
        <w:rPr>
          <w:rFonts w:ascii="Garamond" w:hAnsi="Garamond"/>
          <w:b/>
          <w:sz w:val="24"/>
          <w:szCs w:val="24"/>
        </w:rPr>
        <w:t xml:space="preserve">                                                            </w:t>
      </w:r>
      <w:r w:rsidR="008211E1">
        <w:rPr>
          <w:rFonts w:ascii="Garamond" w:hAnsi="Garamond"/>
          <w:b/>
          <w:sz w:val="24"/>
          <w:szCs w:val="24"/>
        </w:rPr>
        <w:t xml:space="preserve">                             </w:t>
      </w:r>
      <w:r w:rsidR="00094AA7" w:rsidRPr="00094AA7">
        <w:rPr>
          <w:rFonts w:ascii="Garamond" w:hAnsi="Garamond"/>
          <w:b/>
          <w:sz w:val="24"/>
          <w:szCs w:val="24"/>
        </w:rPr>
        <w:t xml:space="preserve">    </w:t>
      </w:r>
      <w:r w:rsidR="00E76E20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BC2801" w:rsidRDefault="007307F8" w:rsidP="00BC2801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Podgorica, </w:t>
      </w:r>
      <w:r w:rsidR="003865BD">
        <w:rPr>
          <w:rFonts w:ascii="Garamond" w:hAnsi="Garamond" w:cs="Arial"/>
          <w:sz w:val="24"/>
          <w:szCs w:val="24"/>
          <w:lang w:val="sr-Latn-BA"/>
        </w:rPr>
        <w:t>31</w:t>
      </w:r>
      <w:r w:rsidR="00D969E7">
        <w:rPr>
          <w:rFonts w:ascii="Garamond" w:hAnsi="Garamond" w:cs="Arial"/>
          <w:sz w:val="24"/>
          <w:szCs w:val="24"/>
          <w:lang w:val="sr-Latn-BA"/>
        </w:rPr>
        <w:t>.januar 202</w:t>
      </w:r>
      <w:r w:rsidR="003865BD">
        <w:rPr>
          <w:rFonts w:ascii="Garamond" w:hAnsi="Garamond" w:cs="Arial"/>
          <w:sz w:val="24"/>
          <w:szCs w:val="24"/>
          <w:lang w:val="sr-Latn-BA"/>
        </w:rPr>
        <w:t>4</w:t>
      </w:r>
      <w:r w:rsidR="00D969E7">
        <w:rPr>
          <w:rFonts w:ascii="Garamond" w:hAnsi="Garamond" w:cs="Arial"/>
          <w:sz w:val="24"/>
          <w:szCs w:val="24"/>
          <w:lang w:val="sr-Latn-BA"/>
        </w:rPr>
        <w:t xml:space="preserve">. </w:t>
      </w:r>
      <w:r w:rsidR="003865BD">
        <w:rPr>
          <w:rFonts w:ascii="Garamond" w:hAnsi="Garamond" w:cs="Arial"/>
          <w:sz w:val="24"/>
          <w:szCs w:val="24"/>
          <w:lang w:val="sr-Latn-BA"/>
        </w:rPr>
        <w:t>g</w:t>
      </w:r>
      <w:r w:rsidR="00D969E7">
        <w:rPr>
          <w:rFonts w:ascii="Garamond" w:hAnsi="Garamond" w:cs="Arial"/>
          <w:sz w:val="24"/>
          <w:szCs w:val="24"/>
          <w:lang w:val="sr-Latn-BA"/>
        </w:rPr>
        <w:t>odine</w:t>
      </w:r>
    </w:p>
    <w:p w:rsidR="003865BD" w:rsidRDefault="003865BD" w:rsidP="00BC2801">
      <w:pPr>
        <w:spacing w:after="0" w:line="240" w:lineRule="auto"/>
        <w:rPr>
          <w:rFonts w:ascii="Garamond" w:hAnsi="Garamond" w:cs="Arial"/>
          <w:b/>
          <w:sz w:val="24"/>
          <w:szCs w:val="24"/>
          <w:lang w:val="sr-Latn-BA"/>
        </w:rPr>
      </w:pPr>
    </w:p>
    <w:p w:rsidR="00094AA7" w:rsidRPr="00BC2801" w:rsidRDefault="00BC2801" w:rsidP="00094AA7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b/>
          <w:sz w:val="24"/>
          <w:szCs w:val="24"/>
          <w:lang w:val="sr-Latn-BA"/>
        </w:rPr>
        <w:t xml:space="preserve">                                                                                       </w:t>
      </w:r>
      <w:r w:rsidR="003865BD">
        <w:rPr>
          <w:rFonts w:ascii="Garamond" w:hAnsi="Garamond" w:cs="Arial"/>
          <w:b/>
          <w:sz w:val="24"/>
          <w:szCs w:val="24"/>
          <w:lang w:val="sr-Latn-BA"/>
        </w:rPr>
        <w:t xml:space="preserve">                         </w:t>
      </w:r>
      <w:r>
        <w:rPr>
          <w:rFonts w:ascii="Garamond" w:hAnsi="Garamond" w:cs="Arial"/>
          <w:b/>
          <w:sz w:val="24"/>
          <w:szCs w:val="24"/>
          <w:lang w:val="sr-Latn-BA"/>
        </w:rPr>
        <w:t xml:space="preserve">  </w:t>
      </w:r>
      <w:r w:rsidR="003865BD">
        <w:rPr>
          <w:rFonts w:ascii="Garamond" w:hAnsi="Garamond" w:cs="Arial"/>
          <w:b/>
          <w:sz w:val="24"/>
          <w:szCs w:val="24"/>
          <w:lang w:val="sr-Latn-BA"/>
        </w:rPr>
        <w:t>V.D.</w:t>
      </w:r>
      <w:r>
        <w:rPr>
          <w:rFonts w:ascii="Garamond" w:hAnsi="Garamond" w:cs="Arial"/>
          <w:b/>
          <w:sz w:val="24"/>
          <w:szCs w:val="24"/>
          <w:lang w:val="sr-Latn-BA"/>
        </w:rPr>
        <w:t xml:space="preserve"> </w:t>
      </w:r>
      <w:r w:rsidRPr="00094AA7">
        <w:rPr>
          <w:rFonts w:ascii="Garamond" w:hAnsi="Garamond" w:cs="Arial"/>
          <w:b/>
          <w:sz w:val="24"/>
          <w:szCs w:val="24"/>
          <w:lang w:val="sr-Latn-BA"/>
        </w:rPr>
        <w:t>S</w:t>
      </w:r>
      <w:r w:rsidR="003865BD">
        <w:rPr>
          <w:rFonts w:ascii="Garamond" w:hAnsi="Garamond" w:cs="Arial"/>
          <w:b/>
          <w:sz w:val="24"/>
          <w:szCs w:val="24"/>
          <w:lang w:val="sr-Latn-BA"/>
        </w:rPr>
        <w:t>EKRETARA</w:t>
      </w:r>
    </w:p>
    <w:p w:rsidR="00094AA7" w:rsidRPr="003865BD" w:rsidRDefault="00094AA7" w:rsidP="00094AA7">
      <w:pPr>
        <w:spacing w:after="0" w:line="240" w:lineRule="auto"/>
        <w:rPr>
          <w:rFonts w:ascii="Garamond" w:hAnsi="Garamond" w:cs="Arial"/>
          <w:b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                                                                                          </w:t>
      </w:r>
      <w:r w:rsidR="008211E1">
        <w:rPr>
          <w:rFonts w:ascii="Garamond" w:hAnsi="Garamond" w:cs="Arial"/>
          <w:b/>
          <w:i/>
          <w:sz w:val="24"/>
          <w:szCs w:val="24"/>
          <w:lang w:val="sr-Latn-BA"/>
        </w:rPr>
        <w:t xml:space="preserve">                        </w:t>
      </w:r>
      <w:r w:rsidR="003865BD">
        <w:rPr>
          <w:rFonts w:ascii="Garamond" w:hAnsi="Garamond" w:cs="Arial"/>
          <w:b/>
          <w:i/>
          <w:sz w:val="24"/>
          <w:szCs w:val="24"/>
          <w:lang w:val="sr-Latn-BA"/>
        </w:rPr>
        <w:t xml:space="preserve">   </w:t>
      </w:r>
      <w:r w:rsidR="003865BD" w:rsidRPr="003865BD">
        <w:rPr>
          <w:rFonts w:ascii="Garamond" w:hAnsi="Garamond" w:cs="Arial"/>
          <w:b/>
          <w:sz w:val="24"/>
          <w:szCs w:val="24"/>
          <w:lang w:val="sr-Latn-BA"/>
        </w:rPr>
        <w:t>Miloš Antić</w:t>
      </w:r>
    </w:p>
    <w:p w:rsidR="007A2F8E" w:rsidRPr="00094AA7" w:rsidRDefault="007A2F8E" w:rsidP="007A2F8E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8D31E3" w:rsidRPr="008211E1" w:rsidRDefault="009F7518" w:rsidP="008211E1">
      <w:pPr>
        <w:pStyle w:val="T30X"/>
        <w:spacing w:before="0" w:after="0"/>
        <w:ind w:left="4320" w:firstLine="0"/>
        <w:rPr>
          <w:rFonts w:ascii="Garamond" w:hAnsi="Garamond"/>
          <w:b/>
          <w:sz w:val="24"/>
          <w:szCs w:val="24"/>
        </w:rPr>
      </w:pPr>
      <w:r w:rsidRPr="00094AA7">
        <w:rPr>
          <w:rFonts w:ascii="Garamond" w:hAnsi="Garamond" w:cs="Arial"/>
          <w:b/>
          <w:sz w:val="24"/>
          <w:szCs w:val="24"/>
          <w:lang w:val="sr-Latn-BA"/>
        </w:rPr>
        <w:t xml:space="preserve">                                                               </w:t>
      </w:r>
      <w:r w:rsidRPr="00094AA7">
        <w:rPr>
          <w:rFonts w:ascii="Garamond" w:hAnsi="Garamond" w:cs="Arial"/>
          <w:b/>
          <w:sz w:val="24"/>
          <w:szCs w:val="24"/>
          <w:lang w:val="sr-Latn-BA"/>
        </w:rPr>
        <w:tab/>
      </w:r>
      <w:r w:rsidR="00094AA7" w:rsidRPr="00094AA7">
        <w:rPr>
          <w:rFonts w:ascii="Garamond" w:hAnsi="Garamond" w:cs="Arial"/>
          <w:b/>
          <w:sz w:val="24"/>
          <w:szCs w:val="24"/>
          <w:lang w:val="sr-Latn-BA"/>
        </w:rPr>
        <w:tab/>
      </w:r>
      <w:r w:rsidR="00094AA7" w:rsidRPr="00094AA7">
        <w:rPr>
          <w:rFonts w:ascii="Garamond" w:hAnsi="Garamond" w:cs="Arial"/>
          <w:b/>
          <w:sz w:val="24"/>
          <w:szCs w:val="24"/>
          <w:lang w:val="sr-Latn-BA"/>
        </w:rPr>
        <w:tab/>
      </w:r>
      <w:r w:rsidR="008211E1">
        <w:rPr>
          <w:rFonts w:ascii="Garamond" w:hAnsi="Garamond" w:cs="Arial"/>
          <w:b/>
          <w:sz w:val="24"/>
          <w:szCs w:val="24"/>
          <w:lang w:val="sr-Latn-BA"/>
        </w:rPr>
        <w:tab/>
        <w:t xml:space="preserve">                          </w:t>
      </w:r>
    </w:p>
    <w:sectPr w:rsidR="008D31E3" w:rsidRPr="008211E1" w:rsidSect="008D31E3">
      <w:headerReference w:type="default" r:id="rId11"/>
      <w:headerReference w:type="first" r:id="rId12"/>
      <w:pgSz w:w="12240" w:h="15840"/>
      <w:pgMar w:top="1440" w:right="1440" w:bottom="1440" w:left="1440" w:header="450" w:footer="2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4F2" w:rsidRDefault="004C24F2" w:rsidP="008D31E3">
      <w:pPr>
        <w:spacing w:after="0" w:line="240" w:lineRule="auto"/>
      </w:pPr>
      <w:r>
        <w:separator/>
      </w:r>
    </w:p>
  </w:endnote>
  <w:endnote w:type="continuationSeparator" w:id="0">
    <w:p w:rsidR="004C24F2" w:rsidRDefault="004C24F2" w:rsidP="008D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4F2" w:rsidRDefault="004C24F2" w:rsidP="008D31E3">
      <w:pPr>
        <w:spacing w:after="0" w:line="240" w:lineRule="auto"/>
      </w:pPr>
      <w:r>
        <w:separator/>
      </w:r>
    </w:p>
  </w:footnote>
  <w:footnote w:type="continuationSeparator" w:id="0">
    <w:p w:rsidR="004C24F2" w:rsidRDefault="004C24F2" w:rsidP="008D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E3" w:rsidRDefault="008D31E3">
    <w:pPr>
      <w:pStyle w:val="Header"/>
    </w:pPr>
  </w:p>
  <w:p w:rsidR="008D31E3" w:rsidRDefault="008D31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E3" w:rsidRDefault="005D5A37" w:rsidP="008D31E3">
    <w:pPr>
      <w:pStyle w:val="Header"/>
      <w:jc w:val="center"/>
    </w:pPr>
    <w:r w:rsidRPr="005D5A37">
      <w:rPr>
        <w:noProof/>
      </w:rPr>
      <w:drawing>
        <wp:inline distT="0" distB="0" distL="0" distR="0">
          <wp:extent cx="5731510" cy="72009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retarijat za spo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48C"/>
    <w:multiLevelType w:val="hybridMultilevel"/>
    <w:tmpl w:val="7CE4A3F8"/>
    <w:lvl w:ilvl="0" w:tplc="B8A047B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Times New Roman" w:hint="default"/>
        <w:b w:val="0"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847A8"/>
    <w:multiLevelType w:val="hybridMultilevel"/>
    <w:tmpl w:val="6ACA4702"/>
    <w:lvl w:ilvl="0" w:tplc="B8A047B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Times New Roman" w:hint="default"/>
        <w:b w:val="0"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56E6C"/>
    <w:multiLevelType w:val="hybridMultilevel"/>
    <w:tmpl w:val="53F0B1EC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156B1"/>
    <w:multiLevelType w:val="hybridMultilevel"/>
    <w:tmpl w:val="26D4F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71066"/>
    <w:multiLevelType w:val="hybridMultilevel"/>
    <w:tmpl w:val="9A6E0A62"/>
    <w:lvl w:ilvl="0" w:tplc="B8A047B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Times New Roman" w:hint="default"/>
        <w:b w:val="0"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C422F"/>
    <w:multiLevelType w:val="hybridMultilevel"/>
    <w:tmpl w:val="1C124856"/>
    <w:lvl w:ilvl="0" w:tplc="848216E2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7829105D"/>
    <w:multiLevelType w:val="hybridMultilevel"/>
    <w:tmpl w:val="05D63FEC"/>
    <w:lvl w:ilvl="0" w:tplc="B8A047B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Times New Roman" w:hint="default"/>
        <w:b w:val="0"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07803"/>
    <w:multiLevelType w:val="hybridMultilevel"/>
    <w:tmpl w:val="A01CC602"/>
    <w:lvl w:ilvl="0" w:tplc="A6D6E2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CC0D75"/>
    <w:multiLevelType w:val="hybridMultilevel"/>
    <w:tmpl w:val="0A164862"/>
    <w:lvl w:ilvl="0" w:tplc="B8A047B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Times New Roman" w:hint="default"/>
        <w:b w:val="0"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0BEC"/>
    <w:rsid w:val="0000487B"/>
    <w:rsid w:val="000169E6"/>
    <w:rsid w:val="000328B1"/>
    <w:rsid w:val="00040A97"/>
    <w:rsid w:val="000521EE"/>
    <w:rsid w:val="0007464C"/>
    <w:rsid w:val="00083CF1"/>
    <w:rsid w:val="000873EF"/>
    <w:rsid w:val="000912A3"/>
    <w:rsid w:val="00094AA7"/>
    <w:rsid w:val="000B42AC"/>
    <w:rsid w:val="000C7BBF"/>
    <w:rsid w:val="00120938"/>
    <w:rsid w:val="001308D4"/>
    <w:rsid w:val="00154D79"/>
    <w:rsid w:val="00165CBF"/>
    <w:rsid w:val="00171500"/>
    <w:rsid w:val="001A0398"/>
    <w:rsid w:val="001A0623"/>
    <w:rsid w:val="001D5D3B"/>
    <w:rsid w:val="001E66F2"/>
    <w:rsid w:val="001E7D9C"/>
    <w:rsid w:val="00211AF2"/>
    <w:rsid w:val="0021213A"/>
    <w:rsid w:val="0024569C"/>
    <w:rsid w:val="00252416"/>
    <w:rsid w:val="00270513"/>
    <w:rsid w:val="002D41CA"/>
    <w:rsid w:val="002E43A7"/>
    <w:rsid w:val="00317C8E"/>
    <w:rsid w:val="00332D0C"/>
    <w:rsid w:val="003741EB"/>
    <w:rsid w:val="00374CA6"/>
    <w:rsid w:val="003843BC"/>
    <w:rsid w:val="003865BD"/>
    <w:rsid w:val="00390EE5"/>
    <w:rsid w:val="003962AE"/>
    <w:rsid w:val="003A0C57"/>
    <w:rsid w:val="003B38A8"/>
    <w:rsid w:val="003D3D94"/>
    <w:rsid w:val="003D64CB"/>
    <w:rsid w:val="003F1E48"/>
    <w:rsid w:val="004327A6"/>
    <w:rsid w:val="00435AAC"/>
    <w:rsid w:val="004C24F2"/>
    <w:rsid w:val="004C6884"/>
    <w:rsid w:val="004E0999"/>
    <w:rsid w:val="004E0A24"/>
    <w:rsid w:val="00513BE2"/>
    <w:rsid w:val="005256A1"/>
    <w:rsid w:val="005273FE"/>
    <w:rsid w:val="00551F21"/>
    <w:rsid w:val="005619B8"/>
    <w:rsid w:val="00576B6A"/>
    <w:rsid w:val="005B021B"/>
    <w:rsid w:val="005B1BA5"/>
    <w:rsid w:val="005D5A37"/>
    <w:rsid w:val="005E367E"/>
    <w:rsid w:val="00602872"/>
    <w:rsid w:val="006168D3"/>
    <w:rsid w:val="00620604"/>
    <w:rsid w:val="00633A3E"/>
    <w:rsid w:val="0065145D"/>
    <w:rsid w:val="00652CBB"/>
    <w:rsid w:val="006602EF"/>
    <w:rsid w:val="006661D2"/>
    <w:rsid w:val="00672504"/>
    <w:rsid w:val="00692C36"/>
    <w:rsid w:val="006A0E37"/>
    <w:rsid w:val="006A3E14"/>
    <w:rsid w:val="006A3EA8"/>
    <w:rsid w:val="006A59CE"/>
    <w:rsid w:val="006E4301"/>
    <w:rsid w:val="006F0057"/>
    <w:rsid w:val="00716337"/>
    <w:rsid w:val="007166DA"/>
    <w:rsid w:val="00727DD4"/>
    <w:rsid w:val="007307F8"/>
    <w:rsid w:val="00744804"/>
    <w:rsid w:val="00746D68"/>
    <w:rsid w:val="00750F3E"/>
    <w:rsid w:val="00760357"/>
    <w:rsid w:val="0078228D"/>
    <w:rsid w:val="00791AE5"/>
    <w:rsid w:val="007A2F8E"/>
    <w:rsid w:val="007D325A"/>
    <w:rsid w:val="007E6C44"/>
    <w:rsid w:val="00817A5B"/>
    <w:rsid w:val="008211E1"/>
    <w:rsid w:val="00850D95"/>
    <w:rsid w:val="0085374F"/>
    <w:rsid w:val="00862AC4"/>
    <w:rsid w:val="00890BEC"/>
    <w:rsid w:val="008B46C5"/>
    <w:rsid w:val="008D31E3"/>
    <w:rsid w:val="008E2463"/>
    <w:rsid w:val="00905EAD"/>
    <w:rsid w:val="00906DD1"/>
    <w:rsid w:val="00924DD6"/>
    <w:rsid w:val="00940F81"/>
    <w:rsid w:val="00943254"/>
    <w:rsid w:val="009A7A75"/>
    <w:rsid w:val="009B3D3C"/>
    <w:rsid w:val="009C5354"/>
    <w:rsid w:val="009F2DA2"/>
    <w:rsid w:val="009F7518"/>
    <w:rsid w:val="00A02C23"/>
    <w:rsid w:val="00A041B4"/>
    <w:rsid w:val="00A22E5B"/>
    <w:rsid w:val="00A27EB9"/>
    <w:rsid w:val="00A372FD"/>
    <w:rsid w:val="00A45694"/>
    <w:rsid w:val="00A708D7"/>
    <w:rsid w:val="00A729F1"/>
    <w:rsid w:val="00A72CF5"/>
    <w:rsid w:val="00A84A75"/>
    <w:rsid w:val="00AC39A0"/>
    <w:rsid w:val="00AD7205"/>
    <w:rsid w:val="00AE0689"/>
    <w:rsid w:val="00AF14E2"/>
    <w:rsid w:val="00AF19F1"/>
    <w:rsid w:val="00B10E4D"/>
    <w:rsid w:val="00B12B74"/>
    <w:rsid w:val="00B224E0"/>
    <w:rsid w:val="00B3686E"/>
    <w:rsid w:val="00B5503F"/>
    <w:rsid w:val="00B566C4"/>
    <w:rsid w:val="00B67506"/>
    <w:rsid w:val="00BA70D1"/>
    <w:rsid w:val="00BC2801"/>
    <w:rsid w:val="00BE4534"/>
    <w:rsid w:val="00BE7DF8"/>
    <w:rsid w:val="00C018B6"/>
    <w:rsid w:val="00C11DFB"/>
    <w:rsid w:val="00C2119F"/>
    <w:rsid w:val="00C322AA"/>
    <w:rsid w:val="00C50D71"/>
    <w:rsid w:val="00C65305"/>
    <w:rsid w:val="00C77E9B"/>
    <w:rsid w:val="00CC2045"/>
    <w:rsid w:val="00CD74C2"/>
    <w:rsid w:val="00D001DB"/>
    <w:rsid w:val="00D53394"/>
    <w:rsid w:val="00D670D7"/>
    <w:rsid w:val="00D91205"/>
    <w:rsid w:val="00D969E7"/>
    <w:rsid w:val="00DC6F90"/>
    <w:rsid w:val="00DD4660"/>
    <w:rsid w:val="00E050DF"/>
    <w:rsid w:val="00E139EA"/>
    <w:rsid w:val="00E15158"/>
    <w:rsid w:val="00E22D71"/>
    <w:rsid w:val="00E27C38"/>
    <w:rsid w:val="00E51BED"/>
    <w:rsid w:val="00E61DDF"/>
    <w:rsid w:val="00E76E20"/>
    <w:rsid w:val="00E77FC5"/>
    <w:rsid w:val="00EA702C"/>
    <w:rsid w:val="00ED0504"/>
    <w:rsid w:val="00EF1AD5"/>
    <w:rsid w:val="00F21CA7"/>
    <w:rsid w:val="00F37D82"/>
    <w:rsid w:val="00F53C9C"/>
    <w:rsid w:val="00F55EF2"/>
    <w:rsid w:val="00F91DA0"/>
    <w:rsid w:val="00FA5D64"/>
    <w:rsid w:val="00FA6FFC"/>
    <w:rsid w:val="00FC5071"/>
    <w:rsid w:val="00FC7CDD"/>
    <w:rsid w:val="00FD53D9"/>
    <w:rsid w:val="00FE3579"/>
    <w:rsid w:val="00FF23FF"/>
    <w:rsid w:val="00FF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9C"/>
  </w:style>
  <w:style w:type="paragraph" w:styleId="Heading3">
    <w:name w:val="heading 3"/>
    <w:basedOn w:val="Normal"/>
    <w:next w:val="Normal"/>
    <w:link w:val="Heading3Char"/>
    <w:unhideWhenUsed/>
    <w:qFormat/>
    <w:rsid w:val="009F7518"/>
    <w:pPr>
      <w:keepNext/>
      <w:spacing w:after="0" w:line="240" w:lineRule="auto"/>
      <w:jc w:val="both"/>
      <w:outlineLvl w:val="2"/>
    </w:pPr>
    <w:rPr>
      <w:rFonts w:ascii="Tahoma" w:eastAsia="Times New Roman" w:hAnsi="Tahoma" w:cs="Tahoma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1E3"/>
  </w:style>
  <w:style w:type="paragraph" w:styleId="Footer">
    <w:name w:val="footer"/>
    <w:basedOn w:val="Normal"/>
    <w:link w:val="FooterChar"/>
    <w:uiPriority w:val="99"/>
    <w:unhideWhenUsed/>
    <w:rsid w:val="008D3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1E3"/>
  </w:style>
  <w:style w:type="paragraph" w:styleId="BalloonText">
    <w:name w:val="Balloon Text"/>
    <w:basedOn w:val="Normal"/>
    <w:link w:val="BalloonTextChar"/>
    <w:uiPriority w:val="99"/>
    <w:semiHidden/>
    <w:unhideWhenUsed/>
    <w:rsid w:val="008D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D31E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F7518"/>
    <w:rPr>
      <w:rFonts w:ascii="Tahoma" w:eastAsia="Times New Roman" w:hAnsi="Tahoma" w:cs="Tahoma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9F75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9F751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  <w:style w:type="paragraph" w:customStyle="1" w:styleId="N03Y">
    <w:name w:val="N03Y"/>
    <w:basedOn w:val="Normal"/>
    <w:uiPriority w:val="99"/>
    <w:rsid w:val="00D53394"/>
    <w:pPr>
      <w:autoSpaceDE w:val="0"/>
      <w:autoSpaceDN w:val="0"/>
      <w:spacing w:before="200" w:line="240" w:lineRule="auto"/>
      <w:jc w:val="center"/>
    </w:pPr>
    <w:rPr>
      <w:rFonts w:ascii="Times New Roman" w:eastAsiaTheme="minorHAnsi" w:hAnsi="Times New Roman" w:cs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D969E7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jat.kultura.sport@podgorica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jatzasport@podgorica.m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jatzasport@podgorica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ovic\AppData\Roaming\Microsoft\Templates\MEMORANDUM%20SIS%20zadnji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SIS zadnji 2018</Template>
  <TotalTime>50</TotalTime>
  <Pages>6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16</cp:revision>
  <dcterms:created xsi:type="dcterms:W3CDTF">2024-02-02T08:24:00Z</dcterms:created>
  <dcterms:modified xsi:type="dcterms:W3CDTF">2024-02-02T12:13:00Z</dcterms:modified>
</cp:coreProperties>
</file>