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4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744"/>
        <w:gridCol w:w="1246"/>
        <w:gridCol w:w="222"/>
        <w:gridCol w:w="1212"/>
        <w:gridCol w:w="6244"/>
      </w:tblGrid>
      <w:tr w:rsidR="00437568" w:rsidRPr="00AF60F6" w:rsidTr="00B00382">
        <w:trPr>
          <w:trHeight w:val="420"/>
        </w:trPr>
        <w:tc>
          <w:tcPr>
            <w:tcW w:w="744" w:type="dxa"/>
            <w:tcBorders>
              <w:right w:val="single" w:sz="4" w:space="0" w:color="auto"/>
            </w:tcBorders>
            <w:shd w:val="clear" w:color="000000" w:fill="C0C0C0"/>
          </w:tcPr>
          <w:p w:rsidR="00437568" w:rsidRPr="00AF60F6" w:rsidRDefault="00437568" w:rsidP="00B00382">
            <w:pPr>
              <w:spacing w:after="0" w:line="240" w:lineRule="auto"/>
              <w:ind w:right="21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 xml:space="preserve">  R.b.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7568" w:rsidRPr="00AF60F6" w:rsidRDefault="00437568" w:rsidP="00B003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P</w:t>
            </w:r>
            <w:r w:rsidRPr="00AF60F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rezime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000000" w:fill="C0C0C0"/>
            <w:vAlign w:val="bottom"/>
          </w:tcPr>
          <w:p w:rsidR="00437568" w:rsidRPr="00AF60F6" w:rsidRDefault="00437568" w:rsidP="00B00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7568" w:rsidRPr="00AF60F6" w:rsidRDefault="00437568" w:rsidP="00B003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I</w:t>
            </w:r>
            <w:r w:rsidRPr="00AF60F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me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000000" w:fill="C0C0C0"/>
            <w:vAlign w:val="bottom"/>
            <w:hideMark/>
          </w:tcPr>
          <w:p w:rsidR="00437568" w:rsidRPr="00AF60F6" w:rsidRDefault="00437568" w:rsidP="00B003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R</w:t>
            </w:r>
            <w:r w:rsidRPr="00AF60F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adno mjesto</w:t>
            </w:r>
          </w:p>
        </w:tc>
      </w:tr>
      <w:tr w:rsidR="00BB2E4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BB2E48" w:rsidRPr="00AF60F6" w:rsidRDefault="00BB2E48" w:rsidP="00B00382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48" w:rsidRPr="00AF60F6" w:rsidRDefault="00BB2E48" w:rsidP="00B003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Anđušić 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B2E48" w:rsidRPr="00AF60F6" w:rsidRDefault="00BB2E48" w:rsidP="00B003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48" w:rsidRPr="00AF60F6" w:rsidRDefault="00BB2E48" w:rsidP="00B003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Slađana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48" w:rsidRPr="00AF60F6" w:rsidRDefault="00BB2E48" w:rsidP="00B0038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v.d. sekretar/ka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Ulićević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Jovanka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referent/kinja - arhivar/ka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Tuzović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Mirsad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referent/kinja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Jovanović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Jovan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Rukovodilac/teljka Sektora za upravljanje ljudskim resursima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Gazivoda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Miodrag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savjetnik/ca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upravljanje kadrovima i radne odnose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Turusković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Edin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Viši/a savjetnik/ca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–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za poslove kadrovske evidencije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Vukčević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Aleksandra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Viši/a savjetnik/ca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upravljanje kadrovima i radne odnose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Gligorović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Stefan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 pripremu obuka, evidencija i analiz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 obuka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Đurović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Predrag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savjetnik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/ca 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oglašavanje i selekciju kandidata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Jočić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Nikola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Rukovodilac/teljka S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ektora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 normativne poslove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Bošković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Biljana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Šef/ica Odjeljenja za normativne poslove i praćenje sistema lokalne samouprave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Vukčević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Željko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normativne poslove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Vučinić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Danilo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omladinsku politiku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Mirotić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Nikolina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sprovođenje omladinske politike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Borilović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Ksenija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saradnju sa NVO i poslove koordinacije i realizacije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9654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Kićović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9654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9654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Irena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Rukovodilac/teljka Sektora za mjesnu samoupravu, građanska stanja i administrativno tehničke poslove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Pješivac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Boris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Šef/ica službe  za poslove mz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Mićković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Gorana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poslove mjesnih zajednica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Đečević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Amira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rad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mjesnih zajednica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Ivanović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Tatijana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Viši/a savjetnik/ca III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za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rad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mjesnih zajednica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Kovačević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Jela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Đuranović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Vera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Vujović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Željko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Dedivanović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Violeta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Vukadinović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Ksenija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Popović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Tanja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Čuljković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Dragica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Krsmanović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Zorica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Šaranović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Željka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Bećović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Omer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Mirotić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Sonja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Marković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Gorica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Janić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Vesna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Mugoša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Rajko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Jelenić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Slobodanka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Pavićević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Milovan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Dragović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Andrijana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Rajković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Danko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Čađenović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Danko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Vemić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Mira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Ljuljanović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Samir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Lazović 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Violeta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Rubežić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Stanislavka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-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rad sa mjesnim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zajednic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ama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Drakulović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Tanja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 referent/kinja - matičar/ka</w:t>
            </w:r>
            <w:r w:rsidR="00FA1EB9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– za obradu, evidentiranje i kontrolu podataka</w:t>
            </w:r>
          </w:p>
        </w:tc>
      </w:tr>
      <w:tr w:rsidR="00042E98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042E98" w:rsidRPr="00AF60F6" w:rsidRDefault="00042E98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Kukuličić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Tatjana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E98" w:rsidRPr="00AF60F6" w:rsidRDefault="00042E98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 referent/kinja - matičar/ka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FA1EB9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Šćepanović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Marko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 referent/kinja - matičar/ka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Adžić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Ljubo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 referent/kinja - matičar/ka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Radonjić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Marko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 referent/kinja - matičar/ka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042E98">
            <w:pPr>
              <w:pStyle w:val="ListParagraph"/>
              <w:numPr>
                <w:ilvl w:val="0"/>
                <w:numId w:val="1"/>
              </w:numPr>
              <w:tabs>
                <w:tab w:val="left" w:pos="46"/>
              </w:tabs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Pavićević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Milena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042E9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 referent/kinja - matičar/ka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FA1E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Anđušić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Biljana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 referent/kinja -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upisničar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/ka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– za ovjeru prepisa, potpisa i 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rukopisa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-  za obradu, evidentiranje i kontrolu podataka  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FA1E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Vukčević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Vesna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referent/kinja - upisničar/ka za ovjeru prepisa, potpisa i  rukopisa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FA1E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Otović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Aleksandra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referent/kinja - upisničar/ka za ovjeru prepisa, potpisa i  rukopisa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FA1E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Lekić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Anita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Samostalni/a referent/kinja - upisničar/ka za ovjeru prepisa, potpisa i  rukopisa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FA1E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Savković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Dražen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referent/kinja -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arhivar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/ka za ovjeru prepisa, potpisa i  rukopisa</w:t>
            </w:r>
          </w:p>
        </w:tc>
      </w:tr>
      <w:tr w:rsidR="00FA1EB9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FA1EB9" w:rsidRPr="00AF60F6" w:rsidRDefault="00FA1EB9" w:rsidP="00FA1E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Zlajić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Ljilja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EB9" w:rsidRPr="00AF60F6" w:rsidRDefault="00FA1EB9" w:rsidP="00FA1EB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Samostalni/a referent/kinja -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arhivar</w:t>
            </w:r>
            <w:r w:rsidRPr="00AF60F6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/ka za ovjeru prepisa, potpisa i  rukopisa</w:t>
            </w:r>
          </w:p>
        </w:tc>
      </w:tr>
      <w:tr w:rsidR="002F23C3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2F23C3" w:rsidRPr="00AF60F6" w:rsidRDefault="002F23C3" w:rsidP="002F23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90129C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90129C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Lakić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23C3" w:rsidRPr="0090129C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90129C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90129C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Ana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90129C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</w:pPr>
            <w:r w:rsidRPr="0090129C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>Šef Odjeljenja za građanska stanja</w:t>
            </w:r>
          </w:p>
        </w:tc>
      </w:tr>
      <w:tr w:rsidR="002F23C3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2F23C3" w:rsidRPr="00FA1EB9" w:rsidRDefault="002F23C3" w:rsidP="002F23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Vukotić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Denis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Mirovanje prava i obaveza iz radnog odnosa</w:t>
            </w:r>
          </w:p>
        </w:tc>
      </w:tr>
      <w:tr w:rsidR="002F23C3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2F23C3" w:rsidRPr="00FA1EB9" w:rsidRDefault="002F23C3" w:rsidP="002F23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Krgović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Željko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Mirovanje prava i obaveza iz radnog odnosa</w:t>
            </w:r>
          </w:p>
        </w:tc>
      </w:tr>
      <w:tr w:rsidR="002F23C3" w:rsidRPr="00AF60F6" w:rsidTr="00B00382">
        <w:trPr>
          <w:trHeight w:val="210"/>
        </w:trPr>
        <w:tc>
          <w:tcPr>
            <w:tcW w:w="744" w:type="dxa"/>
            <w:tcBorders>
              <w:right w:val="single" w:sz="4" w:space="0" w:color="auto"/>
            </w:tcBorders>
          </w:tcPr>
          <w:p w:rsidR="002F23C3" w:rsidRPr="00FA1EB9" w:rsidRDefault="002F23C3" w:rsidP="002F23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10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Martinović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Aleksandra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3C3" w:rsidRPr="00FA1EB9" w:rsidRDefault="002F23C3" w:rsidP="002F23C3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</w:pPr>
            <w:r w:rsidRPr="00FA1EB9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n-GB"/>
              </w:rPr>
              <w:t>Privremeno raspoređena u Službu za zajedničke poslove</w:t>
            </w:r>
          </w:p>
        </w:tc>
      </w:tr>
    </w:tbl>
    <w:p w:rsidR="002273E0" w:rsidRPr="00AF60F6" w:rsidRDefault="002273E0" w:rsidP="00273A88">
      <w:pPr>
        <w:rPr>
          <w:rFonts w:ascii="Tahoma" w:hAnsi="Tahoma" w:cs="Tahoma"/>
        </w:rPr>
      </w:pPr>
    </w:p>
    <w:sectPr w:rsidR="002273E0" w:rsidRPr="00AF60F6" w:rsidSect="002273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ED" w:rsidRDefault="002142ED" w:rsidP="00B00382">
      <w:pPr>
        <w:spacing w:after="0" w:line="240" w:lineRule="auto"/>
      </w:pPr>
      <w:r>
        <w:separator/>
      </w:r>
    </w:p>
  </w:endnote>
  <w:endnote w:type="continuationSeparator" w:id="1">
    <w:p w:rsidR="002142ED" w:rsidRDefault="002142ED" w:rsidP="00B0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ED" w:rsidRDefault="002142ED" w:rsidP="00B00382">
      <w:pPr>
        <w:spacing w:after="0" w:line="240" w:lineRule="auto"/>
      </w:pPr>
      <w:r>
        <w:separator/>
      </w:r>
    </w:p>
  </w:footnote>
  <w:footnote w:type="continuationSeparator" w:id="1">
    <w:p w:rsidR="002142ED" w:rsidRDefault="002142ED" w:rsidP="00B0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98" w:rsidRDefault="00042E98">
    <w:pPr>
      <w:pStyle w:val="Header"/>
    </w:pPr>
    <w:r>
      <w:t xml:space="preserve">TABELARNI PREGLED ZAPOSLENIH </w:t>
    </w:r>
  </w:p>
  <w:p w:rsidR="00042E98" w:rsidRDefault="00042E98">
    <w:pPr>
      <w:pStyle w:val="Header"/>
    </w:pPr>
    <w:r>
      <w:t>SEKRETARIJATA ZA LOKALNU SAMOUPRAVU I SARADNJU SA CIVILNIM DRUŠTVOM</w:t>
    </w:r>
  </w:p>
  <w:p w:rsidR="00042E98" w:rsidRDefault="00042E98">
    <w:pPr>
      <w:pStyle w:val="Header"/>
    </w:pPr>
  </w:p>
  <w:p w:rsidR="00042E98" w:rsidRPr="00B00382" w:rsidRDefault="00042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0DE0"/>
    <w:multiLevelType w:val="hybridMultilevel"/>
    <w:tmpl w:val="1A94F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00"/>
    <w:rsid w:val="000426C3"/>
    <w:rsid w:val="00042E98"/>
    <w:rsid w:val="000D5354"/>
    <w:rsid w:val="00197D4C"/>
    <w:rsid w:val="002142ED"/>
    <w:rsid w:val="002273E0"/>
    <w:rsid w:val="00273A88"/>
    <w:rsid w:val="002756E8"/>
    <w:rsid w:val="002C775F"/>
    <w:rsid w:val="002F23C3"/>
    <w:rsid w:val="00351192"/>
    <w:rsid w:val="003C5146"/>
    <w:rsid w:val="00404309"/>
    <w:rsid w:val="00426D05"/>
    <w:rsid w:val="00437568"/>
    <w:rsid w:val="00451203"/>
    <w:rsid w:val="004C0700"/>
    <w:rsid w:val="006B0AF1"/>
    <w:rsid w:val="006D5066"/>
    <w:rsid w:val="00724E69"/>
    <w:rsid w:val="007574CC"/>
    <w:rsid w:val="007B1242"/>
    <w:rsid w:val="007F53AC"/>
    <w:rsid w:val="008612E8"/>
    <w:rsid w:val="0090129C"/>
    <w:rsid w:val="00945731"/>
    <w:rsid w:val="00952056"/>
    <w:rsid w:val="00965497"/>
    <w:rsid w:val="009C0178"/>
    <w:rsid w:val="009E1656"/>
    <w:rsid w:val="009E6236"/>
    <w:rsid w:val="00AF60F6"/>
    <w:rsid w:val="00B00382"/>
    <w:rsid w:val="00B0070B"/>
    <w:rsid w:val="00B05CDB"/>
    <w:rsid w:val="00B70688"/>
    <w:rsid w:val="00BB2E48"/>
    <w:rsid w:val="00C6591A"/>
    <w:rsid w:val="00CC36E1"/>
    <w:rsid w:val="00DD6408"/>
    <w:rsid w:val="00E46F67"/>
    <w:rsid w:val="00E97C08"/>
    <w:rsid w:val="00FA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382"/>
  </w:style>
  <w:style w:type="paragraph" w:styleId="Footer">
    <w:name w:val="footer"/>
    <w:basedOn w:val="Normal"/>
    <w:link w:val="FooterChar"/>
    <w:uiPriority w:val="99"/>
    <w:semiHidden/>
    <w:unhideWhenUsed/>
    <w:rsid w:val="00B0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B9BE-9C0B-49AB-8C97-4A80D2D4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7</cp:revision>
  <cp:lastPrinted>2023-11-06T14:36:00Z</cp:lastPrinted>
  <dcterms:created xsi:type="dcterms:W3CDTF">2023-11-06T14:37:00Z</dcterms:created>
  <dcterms:modified xsi:type="dcterms:W3CDTF">2023-11-15T07:31:00Z</dcterms:modified>
</cp:coreProperties>
</file>