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E6" w:rsidRDefault="003341F5">
      <w:pPr>
        <w:pStyle w:val="BodyText"/>
        <w:ind w:left="1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1936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-1905</wp:posOffset>
            </wp:positionV>
            <wp:extent cx="5962650" cy="748665"/>
            <wp:effectExtent l="19050" t="0" r="0" b="0"/>
            <wp:wrapTight wrapText="bothSides">
              <wp:wrapPolygon edited="0">
                <wp:start x="-69" y="0"/>
                <wp:lineTo x="-69" y="20885"/>
                <wp:lineTo x="21600" y="20885"/>
                <wp:lineTo x="21600" y="0"/>
                <wp:lineTo x="-69" y="0"/>
              </wp:wrapPolygon>
            </wp:wrapTight>
            <wp:docPr id="8" name="Picture 8" descr="Sluzba za podrsku poljoprivredi -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luzba za podrsku poljoprivredi -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FE6" w:rsidRPr="00085A2D" w:rsidRDefault="00821F1D">
      <w:pPr>
        <w:pStyle w:val="Heading1"/>
        <w:ind w:right="222"/>
        <w:jc w:val="right"/>
        <w:rPr>
          <w:rFonts w:ascii="Times New Roman" w:hAnsi="Times New Roman" w:cs="Times New Roman"/>
        </w:rPr>
      </w:pPr>
      <w:proofErr w:type="spellStart"/>
      <w:r w:rsidRPr="00085A2D">
        <w:rPr>
          <w:rFonts w:ascii="Times New Roman" w:hAnsi="Times New Roman" w:cs="Times New Roman"/>
        </w:rPr>
        <w:t>Obrazac</w:t>
      </w:r>
      <w:proofErr w:type="spellEnd"/>
      <w:r w:rsidRPr="00085A2D">
        <w:rPr>
          <w:rFonts w:ascii="Times New Roman" w:hAnsi="Times New Roman" w:cs="Times New Roman"/>
        </w:rPr>
        <w:t xml:space="preserve"> 26</w:t>
      </w:r>
    </w:p>
    <w:p w:rsidR="00316FE6" w:rsidRPr="00085A2D" w:rsidRDefault="00316FE6">
      <w:pPr>
        <w:pStyle w:val="BodyText"/>
        <w:rPr>
          <w:rFonts w:ascii="Times New Roman" w:hAnsi="Times New Roman" w:cs="Times New Roman"/>
          <w:b/>
        </w:rPr>
      </w:pPr>
    </w:p>
    <w:p w:rsidR="00316FE6" w:rsidRPr="00085A2D" w:rsidRDefault="00316FE6">
      <w:pPr>
        <w:pStyle w:val="BodyText"/>
        <w:spacing w:before="9"/>
        <w:rPr>
          <w:rFonts w:ascii="Times New Roman" w:hAnsi="Times New Roman" w:cs="Times New Roman"/>
          <w:b/>
        </w:rPr>
      </w:pPr>
    </w:p>
    <w:p w:rsidR="00316FE6" w:rsidRPr="00085A2D" w:rsidRDefault="00821F1D">
      <w:pPr>
        <w:spacing w:before="93"/>
        <w:ind w:left="131"/>
        <w:rPr>
          <w:rFonts w:ascii="Times New Roman" w:hAnsi="Times New Roman" w:cs="Times New Roman"/>
          <w:b/>
        </w:rPr>
      </w:pPr>
      <w:r w:rsidRPr="00085A2D">
        <w:rPr>
          <w:rFonts w:ascii="Times New Roman" w:hAnsi="Times New Roman" w:cs="Times New Roman"/>
          <w:b/>
        </w:rPr>
        <w:t xml:space="preserve">PREDMET: </w:t>
      </w:r>
      <w:proofErr w:type="spellStart"/>
      <w:r w:rsidRPr="00085A2D">
        <w:rPr>
          <w:rFonts w:ascii="Times New Roman" w:hAnsi="Times New Roman" w:cs="Times New Roman"/>
          <w:b/>
        </w:rPr>
        <w:t>Zahtjev</w:t>
      </w:r>
      <w:proofErr w:type="spellEnd"/>
      <w:r w:rsidRPr="00085A2D">
        <w:rPr>
          <w:rFonts w:ascii="Times New Roman" w:hAnsi="Times New Roman" w:cs="Times New Roman"/>
          <w:b/>
        </w:rPr>
        <w:t xml:space="preserve"> za </w:t>
      </w:r>
      <w:proofErr w:type="spellStart"/>
      <w:r w:rsidRPr="00085A2D">
        <w:rPr>
          <w:rFonts w:ascii="Times New Roman" w:hAnsi="Times New Roman" w:cs="Times New Roman"/>
          <w:b/>
        </w:rPr>
        <w:t>izdavanje</w:t>
      </w:r>
      <w:proofErr w:type="spellEnd"/>
      <w:r w:rsidRPr="00085A2D">
        <w:rPr>
          <w:rFonts w:ascii="Times New Roman" w:hAnsi="Times New Roman" w:cs="Times New Roman"/>
          <w:b/>
        </w:rPr>
        <w:t xml:space="preserve"> </w:t>
      </w:r>
      <w:proofErr w:type="spellStart"/>
      <w:r w:rsidRPr="00085A2D">
        <w:rPr>
          <w:rFonts w:ascii="Times New Roman" w:hAnsi="Times New Roman" w:cs="Times New Roman"/>
          <w:b/>
        </w:rPr>
        <w:t>vodne</w:t>
      </w:r>
      <w:proofErr w:type="spellEnd"/>
      <w:r w:rsidRPr="00085A2D">
        <w:rPr>
          <w:rFonts w:ascii="Times New Roman" w:hAnsi="Times New Roman" w:cs="Times New Roman"/>
          <w:b/>
        </w:rPr>
        <w:t xml:space="preserve"> </w:t>
      </w:r>
      <w:proofErr w:type="spellStart"/>
      <w:r w:rsidRPr="00085A2D">
        <w:rPr>
          <w:rFonts w:ascii="Times New Roman" w:hAnsi="Times New Roman" w:cs="Times New Roman"/>
          <w:b/>
        </w:rPr>
        <w:t>dozvole</w:t>
      </w:r>
      <w:proofErr w:type="spellEnd"/>
    </w:p>
    <w:p w:rsidR="00316FE6" w:rsidRPr="00085A2D" w:rsidRDefault="00316FE6">
      <w:pPr>
        <w:pStyle w:val="BodyText"/>
        <w:rPr>
          <w:rFonts w:ascii="Times New Roman" w:hAnsi="Times New Roman" w:cs="Times New Roman"/>
          <w:b/>
        </w:rPr>
      </w:pPr>
    </w:p>
    <w:p w:rsidR="00316FE6" w:rsidRPr="00085A2D" w:rsidRDefault="00316FE6">
      <w:pPr>
        <w:pStyle w:val="BodyText"/>
        <w:rPr>
          <w:rFonts w:ascii="Times New Roman" w:hAnsi="Times New Roman" w:cs="Times New Roman"/>
          <w:b/>
        </w:rPr>
      </w:pPr>
    </w:p>
    <w:p w:rsidR="00316FE6" w:rsidRPr="00085A2D" w:rsidRDefault="00316FE6">
      <w:pPr>
        <w:pStyle w:val="BodyText"/>
        <w:rPr>
          <w:rFonts w:ascii="Times New Roman" w:hAnsi="Times New Roman" w:cs="Times New Roman"/>
          <w:b/>
        </w:rPr>
      </w:pPr>
    </w:p>
    <w:p w:rsidR="00316FE6" w:rsidRPr="00085A2D" w:rsidRDefault="00821F1D">
      <w:pPr>
        <w:pStyle w:val="BodyText"/>
        <w:spacing w:before="186"/>
        <w:ind w:left="131"/>
        <w:rPr>
          <w:rFonts w:ascii="Times New Roman" w:hAnsi="Times New Roman" w:cs="Times New Roman"/>
        </w:rPr>
      </w:pPr>
      <w:proofErr w:type="spellStart"/>
      <w:r w:rsidRPr="00085A2D">
        <w:rPr>
          <w:rFonts w:ascii="Times New Roman" w:hAnsi="Times New Roman" w:cs="Times New Roman"/>
        </w:rPr>
        <w:t>Molim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izdavanje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rješenja</w:t>
      </w:r>
      <w:proofErr w:type="spellEnd"/>
      <w:r w:rsidRPr="00085A2D">
        <w:rPr>
          <w:rFonts w:ascii="Times New Roman" w:hAnsi="Times New Roman" w:cs="Times New Roman"/>
        </w:rPr>
        <w:t xml:space="preserve"> o </w:t>
      </w:r>
      <w:proofErr w:type="spellStart"/>
      <w:r w:rsidRPr="00085A2D">
        <w:rPr>
          <w:rFonts w:ascii="Times New Roman" w:hAnsi="Times New Roman" w:cs="Times New Roman"/>
        </w:rPr>
        <w:t>vodnoj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dozvoli</w:t>
      </w:r>
      <w:proofErr w:type="spellEnd"/>
      <w:r w:rsidRPr="00085A2D">
        <w:rPr>
          <w:rFonts w:ascii="Times New Roman" w:hAnsi="Times New Roman" w:cs="Times New Roman"/>
        </w:rPr>
        <w:t xml:space="preserve"> za </w:t>
      </w:r>
      <w:proofErr w:type="spellStart"/>
      <w:r w:rsidRPr="00085A2D">
        <w:rPr>
          <w:rFonts w:ascii="Times New Roman" w:hAnsi="Times New Roman" w:cs="Times New Roman"/>
        </w:rPr>
        <w:t>objekat</w:t>
      </w:r>
      <w:proofErr w:type="spellEnd"/>
      <w:r w:rsidRPr="00085A2D">
        <w:rPr>
          <w:rFonts w:ascii="Times New Roman" w:hAnsi="Times New Roman" w:cs="Times New Roman"/>
        </w:rPr>
        <w:t>:</w:t>
      </w:r>
    </w:p>
    <w:p w:rsidR="00316FE6" w:rsidRPr="00085A2D" w:rsidRDefault="00316FE6">
      <w:pPr>
        <w:pStyle w:val="BodyText"/>
        <w:rPr>
          <w:rFonts w:ascii="Times New Roman" w:hAnsi="Times New Roman" w:cs="Times New Roman"/>
        </w:rPr>
      </w:pPr>
    </w:p>
    <w:p w:rsidR="00316FE6" w:rsidRPr="00085A2D" w:rsidRDefault="001B6F46">
      <w:pPr>
        <w:pStyle w:val="BodyText"/>
        <w:spacing w:before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margin-left:2.35pt;margin-top:11.45pt;width:460.8pt;height:0;z-index:48759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XY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"/>
        </w:pict>
      </w:r>
    </w:p>
    <w:p w:rsidR="00316FE6" w:rsidRPr="00085A2D" w:rsidRDefault="00AA75E7" w:rsidP="00D923F3">
      <w:pPr>
        <w:spacing w:line="177" w:lineRule="exact"/>
        <w:ind w:left="720" w:right="1968" w:firstLine="72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navesti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namjenu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poslovni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stambeni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821F1D" w:rsidRPr="00085A2D">
        <w:rPr>
          <w:rFonts w:ascii="Times New Roman" w:hAnsi="Times New Roman" w:cs="Times New Roman"/>
          <w:sz w:val="20"/>
          <w:szCs w:val="20"/>
        </w:rPr>
        <w:t>poslovno</w:t>
      </w:r>
      <w:r w:rsidR="004C0CC9">
        <w:rPr>
          <w:rFonts w:ascii="Times New Roman" w:hAnsi="Times New Roman" w:cs="Times New Roman"/>
          <w:sz w:val="20"/>
          <w:szCs w:val="20"/>
        </w:rPr>
        <w:t>-</w:t>
      </w:r>
      <w:r w:rsidR="00821F1D" w:rsidRPr="00085A2D">
        <w:rPr>
          <w:rFonts w:ascii="Times New Roman" w:hAnsi="Times New Roman" w:cs="Times New Roman"/>
          <w:sz w:val="20"/>
          <w:szCs w:val="20"/>
        </w:rPr>
        <w:t>stambeni</w:t>
      </w:r>
      <w:proofErr w:type="spellEnd"/>
      <w:r w:rsidR="00821F1D" w:rsidRPr="00085A2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821F1D" w:rsidRPr="00085A2D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821F1D" w:rsidRPr="0008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1F1D" w:rsidRPr="00085A2D">
        <w:rPr>
          <w:rFonts w:ascii="Times New Roman" w:hAnsi="Times New Roman" w:cs="Times New Roman"/>
          <w:sz w:val="20"/>
          <w:szCs w:val="20"/>
        </w:rPr>
        <w:t>lokaciju</w:t>
      </w:r>
      <w:proofErr w:type="spellEnd"/>
      <w:r w:rsidR="00821F1D" w:rsidRPr="0008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5A2D">
        <w:rPr>
          <w:rFonts w:ascii="Times New Roman" w:hAnsi="Times New Roman" w:cs="Times New Roman"/>
          <w:sz w:val="20"/>
          <w:szCs w:val="20"/>
        </w:rPr>
        <w:t>o</w:t>
      </w:r>
      <w:r w:rsidR="00821F1D" w:rsidRPr="00085A2D">
        <w:rPr>
          <w:rFonts w:ascii="Times New Roman" w:hAnsi="Times New Roman" w:cs="Times New Roman"/>
          <w:sz w:val="20"/>
          <w:szCs w:val="20"/>
        </w:rPr>
        <w:t>bjekta</w:t>
      </w:r>
      <w:proofErr w:type="spellEnd"/>
    </w:p>
    <w:p w:rsidR="00316FE6" w:rsidRPr="00085A2D" w:rsidRDefault="00316FE6">
      <w:pPr>
        <w:pStyle w:val="BodyText"/>
        <w:spacing w:before="11"/>
        <w:rPr>
          <w:rFonts w:ascii="Times New Roman" w:hAnsi="Times New Roman" w:cs="Times New Roman"/>
        </w:rPr>
      </w:pPr>
    </w:p>
    <w:p w:rsidR="00316FE6" w:rsidRPr="00AA75E7" w:rsidRDefault="008E598B">
      <w:pPr>
        <w:pStyle w:val="BodyText"/>
        <w:ind w:left="131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Uz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zahtjev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prilažem</w:t>
      </w:r>
      <w:proofErr w:type="spellEnd"/>
      <w:r>
        <w:rPr>
          <w:rFonts w:ascii="Times New Roman" w:hAnsi="Times New Roman" w:cs="Times New Roman"/>
          <w:u w:val="single"/>
        </w:rPr>
        <w:t>:</w:t>
      </w:r>
    </w:p>
    <w:p w:rsidR="00316FE6" w:rsidRPr="00085A2D" w:rsidRDefault="00316FE6">
      <w:pPr>
        <w:pStyle w:val="BodyText"/>
        <w:rPr>
          <w:rFonts w:ascii="Times New Roman" w:hAnsi="Times New Roman" w:cs="Times New Roman"/>
        </w:rPr>
      </w:pPr>
    </w:p>
    <w:p w:rsidR="00316FE6" w:rsidRPr="00085A2D" w:rsidRDefault="00821F1D" w:rsidP="00AA75E7">
      <w:pPr>
        <w:pStyle w:val="ListParagraph"/>
        <w:numPr>
          <w:ilvl w:val="0"/>
          <w:numId w:val="1"/>
        </w:numPr>
        <w:tabs>
          <w:tab w:val="left" w:pos="269"/>
          <w:tab w:val="left" w:pos="6808"/>
          <w:tab w:val="left" w:pos="9011"/>
        </w:tabs>
        <w:ind w:hanging="138"/>
        <w:rPr>
          <w:rFonts w:ascii="Times New Roman" w:hAnsi="Times New Roman" w:cs="Times New Roman"/>
        </w:rPr>
      </w:pPr>
      <w:proofErr w:type="spellStart"/>
      <w:r w:rsidRPr="00AA75E7">
        <w:rPr>
          <w:rFonts w:ascii="Times New Roman" w:hAnsi="Times New Roman" w:cs="Times New Roman"/>
        </w:rPr>
        <w:t>Rješenje</w:t>
      </w:r>
      <w:proofErr w:type="spellEnd"/>
      <w:r w:rsidRPr="00AA75E7">
        <w:rPr>
          <w:rFonts w:ascii="Times New Roman" w:hAnsi="Times New Roman" w:cs="Times New Roman"/>
        </w:rPr>
        <w:t xml:space="preserve"> o </w:t>
      </w:r>
      <w:proofErr w:type="spellStart"/>
      <w:r w:rsidRPr="00AA75E7">
        <w:rPr>
          <w:rFonts w:ascii="Times New Roman" w:hAnsi="Times New Roman" w:cs="Times New Roman"/>
        </w:rPr>
        <w:t>izdavanju</w:t>
      </w:r>
      <w:proofErr w:type="spellEnd"/>
      <w:r w:rsidRPr="00AA75E7">
        <w:rPr>
          <w:rFonts w:ascii="Times New Roman" w:hAnsi="Times New Roman" w:cs="Times New Roman"/>
        </w:rPr>
        <w:t xml:space="preserve"> </w:t>
      </w:r>
      <w:proofErr w:type="spellStart"/>
      <w:r w:rsidRPr="00AA75E7">
        <w:rPr>
          <w:rFonts w:ascii="Times New Roman" w:hAnsi="Times New Roman" w:cs="Times New Roman"/>
        </w:rPr>
        <w:t>vodnesaglasnosti</w:t>
      </w:r>
      <w:proofErr w:type="spellEnd"/>
      <w:r w:rsidR="00AA75E7">
        <w:rPr>
          <w:rFonts w:ascii="Times New Roman" w:hAnsi="Times New Roman" w:cs="Times New Roman"/>
        </w:rPr>
        <w:t xml:space="preserve"> </w:t>
      </w:r>
      <w:proofErr w:type="spellStart"/>
      <w:r w:rsidR="00AA75E7">
        <w:rPr>
          <w:rFonts w:ascii="Times New Roman" w:hAnsi="Times New Roman" w:cs="Times New Roman"/>
        </w:rPr>
        <w:t>i</w:t>
      </w:r>
      <w:proofErr w:type="spellEnd"/>
      <w:r w:rsidR="00AA75E7">
        <w:rPr>
          <w:rFonts w:ascii="Times New Roman" w:hAnsi="Times New Roman" w:cs="Times New Roman"/>
        </w:rPr>
        <w:t xml:space="preserve"> </w:t>
      </w:r>
      <w:proofErr w:type="spellStart"/>
      <w:r w:rsidR="00AA75E7">
        <w:rPr>
          <w:rFonts w:ascii="Times New Roman" w:hAnsi="Times New Roman" w:cs="Times New Roman"/>
        </w:rPr>
        <w:t>dokaze</w:t>
      </w:r>
      <w:proofErr w:type="spellEnd"/>
      <w:r w:rsidR="00AA75E7">
        <w:rPr>
          <w:rFonts w:ascii="Times New Roman" w:hAnsi="Times New Roman" w:cs="Times New Roman"/>
        </w:rPr>
        <w:t xml:space="preserve"> o </w:t>
      </w:r>
      <w:proofErr w:type="spellStart"/>
      <w:r w:rsidR="00AA75E7">
        <w:rPr>
          <w:rFonts w:ascii="Times New Roman" w:hAnsi="Times New Roman" w:cs="Times New Roman"/>
        </w:rPr>
        <w:t>ispunjenosti</w:t>
      </w:r>
      <w:proofErr w:type="spellEnd"/>
      <w:r w:rsidR="00AA75E7">
        <w:rPr>
          <w:rFonts w:ascii="Times New Roman" w:hAnsi="Times New Roman" w:cs="Times New Roman"/>
        </w:rPr>
        <w:t xml:space="preserve"> </w:t>
      </w:r>
      <w:proofErr w:type="spellStart"/>
      <w:r w:rsidR="00AA75E7">
        <w:rPr>
          <w:rFonts w:ascii="Times New Roman" w:hAnsi="Times New Roman" w:cs="Times New Roman"/>
        </w:rPr>
        <w:t>postavljenih</w:t>
      </w:r>
      <w:proofErr w:type="spellEnd"/>
      <w:r w:rsidR="00AA75E7">
        <w:rPr>
          <w:rFonts w:ascii="Times New Roman" w:hAnsi="Times New Roman" w:cs="Times New Roman"/>
        </w:rPr>
        <w:t xml:space="preserve"> </w:t>
      </w:r>
      <w:proofErr w:type="spellStart"/>
      <w:r w:rsidR="00AA75E7">
        <w:rPr>
          <w:rFonts w:ascii="Times New Roman" w:hAnsi="Times New Roman" w:cs="Times New Roman"/>
        </w:rPr>
        <w:t>uslova</w:t>
      </w:r>
      <w:proofErr w:type="spellEnd"/>
      <w:r w:rsidR="00AA75E7">
        <w:rPr>
          <w:rFonts w:ascii="Times New Roman" w:hAnsi="Times New Roman" w:cs="Times New Roman"/>
        </w:rPr>
        <w:t>;</w:t>
      </w:r>
    </w:p>
    <w:p w:rsidR="00316FE6" w:rsidRPr="00AA75E7" w:rsidRDefault="00821F1D" w:rsidP="00085A2D">
      <w:pPr>
        <w:pStyle w:val="ListParagraph"/>
        <w:numPr>
          <w:ilvl w:val="0"/>
          <w:numId w:val="1"/>
        </w:numPr>
        <w:tabs>
          <w:tab w:val="left" w:pos="266"/>
          <w:tab w:val="left" w:pos="6797"/>
          <w:tab w:val="left" w:pos="9122"/>
        </w:tabs>
        <w:ind w:left="265" w:hanging="135"/>
        <w:rPr>
          <w:rFonts w:ascii="Times New Roman" w:hAnsi="Times New Roman" w:cs="Times New Roman"/>
        </w:rPr>
      </w:pPr>
      <w:proofErr w:type="spellStart"/>
      <w:r w:rsidRPr="00085A2D">
        <w:rPr>
          <w:rFonts w:ascii="Times New Roman" w:hAnsi="Times New Roman" w:cs="Times New Roman"/>
        </w:rPr>
        <w:t>Izvještaj</w:t>
      </w:r>
      <w:proofErr w:type="spellEnd"/>
      <w:r w:rsidRPr="00085A2D">
        <w:rPr>
          <w:rFonts w:ascii="Times New Roman" w:hAnsi="Times New Roman" w:cs="Times New Roman"/>
        </w:rPr>
        <w:t xml:space="preserve"> o </w:t>
      </w:r>
      <w:proofErr w:type="spellStart"/>
      <w:r w:rsidRPr="00085A2D">
        <w:rPr>
          <w:rFonts w:ascii="Times New Roman" w:hAnsi="Times New Roman" w:cs="Times New Roman"/>
        </w:rPr>
        <w:t>tehničkom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prijemuobje</w:t>
      </w:r>
      <w:r w:rsidR="00AA75E7">
        <w:rPr>
          <w:rFonts w:ascii="Times New Roman" w:hAnsi="Times New Roman" w:cs="Times New Roman"/>
        </w:rPr>
        <w:t>kta</w:t>
      </w:r>
      <w:proofErr w:type="spellEnd"/>
      <w:r w:rsidR="00AA75E7">
        <w:rPr>
          <w:rFonts w:ascii="Times New Roman" w:hAnsi="Times New Roman" w:cs="Times New Roman"/>
        </w:rPr>
        <w:t>;</w:t>
      </w:r>
    </w:p>
    <w:p w:rsidR="00316FE6" w:rsidRDefault="00821F1D" w:rsidP="00085A2D">
      <w:pPr>
        <w:pStyle w:val="ListParagraph"/>
        <w:numPr>
          <w:ilvl w:val="0"/>
          <w:numId w:val="1"/>
        </w:numPr>
        <w:tabs>
          <w:tab w:val="left" w:pos="269"/>
        </w:tabs>
        <w:ind w:hanging="138"/>
        <w:rPr>
          <w:rFonts w:ascii="Times New Roman" w:hAnsi="Times New Roman" w:cs="Times New Roman"/>
        </w:rPr>
      </w:pPr>
      <w:proofErr w:type="spellStart"/>
      <w:r w:rsidRPr="00085A2D">
        <w:rPr>
          <w:rFonts w:ascii="Times New Roman" w:hAnsi="Times New Roman" w:cs="Times New Roman"/>
          <w:spacing w:val="-5"/>
        </w:rPr>
        <w:t>Potvrdu</w:t>
      </w:r>
      <w:proofErr w:type="spellEnd"/>
      <w:r w:rsidRPr="00085A2D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iz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r w:rsidRPr="00085A2D">
        <w:rPr>
          <w:rFonts w:ascii="Times New Roman" w:hAnsi="Times New Roman" w:cs="Times New Roman"/>
          <w:spacing w:val="-4"/>
        </w:rPr>
        <w:t xml:space="preserve">CRPS-a za </w:t>
      </w:r>
      <w:proofErr w:type="spellStart"/>
      <w:r w:rsidRPr="00085A2D">
        <w:rPr>
          <w:rFonts w:ascii="Times New Roman" w:hAnsi="Times New Roman" w:cs="Times New Roman"/>
          <w:spacing w:val="-5"/>
        </w:rPr>
        <w:t>pravno</w:t>
      </w:r>
      <w:proofErr w:type="spellEnd"/>
      <w:r w:rsidRPr="00085A2D">
        <w:rPr>
          <w:rFonts w:ascii="Times New Roman" w:hAnsi="Times New Roman" w:cs="Times New Roman"/>
          <w:spacing w:val="-5"/>
        </w:rPr>
        <w:t xml:space="preserve"> </w:t>
      </w:r>
      <w:r w:rsidRPr="00085A2D">
        <w:rPr>
          <w:rFonts w:ascii="Times New Roman" w:hAnsi="Times New Roman" w:cs="Times New Roman"/>
          <w:spacing w:val="-4"/>
        </w:rPr>
        <w:t xml:space="preserve">lice </w:t>
      </w:r>
      <w:proofErr w:type="spellStart"/>
      <w:r w:rsidRPr="00085A2D">
        <w:rPr>
          <w:rFonts w:ascii="Times New Roman" w:hAnsi="Times New Roman" w:cs="Times New Roman"/>
          <w:spacing w:val="-4"/>
        </w:rPr>
        <w:t>koje</w:t>
      </w:r>
      <w:proofErr w:type="spellEnd"/>
      <w:r w:rsidRPr="00085A2D">
        <w:rPr>
          <w:rFonts w:ascii="Times New Roman" w:hAnsi="Times New Roman" w:cs="Times New Roman"/>
          <w:spacing w:val="-4"/>
        </w:rPr>
        <w:t xml:space="preserve"> </w:t>
      </w:r>
      <w:r w:rsidRPr="00085A2D">
        <w:rPr>
          <w:rFonts w:ascii="Times New Roman" w:hAnsi="Times New Roman" w:cs="Times New Roman"/>
        </w:rPr>
        <w:t xml:space="preserve">je </w:t>
      </w:r>
      <w:proofErr w:type="spellStart"/>
      <w:r w:rsidRPr="00085A2D">
        <w:rPr>
          <w:rFonts w:ascii="Times New Roman" w:hAnsi="Times New Roman" w:cs="Times New Roman"/>
          <w:spacing w:val="-5"/>
        </w:rPr>
        <w:t>uradilo</w:t>
      </w:r>
      <w:proofErr w:type="spellEnd"/>
      <w:r w:rsidRPr="00085A2D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085A2D">
        <w:rPr>
          <w:rFonts w:ascii="Times New Roman" w:hAnsi="Times New Roman" w:cs="Times New Roman"/>
          <w:spacing w:val="-4"/>
        </w:rPr>
        <w:t>tehnički</w:t>
      </w:r>
      <w:proofErr w:type="spellEnd"/>
      <w:r w:rsidRPr="00085A2D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085A2D">
        <w:rPr>
          <w:rFonts w:ascii="Times New Roman" w:hAnsi="Times New Roman" w:cs="Times New Roman"/>
          <w:spacing w:val="-5"/>
        </w:rPr>
        <w:t>prijem</w:t>
      </w:r>
      <w:proofErr w:type="spellEnd"/>
      <w:r w:rsidRPr="00085A2D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085A2D">
        <w:rPr>
          <w:rFonts w:ascii="Times New Roman" w:hAnsi="Times New Roman" w:cs="Times New Roman"/>
          <w:spacing w:val="-5"/>
        </w:rPr>
        <w:t>vodnog</w:t>
      </w:r>
      <w:proofErr w:type="spellEnd"/>
      <w:r w:rsidRPr="00085A2D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085A2D">
        <w:rPr>
          <w:rFonts w:ascii="Times New Roman" w:hAnsi="Times New Roman" w:cs="Times New Roman"/>
          <w:spacing w:val="-4"/>
        </w:rPr>
        <w:t>objekta</w:t>
      </w:r>
      <w:proofErr w:type="spellEnd"/>
      <w:r w:rsidRPr="00085A2D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085A2D">
        <w:rPr>
          <w:rFonts w:ascii="Times New Roman" w:hAnsi="Times New Roman" w:cs="Times New Roman"/>
          <w:spacing w:val="-5"/>
        </w:rPr>
        <w:t>registarski</w:t>
      </w:r>
      <w:r w:rsidRPr="00085A2D">
        <w:rPr>
          <w:rFonts w:ascii="Times New Roman" w:hAnsi="Times New Roman" w:cs="Times New Roman"/>
          <w:spacing w:val="-4"/>
        </w:rPr>
        <w:t>broj</w:t>
      </w:r>
      <w:proofErr w:type="spellEnd"/>
      <w:r w:rsidR="00AA75E7">
        <w:rPr>
          <w:rFonts w:ascii="Times New Roman" w:hAnsi="Times New Roman" w:cs="Times New Roman"/>
        </w:rPr>
        <w:t>;</w:t>
      </w:r>
    </w:p>
    <w:p w:rsidR="00237664" w:rsidRPr="00237664" w:rsidRDefault="00237664" w:rsidP="00237664">
      <w:pPr>
        <w:pStyle w:val="ListParagraph"/>
        <w:widowControl/>
        <w:numPr>
          <w:ilvl w:val="0"/>
          <w:numId w:val="1"/>
        </w:numPr>
        <w:adjustRightInd w:val="0"/>
        <w:rPr>
          <w:rFonts w:ascii="Times New Roman" w:eastAsiaTheme="minorHAnsi" w:hAnsi="Times New Roman" w:cs="Times New Roman"/>
          <w:sz w:val="23"/>
          <w:szCs w:val="23"/>
        </w:rPr>
      </w:pP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U</w:t>
      </w:r>
      <w:r w:rsidRPr="00237664">
        <w:rPr>
          <w:rFonts w:ascii="Times New Roman" w:eastAsiaTheme="minorHAnsi" w:hAnsi="Times New Roman" w:cs="Times New Roman"/>
          <w:sz w:val="23"/>
          <w:szCs w:val="23"/>
        </w:rPr>
        <w:t>putstvo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za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osmatranje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objekta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,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kao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i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uputstvo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za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prenos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,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obradu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i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interpretaciju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podataka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o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osmatranju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>;</w:t>
      </w:r>
    </w:p>
    <w:p w:rsidR="00237664" w:rsidRPr="00237664" w:rsidRDefault="00237664" w:rsidP="00237664">
      <w:pPr>
        <w:pStyle w:val="ListParagraph"/>
        <w:widowControl/>
        <w:numPr>
          <w:ilvl w:val="0"/>
          <w:numId w:val="1"/>
        </w:numPr>
        <w:adjustRightInd w:val="0"/>
        <w:rPr>
          <w:rFonts w:ascii="Times New Roman" w:eastAsiaTheme="minorHAnsi" w:hAnsi="Times New Roman" w:cs="Times New Roman"/>
          <w:sz w:val="23"/>
          <w:szCs w:val="23"/>
        </w:rPr>
      </w:pP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U</w:t>
      </w:r>
      <w:r w:rsidRPr="00237664">
        <w:rPr>
          <w:rFonts w:ascii="Times New Roman" w:eastAsiaTheme="minorHAnsi" w:hAnsi="Times New Roman" w:cs="Times New Roman"/>
          <w:sz w:val="23"/>
          <w:szCs w:val="23"/>
        </w:rPr>
        <w:t>putstvo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za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korišćenje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i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upravljanje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objektom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,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uputstvo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o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održavanju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objekta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>;</w:t>
      </w:r>
    </w:p>
    <w:p w:rsidR="00237664" w:rsidRPr="00237664" w:rsidRDefault="00237664" w:rsidP="00237664">
      <w:pPr>
        <w:pStyle w:val="ListParagraph"/>
        <w:widowControl/>
        <w:numPr>
          <w:ilvl w:val="0"/>
          <w:numId w:val="1"/>
        </w:numPr>
        <w:adjustRightInd w:val="0"/>
        <w:rPr>
          <w:rFonts w:ascii="Times New Roman" w:eastAsiaTheme="minorHAnsi" w:hAnsi="Times New Roman" w:cs="Times New Roman"/>
          <w:sz w:val="23"/>
          <w:szCs w:val="23"/>
        </w:rPr>
      </w:pP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O</w:t>
      </w:r>
      <w:r w:rsidRPr="00237664">
        <w:rPr>
          <w:rFonts w:ascii="Times New Roman" w:eastAsiaTheme="minorHAnsi" w:hAnsi="Times New Roman" w:cs="Times New Roman"/>
          <w:sz w:val="23"/>
          <w:szCs w:val="23"/>
        </w:rPr>
        <w:t>perativne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planove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za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slučajeve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r</w:t>
      </w:r>
      <w:r>
        <w:rPr>
          <w:rFonts w:ascii="Times New Roman" w:eastAsiaTheme="minorHAnsi" w:hAnsi="Times New Roman" w:cs="Times New Roman"/>
          <w:sz w:val="23"/>
          <w:szCs w:val="23"/>
        </w:rPr>
        <w:t>edovnih</w:t>
      </w:r>
      <w:proofErr w:type="spellEnd"/>
      <w:r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i</w:t>
      </w:r>
      <w:proofErr w:type="spellEnd"/>
      <w:r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akcidentnih</w:t>
      </w:r>
      <w:proofErr w:type="spellEnd"/>
      <w:r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situacija</w:t>
      </w:r>
      <w:proofErr w:type="spellEnd"/>
      <w:r>
        <w:rPr>
          <w:rFonts w:ascii="Times New Roman" w:eastAsiaTheme="minorHAnsi" w:hAnsi="Times New Roman" w:cs="Times New Roman"/>
          <w:sz w:val="23"/>
          <w:szCs w:val="23"/>
        </w:rPr>
        <w:t>;</w:t>
      </w:r>
    </w:p>
    <w:p w:rsidR="00237664" w:rsidRPr="00237664" w:rsidRDefault="00237664" w:rsidP="00237664">
      <w:pPr>
        <w:pStyle w:val="ListParagraph"/>
        <w:widowControl/>
        <w:numPr>
          <w:ilvl w:val="0"/>
          <w:numId w:val="1"/>
        </w:numPr>
        <w:adjustRightInd w:val="0"/>
        <w:rPr>
          <w:rFonts w:ascii="Times New Roman" w:eastAsiaTheme="minorHAnsi" w:hAnsi="Times New Roman" w:cs="Times New Roman"/>
          <w:sz w:val="23"/>
          <w:szCs w:val="23"/>
        </w:rPr>
      </w:pP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atest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o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postignutom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stepenu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efikasnosti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uređaja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za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prečišćavanje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otpadnih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voda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,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izdat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od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ovlašćenog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pravnog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lica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>;</w:t>
      </w:r>
    </w:p>
    <w:p w:rsidR="00237664" w:rsidRPr="00237664" w:rsidRDefault="00237664" w:rsidP="00237664">
      <w:pPr>
        <w:pStyle w:val="ListParagraph"/>
        <w:widowControl/>
        <w:numPr>
          <w:ilvl w:val="0"/>
          <w:numId w:val="1"/>
        </w:numPr>
        <w:adjustRightInd w:val="0"/>
        <w:rPr>
          <w:rFonts w:ascii="Times New Roman" w:eastAsiaTheme="minorHAnsi" w:hAnsi="Times New Roman" w:cs="Times New Roman"/>
          <w:sz w:val="23"/>
          <w:szCs w:val="23"/>
        </w:rPr>
      </w:pP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I</w:t>
      </w:r>
      <w:r w:rsidRPr="00237664">
        <w:rPr>
          <w:rFonts w:ascii="Times New Roman" w:eastAsiaTheme="minorHAnsi" w:hAnsi="Times New Roman" w:cs="Times New Roman"/>
          <w:sz w:val="23"/>
          <w:szCs w:val="23"/>
        </w:rPr>
        <w:t>zvještaj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o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mjernim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količinama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i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kvalitetu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otpadnih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voda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i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njihovom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uticaju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na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recipijent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,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izdat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od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ovlašćenog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pravnog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lica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>;</w:t>
      </w:r>
    </w:p>
    <w:p w:rsidR="00237664" w:rsidRPr="00237664" w:rsidRDefault="00237664" w:rsidP="00237664">
      <w:pPr>
        <w:pStyle w:val="ListParagraph"/>
        <w:widowControl/>
        <w:numPr>
          <w:ilvl w:val="0"/>
          <w:numId w:val="1"/>
        </w:numPr>
        <w:adjustRightInd w:val="0"/>
        <w:rPr>
          <w:rFonts w:ascii="Times New Roman" w:eastAsiaTheme="minorHAnsi" w:hAnsi="Times New Roman" w:cs="Times New Roman"/>
          <w:sz w:val="23"/>
          <w:szCs w:val="23"/>
        </w:rPr>
      </w:pPr>
      <w:proofErr w:type="spellStart"/>
      <w:r>
        <w:rPr>
          <w:rFonts w:ascii="Times New Roman" w:eastAsiaTheme="minorHAnsi" w:hAnsi="Times New Roman" w:cs="Times New Roman"/>
          <w:sz w:val="23"/>
          <w:szCs w:val="23"/>
        </w:rPr>
        <w:t>S</w:t>
      </w:r>
      <w:r w:rsidRPr="00237664">
        <w:rPr>
          <w:rFonts w:ascii="Times New Roman" w:eastAsiaTheme="minorHAnsi" w:hAnsi="Times New Roman" w:cs="Times New Roman"/>
          <w:sz w:val="23"/>
          <w:szCs w:val="23"/>
        </w:rPr>
        <w:t>aglasnost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preduzeća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nadležnog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za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vodovod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i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kanalizaciju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za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slučaj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upuštanja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zagađene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vode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u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javnu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 xml:space="preserve"> </w:t>
      </w:r>
      <w:proofErr w:type="spellStart"/>
      <w:r w:rsidRPr="00237664">
        <w:rPr>
          <w:rFonts w:ascii="Times New Roman" w:eastAsiaTheme="minorHAnsi" w:hAnsi="Times New Roman" w:cs="Times New Roman"/>
          <w:sz w:val="23"/>
          <w:szCs w:val="23"/>
        </w:rPr>
        <w:t>kanalizaciju</w:t>
      </w:r>
      <w:proofErr w:type="spellEnd"/>
      <w:r w:rsidRPr="00237664">
        <w:rPr>
          <w:rFonts w:ascii="Times New Roman" w:eastAsiaTheme="minorHAnsi" w:hAnsi="Times New Roman" w:cs="Times New Roman"/>
          <w:sz w:val="23"/>
          <w:szCs w:val="23"/>
        </w:rPr>
        <w:t>;</w:t>
      </w:r>
    </w:p>
    <w:p w:rsidR="00316FE6" w:rsidRPr="00085A2D" w:rsidRDefault="00821F1D" w:rsidP="00AA75E7">
      <w:pPr>
        <w:pStyle w:val="ListParagraph"/>
        <w:numPr>
          <w:ilvl w:val="0"/>
          <w:numId w:val="1"/>
        </w:numPr>
        <w:tabs>
          <w:tab w:val="left" w:pos="269"/>
          <w:tab w:val="left" w:pos="8947"/>
        </w:tabs>
        <w:ind w:hanging="138"/>
        <w:rPr>
          <w:rFonts w:ascii="Times New Roman" w:hAnsi="Times New Roman" w:cs="Times New Roman"/>
        </w:rPr>
      </w:pPr>
      <w:proofErr w:type="spellStart"/>
      <w:r w:rsidRPr="00085A2D">
        <w:rPr>
          <w:rFonts w:ascii="Times New Roman" w:hAnsi="Times New Roman" w:cs="Times New Roman"/>
        </w:rPr>
        <w:t>Licencu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inženjerske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komore</w:t>
      </w:r>
      <w:proofErr w:type="spellEnd"/>
      <w:r w:rsidRPr="00085A2D">
        <w:rPr>
          <w:rFonts w:ascii="Times New Roman" w:hAnsi="Times New Roman" w:cs="Times New Roman"/>
        </w:rPr>
        <w:t xml:space="preserve"> za </w:t>
      </w:r>
      <w:proofErr w:type="spellStart"/>
      <w:r w:rsidRPr="00085A2D">
        <w:rPr>
          <w:rFonts w:ascii="Times New Roman" w:hAnsi="Times New Roman" w:cs="Times New Roman"/>
        </w:rPr>
        <w:t>vršioca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tehničkekontrole</w:t>
      </w:r>
      <w:proofErr w:type="spellEnd"/>
      <w:r w:rsidR="00AA75E7">
        <w:rPr>
          <w:rFonts w:ascii="Times New Roman" w:hAnsi="Times New Roman" w:cs="Times New Roman"/>
        </w:rPr>
        <w:t>;</w:t>
      </w:r>
    </w:p>
    <w:p w:rsidR="00316FE6" w:rsidRPr="00085A2D" w:rsidRDefault="0075305E" w:rsidP="00AA75E7">
      <w:pPr>
        <w:pStyle w:val="ListParagraph"/>
        <w:numPr>
          <w:ilvl w:val="0"/>
          <w:numId w:val="1"/>
        </w:numPr>
        <w:tabs>
          <w:tab w:val="left" w:pos="269"/>
        </w:tabs>
        <w:ind w:hanging="13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Rješenje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ekonomskog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razvoja</w:t>
      </w:r>
      <w:proofErr w:type="spellEnd"/>
      <w:r w:rsidR="00821F1D" w:rsidRPr="00085A2D">
        <w:rPr>
          <w:rFonts w:ascii="Times New Roman" w:hAnsi="Times New Roman" w:cs="Times New Roman"/>
        </w:rPr>
        <w:t xml:space="preserve"> za </w:t>
      </w:r>
      <w:proofErr w:type="spellStart"/>
      <w:r w:rsidR="00821F1D" w:rsidRPr="00085A2D">
        <w:rPr>
          <w:rFonts w:ascii="Times New Roman" w:hAnsi="Times New Roman" w:cs="Times New Roman"/>
        </w:rPr>
        <w:t>organizaciju</w:t>
      </w:r>
      <w:proofErr w:type="spellEnd"/>
      <w:r w:rsidR="00821F1D" w:rsidRPr="00085A2D">
        <w:rPr>
          <w:rFonts w:ascii="Times New Roman" w:hAnsi="Times New Roman" w:cs="Times New Roman"/>
        </w:rPr>
        <w:t xml:space="preserve"> </w:t>
      </w:r>
      <w:proofErr w:type="spellStart"/>
      <w:r w:rsidR="00821F1D" w:rsidRPr="00085A2D">
        <w:rPr>
          <w:rFonts w:ascii="Times New Roman" w:hAnsi="Times New Roman" w:cs="Times New Roman"/>
        </w:rPr>
        <w:t>koja</w:t>
      </w:r>
      <w:proofErr w:type="spellEnd"/>
      <w:r w:rsidR="00821F1D" w:rsidRPr="00085A2D">
        <w:rPr>
          <w:rFonts w:ascii="Times New Roman" w:hAnsi="Times New Roman" w:cs="Times New Roman"/>
        </w:rPr>
        <w:t xml:space="preserve"> je </w:t>
      </w:r>
      <w:proofErr w:type="spellStart"/>
      <w:r w:rsidR="00821F1D" w:rsidRPr="00085A2D">
        <w:rPr>
          <w:rFonts w:ascii="Times New Roman" w:hAnsi="Times New Roman" w:cs="Times New Roman"/>
        </w:rPr>
        <w:t>uradila</w:t>
      </w:r>
      <w:proofErr w:type="spellEnd"/>
      <w:r w:rsidR="00821F1D" w:rsidRPr="00085A2D">
        <w:rPr>
          <w:rFonts w:ascii="Times New Roman" w:hAnsi="Times New Roman" w:cs="Times New Roman"/>
        </w:rPr>
        <w:t xml:space="preserve"> </w:t>
      </w:r>
      <w:proofErr w:type="spellStart"/>
      <w:r w:rsidR="00821F1D" w:rsidRPr="00085A2D">
        <w:rPr>
          <w:rFonts w:ascii="Times New Roman" w:hAnsi="Times New Roman" w:cs="Times New Roman"/>
        </w:rPr>
        <w:t>tehnički</w:t>
      </w:r>
      <w:proofErr w:type="spellEnd"/>
      <w:r w:rsidR="00821F1D" w:rsidRPr="00085A2D">
        <w:rPr>
          <w:rFonts w:ascii="Times New Roman" w:hAnsi="Times New Roman" w:cs="Times New Roman"/>
        </w:rPr>
        <w:t xml:space="preserve"> </w:t>
      </w:r>
      <w:proofErr w:type="spellStart"/>
      <w:r w:rsidR="00821F1D" w:rsidRPr="00085A2D">
        <w:rPr>
          <w:rFonts w:ascii="Times New Roman" w:hAnsi="Times New Roman" w:cs="Times New Roman"/>
        </w:rPr>
        <w:t>prijem</w:t>
      </w:r>
      <w:proofErr w:type="spellEnd"/>
      <w:r w:rsidR="00AA75E7">
        <w:rPr>
          <w:rFonts w:ascii="Times New Roman" w:hAnsi="Times New Roman" w:cs="Times New Roman"/>
          <w:spacing w:val="-18"/>
        </w:rPr>
        <w:t>;</w:t>
      </w:r>
    </w:p>
    <w:p w:rsidR="00316FE6" w:rsidRPr="00085A2D" w:rsidRDefault="0075305E" w:rsidP="00AA75E7">
      <w:pPr>
        <w:pStyle w:val="ListParagraph"/>
        <w:numPr>
          <w:ilvl w:val="0"/>
          <w:numId w:val="1"/>
        </w:numPr>
        <w:tabs>
          <w:tab w:val="left" w:pos="269"/>
          <w:tab w:val="left" w:pos="8950"/>
        </w:tabs>
        <w:ind w:hanging="13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Rješenje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ekonomskog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razvoja</w:t>
      </w:r>
      <w:proofErr w:type="spellEnd"/>
      <w:r w:rsidR="00821F1D" w:rsidRPr="00085A2D">
        <w:rPr>
          <w:rFonts w:ascii="Times New Roman" w:hAnsi="Times New Roman" w:cs="Times New Roman"/>
        </w:rPr>
        <w:t xml:space="preserve"> za </w:t>
      </w:r>
      <w:proofErr w:type="spellStart"/>
      <w:r w:rsidR="00821F1D" w:rsidRPr="00085A2D">
        <w:rPr>
          <w:rFonts w:ascii="Times New Roman" w:hAnsi="Times New Roman" w:cs="Times New Roman"/>
        </w:rPr>
        <w:t>vršioca</w:t>
      </w:r>
      <w:proofErr w:type="spellEnd"/>
      <w:r w:rsidR="00821F1D" w:rsidRPr="00085A2D">
        <w:rPr>
          <w:rFonts w:ascii="Times New Roman" w:hAnsi="Times New Roman" w:cs="Times New Roman"/>
        </w:rPr>
        <w:t xml:space="preserve"> </w:t>
      </w:r>
      <w:proofErr w:type="spellStart"/>
      <w:r w:rsidR="00821F1D" w:rsidRPr="00085A2D">
        <w:rPr>
          <w:rFonts w:ascii="Times New Roman" w:hAnsi="Times New Roman" w:cs="Times New Roman"/>
        </w:rPr>
        <w:t>tehničkekontrole</w:t>
      </w:r>
      <w:proofErr w:type="spellEnd"/>
      <w:r w:rsidR="00AA75E7">
        <w:rPr>
          <w:rFonts w:ascii="Times New Roman" w:hAnsi="Times New Roman" w:cs="Times New Roman"/>
        </w:rPr>
        <w:t>.</w:t>
      </w:r>
    </w:p>
    <w:p w:rsidR="00316FE6" w:rsidRPr="00085A2D" w:rsidRDefault="00316FE6">
      <w:pPr>
        <w:pStyle w:val="BodyText"/>
        <w:spacing w:before="2"/>
        <w:rPr>
          <w:rFonts w:ascii="Times New Roman" w:hAnsi="Times New Roman" w:cs="Times New Roman"/>
        </w:rPr>
      </w:pPr>
    </w:p>
    <w:p w:rsidR="008C1F25" w:rsidRPr="008C1F25" w:rsidRDefault="008C1F25" w:rsidP="008C1F25">
      <w:pPr>
        <w:rPr>
          <w:rFonts w:ascii="Times New Roman" w:hAnsi="Times New Roman" w:cs="Times New Roman"/>
          <w:color w:val="000000"/>
          <w:lang w:val="pl-PL"/>
        </w:rPr>
      </w:pPr>
      <w:r w:rsidRPr="008C1F25">
        <w:rPr>
          <w:rFonts w:ascii="Times New Roman" w:hAnsi="Times New Roman" w:cs="Times New Roman"/>
          <w:color w:val="000000"/>
          <w:lang w:val="pl-PL"/>
        </w:rPr>
        <w:t xml:space="preserve">Zahtjev sa dokumentacijom se predaje na šalter Službe za podršku poljoprivredi, u ul. Vuka Karadžića br. </w:t>
      </w:r>
      <w:r w:rsidR="00400FBF">
        <w:rPr>
          <w:rFonts w:ascii="Times New Roman" w:hAnsi="Times New Roman" w:cs="Times New Roman"/>
          <w:color w:val="000000"/>
          <w:lang w:val="pl-PL"/>
        </w:rPr>
        <w:t>16</w:t>
      </w:r>
      <w:r w:rsidRPr="008C1F25">
        <w:rPr>
          <w:rFonts w:ascii="Times New Roman" w:hAnsi="Times New Roman" w:cs="Times New Roman"/>
          <w:color w:val="000000"/>
          <w:lang w:val="pl-PL"/>
        </w:rPr>
        <w:t>.</w:t>
      </w:r>
    </w:p>
    <w:p w:rsidR="00316FE6" w:rsidRPr="00085A2D" w:rsidRDefault="00316FE6">
      <w:pPr>
        <w:pStyle w:val="BodyText"/>
        <w:spacing w:before="9"/>
        <w:rPr>
          <w:rFonts w:ascii="Times New Roman" w:hAnsi="Times New Roman" w:cs="Times New Roman"/>
        </w:rPr>
      </w:pPr>
    </w:p>
    <w:p w:rsidR="008C0C09" w:rsidRPr="00085A2D" w:rsidRDefault="00821F1D" w:rsidP="00085A2D">
      <w:pPr>
        <w:widowControl/>
        <w:autoSpaceDE/>
        <w:autoSpaceDN/>
        <w:spacing w:before="240" w:after="240"/>
        <w:jc w:val="both"/>
        <w:rPr>
          <w:rFonts w:ascii="Times New Roman" w:hAnsi="Times New Roman" w:cs="Times New Roman"/>
          <w:lang w:val="hr-HR"/>
        </w:rPr>
      </w:pPr>
      <w:proofErr w:type="spellStart"/>
      <w:r w:rsidRPr="00085A2D">
        <w:rPr>
          <w:rFonts w:ascii="Times New Roman" w:hAnsi="Times New Roman" w:cs="Times New Roman"/>
        </w:rPr>
        <w:t>Administrativna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taksa</w:t>
      </w:r>
      <w:proofErr w:type="spellEnd"/>
      <w:r w:rsidRPr="00085A2D">
        <w:rPr>
          <w:rFonts w:ascii="Times New Roman" w:hAnsi="Times New Roman" w:cs="Times New Roman"/>
        </w:rPr>
        <w:t xml:space="preserve"> za </w:t>
      </w:r>
      <w:proofErr w:type="spellStart"/>
      <w:r w:rsidRPr="00085A2D">
        <w:rPr>
          <w:rFonts w:ascii="Times New Roman" w:hAnsi="Times New Roman" w:cs="Times New Roman"/>
        </w:rPr>
        <w:t>zahtjev</w:t>
      </w:r>
      <w:proofErr w:type="spellEnd"/>
      <w:r w:rsidRPr="00085A2D">
        <w:rPr>
          <w:rFonts w:ascii="Times New Roman" w:hAnsi="Times New Roman" w:cs="Times New Roman"/>
        </w:rPr>
        <w:t xml:space="preserve"> je </w:t>
      </w:r>
      <w:r w:rsidRPr="00085A2D">
        <w:rPr>
          <w:rFonts w:ascii="Times New Roman" w:hAnsi="Times New Roman" w:cs="Times New Roman"/>
          <w:b/>
        </w:rPr>
        <w:t xml:space="preserve">2,00€, </w:t>
      </w:r>
      <w:proofErr w:type="spellStart"/>
      <w:r w:rsidRPr="00085A2D">
        <w:rPr>
          <w:rFonts w:ascii="Times New Roman" w:hAnsi="Times New Roman" w:cs="Times New Roman"/>
        </w:rPr>
        <w:t>na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žiro-račun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Glavnog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grada</w:t>
      </w:r>
      <w:proofErr w:type="spellEnd"/>
      <w:r w:rsidRPr="00085A2D">
        <w:rPr>
          <w:rFonts w:ascii="Times New Roman" w:hAnsi="Times New Roman" w:cs="Times New Roman"/>
        </w:rPr>
        <w:t xml:space="preserve"> </w:t>
      </w:r>
      <w:proofErr w:type="spellStart"/>
      <w:r w:rsidRPr="00085A2D">
        <w:rPr>
          <w:rFonts w:ascii="Times New Roman" w:hAnsi="Times New Roman" w:cs="Times New Roman"/>
        </w:rPr>
        <w:t>Podgorice</w:t>
      </w:r>
      <w:proofErr w:type="spellEnd"/>
      <w:r w:rsidRPr="00085A2D">
        <w:rPr>
          <w:rFonts w:ascii="Times New Roman" w:hAnsi="Times New Roman" w:cs="Times New Roman"/>
        </w:rPr>
        <w:t xml:space="preserve">, </w:t>
      </w:r>
      <w:proofErr w:type="spellStart"/>
      <w:r w:rsidRPr="00085A2D">
        <w:rPr>
          <w:rFonts w:ascii="Times New Roman" w:hAnsi="Times New Roman" w:cs="Times New Roman"/>
        </w:rPr>
        <w:t>broj</w:t>
      </w:r>
      <w:proofErr w:type="spellEnd"/>
      <w:r w:rsidRPr="00085A2D">
        <w:rPr>
          <w:rFonts w:ascii="Times New Roman" w:hAnsi="Times New Roman" w:cs="Times New Roman"/>
        </w:rPr>
        <w:t>:</w:t>
      </w:r>
      <w:r w:rsidR="00FE382B" w:rsidRPr="004C0CC9">
        <w:rPr>
          <w:rFonts w:ascii="Times New Roman" w:hAnsi="Times New Roman" w:cs="Times New Roman"/>
          <w:b/>
          <w:lang w:val="pl-PL"/>
        </w:rPr>
        <w:t>540-3026777-81</w:t>
      </w:r>
      <w:r w:rsidR="00085A2D" w:rsidRPr="004C0CC9">
        <w:rPr>
          <w:rFonts w:ascii="Times New Roman" w:hAnsi="Times New Roman" w:cs="Times New Roman"/>
          <w:lang w:val="hr-HR"/>
        </w:rPr>
        <w:t>.</w:t>
      </w:r>
    </w:p>
    <w:p w:rsidR="00316FE6" w:rsidRPr="00085A2D" w:rsidRDefault="00316FE6" w:rsidP="008C0C09">
      <w:pPr>
        <w:spacing w:before="1"/>
        <w:ind w:left="132" w:right="1020" w:hanging="1"/>
        <w:rPr>
          <w:rFonts w:ascii="Times New Roman" w:hAnsi="Times New Roman" w:cs="Times New Roman"/>
          <w:b/>
        </w:rPr>
      </w:pPr>
    </w:p>
    <w:p w:rsidR="00316FE6" w:rsidRPr="00085A2D" w:rsidRDefault="00316FE6">
      <w:pPr>
        <w:pStyle w:val="BodyText"/>
        <w:rPr>
          <w:rFonts w:ascii="Times New Roman" w:hAnsi="Times New Roman" w:cs="Times New Roman"/>
          <w:b/>
        </w:rPr>
      </w:pPr>
    </w:p>
    <w:p w:rsidR="00316FE6" w:rsidRPr="00085A2D" w:rsidRDefault="00316FE6">
      <w:pPr>
        <w:pStyle w:val="BodyText"/>
        <w:rPr>
          <w:rFonts w:ascii="Times New Roman" w:hAnsi="Times New Roman" w:cs="Times New Roman"/>
          <w:b/>
        </w:rPr>
      </w:pPr>
    </w:p>
    <w:p w:rsidR="00316FE6" w:rsidRPr="00085A2D" w:rsidRDefault="00821F1D">
      <w:pPr>
        <w:spacing w:before="138"/>
        <w:ind w:left="6224"/>
        <w:rPr>
          <w:rFonts w:ascii="Times New Roman" w:hAnsi="Times New Roman" w:cs="Times New Roman"/>
          <w:b/>
        </w:rPr>
      </w:pPr>
      <w:proofErr w:type="spellStart"/>
      <w:r w:rsidRPr="00085A2D">
        <w:rPr>
          <w:rFonts w:ascii="Times New Roman" w:hAnsi="Times New Roman" w:cs="Times New Roman"/>
          <w:b/>
        </w:rPr>
        <w:t>Podnosilac</w:t>
      </w:r>
      <w:proofErr w:type="spellEnd"/>
      <w:r w:rsidRPr="00085A2D">
        <w:rPr>
          <w:rFonts w:ascii="Times New Roman" w:hAnsi="Times New Roman" w:cs="Times New Roman"/>
          <w:b/>
        </w:rPr>
        <w:t xml:space="preserve"> </w:t>
      </w:r>
      <w:proofErr w:type="spellStart"/>
      <w:r w:rsidRPr="00085A2D">
        <w:rPr>
          <w:rFonts w:ascii="Times New Roman" w:hAnsi="Times New Roman" w:cs="Times New Roman"/>
          <w:b/>
        </w:rPr>
        <w:t>zahtjeva</w:t>
      </w:r>
      <w:proofErr w:type="spellEnd"/>
      <w:r w:rsidRPr="00085A2D">
        <w:rPr>
          <w:rFonts w:ascii="Times New Roman" w:hAnsi="Times New Roman" w:cs="Times New Roman"/>
          <w:b/>
        </w:rPr>
        <w:t>:</w:t>
      </w:r>
    </w:p>
    <w:p w:rsidR="00316FE6" w:rsidRPr="00085A2D" w:rsidRDefault="00316FE6">
      <w:pPr>
        <w:pStyle w:val="BodyText"/>
        <w:rPr>
          <w:rFonts w:ascii="Times New Roman" w:hAnsi="Times New Roman" w:cs="Times New Roman"/>
          <w:b/>
        </w:rPr>
      </w:pPr>
    </w:p>
    <w:p w:rsidR="00316FE6" w:rsidRPr="00085A2D" w:rsidRDefault="001B6F46" w:rsidP="003F0373">
      <w:pPr>
        <w:pStyle w:val="BodyText"/>
        <w:ind w:left="5041"/>
        <w:jc w:val="center"/>
        <w:rPr>
          <w:rFonts w:ascii="Times New Roman" w:hAnsi="Times New Roman" w:cs="Times New Roman"/>
          <w:sz w:val="20"/>
          <w:szCs w:val="20"/>
        </w:rPr>
      </w:pPr>
      <w:r w:rsidRPr="001B6F46">
        <w:rPr>
          <w:rFonts w:ascii="Times New Roman" w:hAnsi="Times New Roman" w:cs="Times New Roman"/>
          <w:noProof/>
        </w:rPr>
        <w:pict>
          <v:shape id="AutoShape 2" o:spid="_x0000_s1030" style="position:absolute;left:0;text-align:left;margin-left:323pt;margin-top:11.2pt;width:216.75pt;height:.1pt;z-index:-15728128;visibility:visible;mso-wrap-distance-left:0;mso-wrap-distance-right:0;mso-position-horizontal-relative:page" coordsize="433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" adj="0,,0" path="m,l441,t3,l775,t2,l1108,t3,l1332,t2,l1665,t2,l1998,t3,l2332,t2,l2888,t3,l3222,t2,l3555,t3,l3778,t3,l4112,t2,l4335,e" filled="f" strokeweight=".22136mm">
            <v:stroke joinstyle="round"/>
            <v:formulas/>
            <v:path arrowok="t" o:connecttype="custom" o:connectlocs="0,0;280035,0;281940,0;492125,0;493395,0;703580,0;705485,0;845820,0;847090,0;1057275,0;1058545,0;1268730,0;1270635,0;1480820,0;1482090,0;1833880,0;1835785,0;2045970,0;2047240,0;2257425,0;2259330,0;2399030,0;2400935,0;2611120,0;2612390,0;2752725,0" o:connectangles="0,0,0,0,0,0,0,0,0,0,0,0,0,0,0,0,0,0,0,0,0,0,0,0,0,0"/>
            <w10:wrap type="topAndBottom" anchorx="page"/>
          </v:shape>
        </w:pict>
      </w:r>
      <w:r w:rsidR="00821F1D" w:rsidRPr="00085A2D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proofErr w:type="gramStart"/>
      <w:r w:rsidR="00821F1D" w:rsidRPr="00085A2D">
        <w:rPr>
          <w:rFonts w:ascii="Times New Roman" w:hAnsi="Times New Roman" w:cs="Times New Roman"/>
          <w:sz w:val="20"/>
          <w:szCs w:val="20"/>
        </w:rPr>
        <w:t>naziv</w:t>
      </w:r>
      <w:proofErr w:type="spellEnd"/>
      <w:proofErr w:type="gramEnd"/>
      <w:r w:rsidR="00821F1D" w:rsidRPr="0008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1F1D" w:rsidRPr="00085A2D">
        <w:rPr>
          <w:rFonts w:ascii="Times New Roman" w:hAnsi="Times New Roman" w:cs="Times New Roman"/>
          <w:sz w:val="20"/>
          <w:szCs w:val="20"/>
        </w:rPr>
        <w:t>privrednog</w:t>
      </w:r>
      <w:proofErr w:type="spellEnd"/>
      <w:r w:rsidR="00821F1D" w:rsidRPr="0008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1F1D" w:rsidRPr="00085A2D">
        <w:rPr>
          <w:rFonts w:ascii="Times New Roman" w:hAnsi="Times New Roman" w:cs="Times New Roman"/>
          <w:sz w:val="20"/>
          <w:szCs w:val="20"/>
        </w:rPr>
        <w:t>društva</w:t>
      </w:r>
      <w:proofErr w:type="spellEnd"/>
      <w:r w:rsidR="00821F1D" w:rsidRPr="00085A2D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821F1D" w:rsidRPr="00085A2D">
        <w:rPr>
          <w:rFonts w:ascii="Times New Roman" w:hAnsi="Times New Roman" w:cs="Times New Roman"/>
          <w:sz w:val="20"/>
          <w:szCs w:val="20"/>
        </w:rPr>
        <w:t>preduzetnik</w:t>
      </w:r>
      <w:proofErr w:type="spellEnd"/>
      <w:r w:rsidR="00821F1D" w:rsidRPr="00085A2D">
        <w:rPr>
          <w:rFonts w:ascii="Times New Roman" w:hAnsi="Times New Roman" w:cs="Times New Roman"/>
          <w:sz w:val="20"/>
          <w:szCs w:val="20"/>
        </w:rPr>
        <w:t>)</w:t>
      </w:r>
    </w:p>
    <w:p w:rsidR="00316FE6" w:rsidRPr="00085A2D" w:rsidRDefault="00316FE6">
      <w:pPr>
        <w:pStyle w:val="BodyText"/>
        <w:rPr>
          <w:rFonts w:ascii="Times New Roman" w:hAnsi="Times New Roman" w:cs="Times New Roman"/>
        </w:rPr>
      </w:pPr>
    </w:p>
    <w:p w:rsidR="00316FE6" w:rsidRPr="00085A2D" w:rsidRDefault="00316FE6">
      <w:pPr>
        <w:pStyle w:val="BodyText"/>
        <w:spacing w:after="1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Ind w:w="5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1"/>
        <w:gridCol w:w="329"/>
        <w:gridCol w:w="331"/>
        <w:gridCol w:w="329"/>
        <w:gridCol w:w="331"/>
        <w:gridCol w:w="329"/>
        <w:gridCol w:w="331"/>
        <w:gridCol w:w="329"/>
        <w:gridCol w:w="331"/>
        <w:gridCol w:w="331"/>
        <w:gridCol w:w="331"/>
        <w:gridCol w:w="331"/>
        <w:gridCol w:w="331"/>
      </w:tblGrid>
      <w:tr w:rsidR="00316FE6" w:rsidRPr="00085A2D">
        <w:trPr>
          <w:trHeight w:val="270"/>
        </w:trPr>
        <w:tc>
          <w:tcPr>
            <w:tcW w:w="331" w:type="dxa"/>
          </w:tcPr>
          <w:p w:rsidR="00316FE6" w:rsidRPr="00085A2D" w:rsidRDefault="00316FE6">
            <w:pPr>
              <w:pStyle w:val="TableParagraph"/>
            </w:pPr>
          </w:p>
        </w:tc>
        <w:tc>
          <w:tcPr>
            <w:tcW w:w="329" w:type="dxa"/>
          </w:tcPr>
          <w:p w:rsidR="00316FE6" w:rsidRPr="00085A2D" w:rsidRDefault="00316FE6">
            <w:pPr>
              <w:pStyle w:val="TableParagraph"/>
            </w:pPr>
          </w:p>
        </w:tc>
        <w:tc>
          <w:tcPr>
            <w:tcW w:w="331" w:type="dxa"/>
          </w:tcPr>
          <w:p w:rsidR="00316FE6" w:rsidRPr="00085A2D" w:rsidRDefault="00316FE6">
            <w:pPr>
              <w:pStyle w:val="TableParagraph"/>
            </w:pPr>
          </w:p>
        </w:tc>
        <w:tc>
          <w:tcPr>
            <w:tcW w:w="329" w:type="dxa"/>
          </w:tcPr>
          <w:p w:rsidR="00316FE6" w:rsidRPr="00085A2D" w:rsidRDefault="00316FE6">
            <w:pPr>
              <w:pStyle w:val="TableParagraph"/>
            </w:pPr>
          </w:p>
        </w:tc>
        <w:tc>
          <w:tcPr>
            <w:tcW w:w="331" w:type="dxa"/>
          </w:tcPr>
          <w:p w:rsidR="00316FE6" w:rsidRPr="00085A2D" w:rsidRDefault="00316FE6">
            <w:pPr>
              <w:pStyle w:val="TableParagraph"/>
            </w:pPr>
          </w:p>
        </w:tc>
        <w:tc>
          <w:tcPr>
            <w:tcW w:w="329" w:type="dxa"/>
          </w:tcPr>
          <w:p w:rsidR="00316FE6" w:rsidRPr="00085A2D" w:rsidRDefault="00316FE6">
            <w:pPr>
              <w:pStyle w:val="TableParagraph"/>
            </w:pPr>
          </w:p>
        </w:tc>
        <w:tc>
          <w:tcPr>
            <w:tcW w:w="331" w:type="dxa"/>
          </w:tcPr>
          <w:p w:rsidR="00316FE6" w:rsidRPr="00085A2D" w:rsidRDefault="00316FE6">
            <w:pPr>
              <w:pStyle w:val="TableParagraph"/>
            </w:pPr>
          </w:p>
        </w:tc>
        <w:tc>
          <w:tcPr>
            <w:tcW w:w="329" w:type="dxa"/>
          </w:tcPr>
          <w:p w:rsidR="00316FE6" w:rsidRPr="00085A2D" w:rsidRDefault="00316FE6">
            <w:pPr>
              <w:pStyle w:val="TableParagraph"/>
            </w:pPr>
          </w:p>
        </w:tc>
        <w:tc>
          <w:tcPr>
            <w:tcW w:w="331" w:type="dxa"/>
          </w:tcPr>
          <w:p w:rsidR="00316FE6" w:rsidRPr="00085A2D" w:rsidRDefault="00316FE6">
            <w:pPr>
              <w:pStyle w:val="TableParagraph"/>
            </w:pPr>
          </w:p>
        </w:tc>
        <w:tc>
          <w:tcPr>
            <w:tcW w:w="331" w:type="dxa"/>
          </w:tcPr>
          <w:p w:rsidR="00316FE6" w:rsidRPr="00085A2D" w:rsidRDefault="00316FE6">
            <w:pPr>
              <w:pStyle w:val="TableParagraph"/>
            </w:pPr>
          </w:p>
        </w:tc>
        <w:tc>
          <w:tcPr>
            <w:tcW w:w="331" w:type="dxa"/>
          </w:tcPr>
          <w:p w:rsidR="00316FE6" w:rsidRPr="00085A2D" w:rsidRDefault="00316FE6">
            <w:pPr>
              <w:pStyle w:val="TableParagraph"/>
            </w:pPr>
          </w:p>
        </w:tc>
        <w:tc>
          <w:tcPr>
            <w:tcW w:w="331" w:type="dxa"/>
          </w:tcPr>
          <w:p w:rsidR="00316FE6" w:rsidRPr="00085A2D" w:rsidRDefault="00316FE6">
            <w:pPr>
              <w:pStyle w:val="TableParagraph"/>
            </w:pPr>
          </w:p>
        </w:tc>
        <w:tc>
          <w:tcPr>
            <w:tcW w:w="331" w:type="dxa"/>
          </w:tcPr>
          <w:p w:rsidR="00316FE6" w:rsidRPr="00085A2D" w:rsidRDefault="00316FE6">
            <w:pPr>
              <w:pStyle w:val="TableParagraph"/>
            </w:pPr>
          </w:p>
        </w:tc>
      </w:tr>
    </w:tbl>
    <w:p w:rsidR="00316FE6" w:rsidRPr="00085A2D" w:rsidRDefault="00821F1D">
      <w:pPr>
        <w:spacing w:before="68"/>
        <w:ind w:right="2010"/>
        <w:jc w:val="right"/>
        <w:rPr>
          <w:rFonts w:ascii="Times New Roman" w:hAnsi="Times New Roman" w:cs="Times New Roman"/>
          <w:sz w:val="20"/>
          <w:szCs w:val="20"/>
        </w:rPr>
      </w:pPr>
      <w:r w:rsidRPr="00085A2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85A2D">
        <w:rPr>
          <w:rFonts w:ascii="Times New Roman" w:hAnsi="Times New Roman" w:cs="Times New Roman"/>
          <w:sz w:val="20"/>
          <w:szCs w:val="20"/>
        </w:rPr>
        <w:t>matični</w:t>
      </w:r>
      <w:proofErr w:type="spellEnd"/>
      <w:r w:rsidRPr="0008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A2D">
        <w:rPr>
          <w:rFonts w:ascii="Times New Roman" w:hAnsi="Times New Roman" w:cs="Times New Roman"/>
          <w:sz w:val="20"/>
          <w:szCs w:val="20"/>
        </w:rPr>
        <w:t>broj</w:t>
      </w:r>
      <w:proofErr w:type="spellEnd"/>
      <w:r w:rsidRPr="00085A2D">
        <w:rPr>
          <w:rFonts w:ascii="Times New Roman" w:hAnsi="Times New Roman" w:cs="Times New Roman"/>
          <w:sz w:val="20"/>
          <w:szCs w:val="20"/>
        </w:rPr>
        <w:t>)</w:t>
      </w:r>
    </w:p>
    <w:p w:rsidR="00316FE6" w:rsidRPr="00085A2D" w:rsidRDefault="00316FE6">
      <w:pPr>
        <w:pStyle w:val="BodyText"/>
        <w:rPr>
          <w:rFonts w:ascii="Times New Roman" w:hAnsi="Times New Roman" w:cs="Times New Roman"/>
          <w:sz w:val="4"/>
          <w:szCs w:val="4"/>
        </w:rPr>
      </w:pPr>
    </w:p>
    <w:p w:rsidR="00316FE6" w:rsidRPr="00085A2D" w:rsidRDefault="001B6F46" w:rsidP="005060B3">
      <w:pPr>
        <w:pStyle w:val="BodyText"/>
        <w:spacing w:before="1"/>
        <w:ind w:left="6480"/>
        <w:rPr>
          <w:rFonts w:ascii="Times New Roman" w:hAnsi="Times New Roman" w:cs="Times New Roman"/>
          <w:sz w:val="20"/>
          <w:szCs w:val="20"/>
        </w:rPr>
      </w:pPr>
      <w:r w:rsidRPr="001B6F46">
        <w:rPr>
          <w:rFonts w:ascii="Times New Roman" w:hAnsi="Times New Roman" w:cs="Times New Roman"/>
          <w:noProof/>
        </w:rPr>
        <w:pict>
          <v:shape id="AutoShape 3" o:spid="_x0000_s1029" style="position:absolute;left:0;text-align:left;margin-left:323pt;margin-top:11pt;width:216.75pt;height:.1pt;z-index:-15727616;visibility:visible;mso-wrap-distance-left:0;mso-wrap-distance-right:0;mso-position-horizontal-relative:page" coordsize="433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" adj="0,,0" path="m,l442,t2,l775,t3,l1109,t2,l1332,t2,l1665,t3,l1999,t2,l2332,t2,l2889,t2,l3222,t2,l3556,t2,l3779,t2,l4112,t3,l4335,e" filled="f" strokeweight=".22136mm">
            <v:stroke joinstyle="round"/>
            <v:formulas/>
            <v:path arrowok="t" o:connecttype="custom" o:connectlocs="0,0;280670,0;281940,0;492125,0;494030,0;704215,0;705485,0;845820,0;847090,0;1057275,0;1059180,0;1269365,0;1270635,0;1480820,0;1482090,0;1834515,0;1835785,0;2045970,0;2047240,0;2258060,0;2259330,0;2399665,0;2400935,0;2611120,0;2613025,0;2752725,0" o:connectangles="0,0,0,0,0,0,0,0,0,0,0,0,0,0,0,0,0,0,0,0,0,0,0,0,0,0"/>
            <w10:wrap type="topAndBottom" anchorx="page"/>
          </v:shape>
        </w:pict>
      </w:r>
      <w:r w:rsidR="005060B3">
        <w:rPr>
          <w:rFonts w:ascii="Times New Roman" w:hAnsi="Times New Roman" w:cs="Times New Roman"/>
          <w:sz w:val="20"/>
          <w:szCs w:val="20"/>
        </w:rPr>
        <w:t xml:space="preserve">         </w:t>
      </w:r>
      <w:r w:rsidR="00821F1D" w:rsidRPr="00085A2D">
        <w:rPr>
          <w:rFonts w:ascii="Times New Roman" w:hAnsi="Times New Roman" w:cs="Times New Roman"/>
          <w:sz w:val="20"/>
          <w:szCs w:val="20"/>
        </w:rPr>
        <w:t>(PIB)</w:t>
      </w:r>
    </w:p>
    <w:p w:rsidR="00316FE6" w:rsidRPr="00085A2D" w:rsidRDefault="001B6F46" w:rsidP="00085A2D">
      <w:pPr>
        <w:pStyle w:val="BodyText"/>
        <w:spacing w:before="11"/>
        <w:ind w:left="6480"/>
        <w:rPr>
          <w:rFonts w:ascii="Times New Roman" w:hAnsi="Times New Roman" w:cs="Times New Roman"/>
          <w:sz w:val="20"/>
          <w:szCs w:val="20"/>
        </w:rPr>
      </w:pPr>
      <w:r w:rsidRPr="001B6F46">
        <w:rPr>
          <w:rFonts w:ascii="Times New Roman" w:hAnsi="Times New Roman" w:cs="Times New Roman"/>
          <w:noProof/>
        </w:rPr>
        <w:pict>
          <v:shape id="AutoShape 4" o:spid="_x0000_s1028" style="position:absolute;left:0;text-align:left;margin-left:323.05pt;margin-top:10.9pt;width:216.75pt;height:.1pt;z-index:-15727104;visibility:visible;mso-wrap-distance-left:0;mso-wrap-distance-right:0;mso-position-horizontal-relative:page" coordsize="433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" adj="0,,0" path="m,l441,t3,l775,t2,l1108,t3,l1331,t3,l1665,t2,l1998,t3,l2332,t2,l2888,t3,l3222,t2,l3555,t3,l3778,t3,l4112,t2,l4335,e" filled="f" strokeweight=".22136mm">
            <v:stroke joinstyle="round"/>
            <v:formulas/>
            <v:path arrowok="t" o:connecttype="custom" o:connectlocs="0,0;280035,0;281940,0;492125,0;493395,0;703580,0;705485,0;845185,0;847090,0;1057275,0;1058545,0;1268730,0;1270635,0;1480820,0;1482090,0;1833880,0;1835785,0;2045970,0;2047240,0;2257425,0;2259330,0;2399030,0;2400935,0;2611120,0;2612390,0;2752725,0" o:connectangles="0,0,0,0,0,0,0,0,0,0,0,0,0,0,0,0,0,0,0,0,0,0,0,0,0,0"/>
            <w10:wrap type="topAndBottom" anchorx="page"/>
          </v:shape>
        </w:pict>
      </w:r>
      <w:r w:rsidR="005060B3">
        <w:rPr>
          <w:rFonts w:ascii="Times New Roman" w:hAnsi="Times New Roman" w:cs="Times New Roman"/>
          <w:sz w:val="20"/>
          <w:szCs w:val="20"/>
        </w:rPr>
        <w:t xml:space="preserve">        </w:t>
      </w:r>
      <w:r w:rsidR="00821F1D" w:rsidRPr="00085A2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821F1D" w:rsidRPr="00085A2D">
        <w:rPr>
          <w:rFonts w:ascii="Times New Roman" w:hAnsi="Times New Roman" w:cs="Times New Roman"/>
          <w:sz w:val="20"/>
          <w:szCs w:val="20"/>
        </w:rPr>
        <w:t>adresa</w:t>
      </w:r>
      <w:proofErr w:type="spellEnd"/>
      <w:r w:rsidR="00821F1D" w:rsidRPr="00085A2D">
        <w:rPr>
          <w:rFonts w:ascii="Times New Roman" w:hAnsi="Times New Roman" w:cs="Times New Roman"/>
          <w:sz w:val="20"/>
          <w:szCs w:val="20"/>
        </w:rPr>
        <w:t>)</w:t>
      </w:r>
    </w:p>
    <w:p w:rsidR="00316FE6" w:rsidRPr="00085A2D" w:rsidRDefault="001B6F46" w:rsidP="00085A2D">
      <w:pPr>
        <w:pStyle w:val="BodyText"/>
        <w:spacing w:before="2"/>
        <w:ind w:left="5760" w:firstLine="720"/>
        <w:rPr>
          <w:rFonts w:ascii="Times New Roman" w:hAnsi="Times New Roman" w:cs="Times New Roman"/>
          <w:sz w:val="20"/>
          <w:szCs w:val="20"/>
        </w:rPr>
      </w:pPr>
      <w:r w:rsidRPr="001B6F46">
        <w:rPr>
          <w:rFonts w:ascii="Times New Roman" w:hAnsi="Times New Roman" w:cs="Times New Roman"/>
          <w:noProof/>
        </w:rPr>
        <w:pict>
          <v:shape id="AutoShape 5" o:spid="_x0000_s1027" style="position:absolute;left:0;text-align:left;margin-left:323.05pt;margin-top:11.05pt;width:216.75pt;height:.1pt;z-index:-15726592;visibility:visible;mso-wrap-distance-left:0;mso-wrap-distance-right:0;mso-position-horizontal-relative:page" coordsize="433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" adj="0,,0" path="m,l441,t3,l775,t2,l1108,t3,l1331,t3,l1665,t2,l1998,t3,l2888,t3,l3222,t2,l3555,t3,l3778,t3,l4112,t2,l4335,e" filled="f" strokeweight=".22136mm">
            <v:stroke joinstyle="round"/>
            <v:formulas/>
            <v:path arrowok="t" o:connecttype="custom" o:connectlocs="0,0;280035,0;281940,0;492125,0;493395,0;703580,0;705485,0;845185,0;847090,0;1057275,0;1058545,0;1268730,0;1270635,0;1833880,0;1835785,0;2045970,0;2047240,0;2257425,0;2259330,0;2399030,0;2400935,0;2611120,0;2612390,0;2752725,0" o:connectangles="0,0,0,0,0,0,0,0,0,0,0,0,0,0,0,0,0,0,0,0,0,0,0,0"/>
            <w10:wrap type="topAndBottom" anchorx="page"/>
          </v:shape>
        </w:pict>
      </w:r>
      <w:r w:rsidR="005060B3">
        <w:rPr>
          <w:rFonts w:ascii="Times New Roman" w:hAnsi="Times New Roman" w:cs="Times New Roman"/>
          <w:sz w:val="20"/>
          <w:szCs w:val="20"/>
        </w:rPr>
        <w:t xml:space="preserve">   </w:t>
      </w:r>
      <w:r w:rsidR="00821F1D" w:rsidRPr="00085A2D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="00821F1D" w:rsidRPr="00085A2D">
        <w:rPr>
          <w:rFonts w:ascii="Times New Roman" w:hAnsi="Times New Roman" w:cs="Times New Roman"/>
          <w:sz w:val="20"/>
          <w:szCs w:val="20"/>
        </w:rPr>
        <w:t>kontakt</w:t>
      </w:r>
      <w:proofErr w:type="spellEnd"/>
      <w:proofErr w:type="gramEnd"/>
      <w:r w:rsidR="00821F1D" w:rsidRPr="0008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1F1D" w:rsidRPr="00085A2D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="00821F1D" w:rsidRPr="00085A2D">
        <w:rPr>
          <w:rFonts w:ascii="Times New Roman" w:hAnsi="Times New Roman" w:cs="Times New Roman"/>
          <w:sz w:val="20"/>
          <w:szCs w:val="20"/>
        </w:rPr>
        <w:t>)</w:t>
      </w:r>
    </w:p>
    <w:sectPr w:rsidR="00316FE6" w:rsidRPr="00085A2D" w:rsidSect="00316FE6">
      <w:type w:val="continuous"/>
      <w:pgSz w:w="11910" w:h="16840"/>
      <w:pgMar w:top="740" w:right="880" w:bottom="280" w:left="128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7768B3"/>
    <w:multiLevelType w:val="hybridMultilevel"/>
    <w:tmpl w:val="538446EA"/>
    <w:lvl w:ilvl="0" w:tplc="EC44B532">
      <w:numFmt w:val="bullet"/>
      <w:lvlText w:val="-"/>
      <w:lvlJc w:val="left"/>
      <w:pPr>
        <w:ind w:left="268" w:hanging="137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E2069396">
      <w:numFmt w:val="bullet"/>
      <w:lvlText w:val="•"/>
      <w:lvlJc w:val="left"/>
      <w:pPr>
        <w:ind w:left="1208" w:hanging="137"/>
      </w:pPr>
      <w:rPr>
        <w:rFonts w:hint="default"/>
        <w:lang w:eastAsia="en-US" w:bidi="ar-SA"/>
      </w:rPr>
    </w:lvl>
    <w:lvl w:ilvl="2" w:tplc="725A609E">
      <w:numFmt w:val="bullet"/>
      <w:lvlText w:val="•"/>
      <w:lvlJc w:val="left"/>
      <w:pPr>
        <w:ind w:left="2157" w:hanging="137"/>
      </w:pPr>
      <w:rPr>
        <w:rFonts w:hint="default"/>
        <w:lang w:eastAsia="en-US" w:bidi="ar-SA"/>
      </w:rPr>
    </w:lvl>
    <w:lvl w:ilvl="3" w:tplc="1F86CB54">
      <w:numFmt w:val="bullet"/>
      <w:lvlText w:val="•"/>
      <w:lvlJc w:val="left"/>
      <w:pPr>
        <w:ind w:left="3105" w:hanging="137"/>
      </w:pPr>
      <w:rPr>
        <w:rFonts w:hint="default"/>
        <w:lang w:eastAsia="en-US" w:bidi="ar-SA"/>
      </w:rPr>
    </w:lvl>
    <w:lvl w:ilvl="4" w:tplc="FD1CA156">
      <w:numFmt w:val="bullet"/>
      <w:lvlText w:val="•"/>
      <w:lvlJc w:val="left"/>
      <w:pPr>
        <w:ind w:left="4054" w:hanging="137"/>
      </w:pPr>
      <w:rPr>
        <w:rFonts w:hint="default"/>
        <w:lang w:eastAsia="en-US" w:bidi="ar-SA"/>
      </w:rPr>
    </w:lvl>
    <w:lvl w:ilvl="5" w:tplc="D20237F0">
      <w:numFmt w:val="bullet"/>
      <w:lvlText w:val="•"/>
      <w:lvlJc w:val="left"/>
      <w:pPr>
        <w:ind w:left="5003" w:hanging="137"/>
      </w:pPr>
      <w:rPr>
        <w:rFonts w:hint="default"/>
        <w:lang w:eastAsia="en-US" w:bidi="ar-SA"/>
      </w:rPr>
    </w:lvl>
    <w:lvl w:ilvl="6" w:tplc="63E817D0">
      <w:numFmt w:val="bullet"/>
      <w:lvlText w:val="•"/>
      <w:lvlJc w:val="left"/>
      <w:pPr>
        <w:ind w:left="5951" w:hanging="137"/>
      </w:pPr>
      <w:rPr>
        <w:rFonts w:hint="default"/>
        <w:lang w:eastAsia="en-US" w:bidi="ar-SA"/>
      </w:rPr>
    </w:lvl>
    <w:lvl w:ilvl="7" w:tplc="DD800050">
      <w:numFmt w:val="bullet"/>
      <w:lvlText w:val="•"/>
      <w:lvlJc w:val="left"/>
      <w:pPr>
        <w:ind w:left="6900" w:hanging="137"/>
      </w:pPr>
      <w:rPr>
        <w:rFonts w:hint="default"/>
        <w:lang w:eastAsia="en-US" w:bidi="ar-SA"/>
      </w:rPr>
    </w:lvl>
    <w:lvl w:ilvl="8" w:tplc="77BCF082">
      <w:numFmt w:val="bullet"/>
      <w:lvlText w:val="•"/>
      <w:lvlJc w:val="left"/>
      <w:pPr>
        <w:ind w:left="7849" w:hanging="137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16FE6"/>
    <w:rsid w:val="0001112B"/>
    <w:rsid w:val="000279F1"/>
    <w:rsid w:val="000500C1"/>
    <w:rsid w:val="00085A2D"/>
    <w:rsid w:val="00155212"/>
    <w:rsid w:val="001B6F46"/>
    <w:rsid w:val="00237664"/>
    <w:rsid w:val="00316FE6"/>
    <w:rsid w:val="003341F5"/>
    <w:rsid w:val="0033729D"/>
    <w:rsid w:val="003F0373"/>
    <w:rsid w:val="00400FBF"/>
    <w:rsid w:val="00461186"/>
    <w:rsid w:val="004C0CC9"/>
    <w:rsid w:val="004D378D"/>
    <w:rsid w:val="00504A18"/>
    <w:rsid w:val="005060B3"/>
    <w:rsid w:val="00516EDF"/>
    <w:rsid w:val="006E13FF"/>
    <w:rsid w:val="00752434"/>
    <w:rsid w:val="0075305E"/>
    <w:rsid w:val="00791164"/>
    <w:rsid w:val="0079212C"/>
    <w:rsid w:val="007E3F76"/>
    <w:rsid w:val="00821F1D"/>
    <w:rsid w:val="008C0C09"/>
    <w:rsid w:val="008C1F25"/>
    <w:rsid w:val="008E598B"/>
    <w:rsid w:val="00A56124"/>
    <w:rsid w:val="00A94F8D"/>
    <w:rsid w:val="00AA75E7"/>
    <w:rsid w:val="00B53624"/>
    <w:rsid w:val="00CB790D"/>
    <w:rsid w:val="00D279D0"/>
    <w:rsid w:val="00D923F3"/>
    <w:rsid w:val="00F743DD"/>
    <w:rsid w:val="00F86831"/>
    <w:rsid w:val="00FD6591"/>
    <w:rsid w:val="00FE3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6FE6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316FE6"/>
    <w:pPr>
      <w:spacing w:before="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6FE6"/>
  </w:style>
  <w:style w:type="paragraph" w:styleId="ListParagraph">
    <w:name w:val="List Paragraph"/>
    <w:basedOn w:val="Normal"/>
    <w:uiPriority w:val="1"/>
    <w:qFormat/>
    <w:rsid w:val="00316FE6"/>
    <w:pPr>
      <w:ind w:left="268" w:hanging="138"/>
    </w:pPr>
  </w:style>
  <w:style w:type="paragraph" w:customStyle="1" w:styleId="TableParagraph">
    <w:name w:val="Table Paragraph"/>
    <w:basedOn w:val="Normal"/>
    <w:uiPriority w:val="1"/>
    <w:qFormat/>
    <w:rsid w:val="00316FE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F1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Darmanovic</dc:creator>
  <cp:lastModifiedBy>stefan.terzic</cp:lastModifiedBy>
  <cp:revision>7</cp:revision>
  <dcterms:created xsi:type="dcterms:W3CDTF">2022-02-08T11:44:00Z</dcterms:created>
  <dcterms:modified xsi:type="dcterms:W3CDTF">2023-10-03T10:52:00Z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2021-02-22T00:00:00Z</vt:filetime>
  </property>
</Properties>
</file>